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0E" w:rsidRPr="00102392" w:rsidRDefault="000C330E" w:rsidP="000C330E">
      <w:pPr>
        <w:jc w:val="center"/>
        <w:rPr>
          <w:rFonts w:ascii="PT Astra Serif" w:hAnsi="PT Astra Serif" w:cs="Arial"/>
          <w:sz w:val="20"/>
        </w:rPr>
      </w:pPr>
      <w:r w:rsidRPr="00102392">
        <w:rPr>
          <w:rFonts w:ascii="PT Astra Serif" w:hAnsi="PT Astra Serif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30E" w:rsidRPr="00102392" w:rsidRDefault="000C330E" w:rsidP="000C330E">
      <w:pPr>
        <w:jc w:val="center"/>
        <w:rPr>
          <w:rFonts w:ascii="PT Astra Serif" w:hAnsi="PT Astra Serif" w:cs="Arial"/>
          <w:sz w:val="6"/>
          <w:szCs w:val="6"/>
        </w:rPr>
      </w:pPr>
    </w:p>
    <w:p w:rsidR="000C330E" w:rsidRPr="00102392" w:rsidRDefault="000C330E" w:rsidP="000C330E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102392">
        <w:rPr>
          <w:rFonts w:ascii="PT Astra Serif" w:hAnsi="PT Astra Serif"/>
          <w:b/>
          <w:color w:val="000000"/>
          <w:sz w:val="30"/>
          <w:szCs w:val="30"/>
        </w:rPr>
        <w:t xml:space="preserve">МИНИСТЕРСТВО КУЛЬТУРЫ </w:t>
      </w:r>
    </w:p>
    <w:p w:rsidR="000C330E" w:rsidRPr="00102392" w:rsidRDefault="000C330E" w:rsidP="000C330E">
      <w:pPr>
        <w:jc w:val="center"/>
        <w:rPr>
          <w:rFonts w:ascii="PT Astra Serif" w:hAnsi="PT Astra Serif" w:cs="Arial"/>
          <w:b/>
        </w:rPr>
      </w:pPr>
      <w:r w:rsidRPr="00102392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0C330E" w:rsidRPr="00102392" w:rsidRDefault="000C330E" w:rsidP="000C330E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102392">
        <w:rPr>
          <w:rFonts w:ascii="PT Astra Serif" w:hAnsi="PT Astra Serif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13335" t="5715" r="5715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16A97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102392">
        <w:rPr>
          <w:rFonts w:ascii="PT Astra Serif" w:hAnsi="PT Astra Serif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22860" t="19050" r="24765" b="165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E70B0" id="Прямая соединительная линия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0C330E" w:rsidRPr="00102392" w:rsidRDefault="000C330E" w:rsidP="000C330E">
      <w:pPr>
        <w:pStyle w:val="a3"/>
        <w:jc w:val="center"/>
        <w:rPr>
          <w:rFonts w:ascii="PT Astra Serif" w:hAnsi="PT Astra Serif"/>
          <w:b/>
        </w:rPr>
      </w:pPr>
    </w:p>
    <w:p w:rsidR="000C330E" w:rsidRPr="00102392" w:rsidRDefault="000C330E" w:rsidP="000C330E">
      <w:pPr>
        <w:pStyle w:val="a3"/>
        <w:jc w:val="center"/>
        <w:rPr>
          <w:rFonts w:ascii="PT Astra Serif" w:hAnsi="PT Astra Serif"/>
          <w:b/>
          <w:sz w:val="30"/>
        </w:rPr>
      </w:pPr>
      <w:r w:rsidRPr="00102392">
        <w:rPr>
          <w:rFonts w:ascii="PT Astra Serif" w:hAnsi="PT Astra Serif"/>
          <w:b/>
          <w:sz w:val="30"/>
        </w:rPr>
        <w:t>П Р И К А З</w:t>
      </w:r>
    </w:p>
    <w:p w:rsidR="000C330E" w:rsidRPr="00102392" w:rsidRDefault="000C330E" w:rsidP="000C330E">
      <w:pPr>
        <w:pStyle w:val="a3"/>
        <w:jc w:val="center"/>
        <w:rPr>
          <w:rFonts w:ascii="PT Astra Serif" w:hAnsi="PT Astra Serif"/>
          <w:b/>
        </w:rPr>
      </w:pPr>
    </w:p>
    <w:p w:rsidR="000C330E" w:rsidRPr="00102392" w:rsidRDefault="000C330E" w:rsidP="000C330E">
      <w:pPr>
        <w:pStyle w:val="a3"/>
        <w:jc w:val="center"/>
        <w:rPr>
          <w:rFonts w:ascii="PT Astra Serif" w:hAnsi="PT Astra Serif"/>
          <w:szCs w:val="28"/>
        </w:rPr>
      </w:pPr>
      <w:r w:rsidRPr="00102392">
        <w:rPr>
          <w:rFonts w:ascii="PT Astra Serif" w:hAnsi="PT Astra Serif"/>
          <w:szCs w:val="28"/>
        </w:rPr>
        <w:t xml:space="preserve">         от ___________ № _______/________</w:t>
      </w:r>
      <w:r w:rsidRPr="00102392">
        <w:rPr>
          <w:rFonts w:ascii="PT Astra Serif" w:hAnsi="PT Astra Serif"/>
          <w:color w:val="FFFFFF"/>
          <w:szCs w:val="28"/>
        </w:rPr>
        <w:t>_______</w:t>
      </w:r>
    </w:p>
    <w:p w:rsidR="00102392" w:rsidRDefault="00102392" w:rsidP="000C330E">
      <w:pPr>
        <w:pStyle w:val="a3"/>
        <w:jc w:val="center"/>
        <w:rPr>
          <w:rFonts w:ascii="PT Astra Serif" w:hAnsi="PT Astra Serif"/>
          <w:sz w:val="24"/>
        </w:rPr>
      </w:pPr>
    </w:p>
    <w:p w:rsidR="000C330E" w:rsidRPr="00102392" w:rsidRDefault="000C330E" w:rsidP="000C330E">
      <w:pPr>
        <w:pStyle w:val="a3"/>
        <w:jc w:val="center"/>
        <w:rPr>
          <w:rFonts w:ascii="PT Astra Serif" w:hAnsi="PT Astra Serif"/>
          <w:sz w:val="24"/>
        </w:rPr>
      </w:pPr>
      <w:r w:rsidRPr="00102392">
        <w:rPr>
          <w:rFonts w:ascii="PT Astra Serif" w:hAnsi="PT Astra Serif"/>
          <w:sz w:val="24"/>
        </w:rPr>
        <w:t>г. Саратов</w:t>
      </w:r>
    </w:p>
    <w:p w:rsidR="000C330E" w:rsidRPr="00102392" w:rsidRDefault="000C330E" w:rsidP="006465A6">
      <w:pPr>
        <w:pStyle w:val="a3"/>
        <w:rPr>
          <w:rFonts w:ascii="PT Astra Serif" w:hAnsi="PT Astra Serif"/>
          <w:sz w:val="28"/>
          <w:szCs w:val="28"/>
        </w:rPr>
      </w:pPr>
    </w:p>
    <w:p w:rsidR="007F2A7F" w:rsidRPr="00102392" w:rsidRDefault="007F2A7F" w:rsidP="006465A6">
      <w:pPr>
        <w:pStyle w:val="a3"/>
        <w:rPr>
          <w:rFonts w:ascii="PT Astra Serif" w:hAnsi="PT Astra Serif"/>
          <w:sz w:val="28"/>
          <w:szCs w:val="28"/>
        </w:rPr>
      </w:pPr>
    </w:p>
    <w:p w:rsidR="002A379D" w:rsidRDefault="002A379D" w:rsidP="003206CF">
      <w:pPr>
        <w:jc w:val="left"/>
        <w:rPr>
          <w:rFonts w:ascii="PT Astra Serif" w:eastAsia="Times New Roman" w:hAnsi="PT Astra Serif"/>
          <w:b/>
          <w:bCs/>
          <w:lang w:eastAsia="ru-RU"/>
        </w:rPr>
      </w:pPr>
      <w:bookmarkStart w:id="0" w:name="_GoBack"/>
      <w:r>
        <w:rPr>
          <w:rFonts w:ascii="PT Astra Serif" w:eastAsia="Times New Roman" w:hAnsi="PT Astra Serif"/>
          <w:b/>
          <w:bCs/>
          <w:lang w:eastAsia="ru-RU"/>
        </w:rPr>
        <w:t>О внесении изменения</w:t>
      </w:r>
      <w:r w:rsidR="00064963" w:rsidRPr="0025354E">
        <w:rPr>
          <w:rFonts w:ascii="PT Astra Serif" w:eastAsia="Times New Roman" w:hAnsi="PT Astra Serif"/>
          <w:b/>
          <w:bCs/>
          <w:lang w:eastAsia="ru-RU"/>
        </w:rPr>
        <w:t xml:space="preserve"> </w:t>
      </w:r>
      <w:r>
        <w:rPr>
          <w:rFonts w:ascii="PT Astra Serif" w:eastAsia="Times New Roman" w:hAnsi="PT Astra Serif"/>
          <w:b/>
          <w:bCs/>
          <w:lang w:eastAsia="ru-RU"/>
        </w:rPr>
        <w:t xml:space="preserve"> </w:t>
      </w:r>
      <w:r w:rsidR="00064963" w:rsidRPr="0025354E">
        <w:rPr>
          <w:rFonts w:ascii="PT Astra Serif" w:eastAsia="Times New Roman" w:hAnsi="PT Astra Serif"/>
          <w:b/>
          <w:bCs/>
          <w:lang w:eastAsia="ru-RU"/>
        </w:rPr>
        <w:t xml:space="preserve">в приказ </w:t>
      </w:r>
    </w:p>
    <w:p w:rsidR="00064963" w:rsidRPr="0025354E" w:rsidRDefault="00064963" w:rsidP="003206CF">
      <w:pPr>
        <w:jc w:val="left"/>
        <w:rPr>
          <w:rFonts w:ascii="PT Astra Serif" w:eastAsia="Times New Roman" w:hAnsi="PT Astra Serif"/>
          <w:b/>
          <w:bCs/>
          <w:lang w:eastAsia="ru-RU"/>
        </w:rPr>
      </w:pPr>
      <w:r w:rsidRPr="0025354E">
        <w:rPr>
          <w:rFonts w:ascii="PT Astra Serif" w:eastAsia="Times New Roman" w:hAnsi="PT Astra Serif"/>
          <w:b/>
          <w:bCs/>
          <w:lang w:eastAsia="ru-RU"/>
        </w:rPr>
        <w:t>министерства культуры</w:t>
      </w:r>
    </w:p>
    <w:p w:rsidR="005324AF" w:rsidRPr="0025354E" w:rsidRDefault="00F72C71" w:rsidP="003206CF">
      <w:pPr>
        <w:jc w:val="left"/>
        <w:rPr>
          <w:rFonts w:ascii="PT Astra Serif" w:eastAsia="Times New Roman" w:hAnsi="PT Astra Serif"/>
          <w:b/>
          <w:bCs/>
          <w:lang w:eastAsia="ru-RU"/>
        </w:rPr>
      </w:pPr>
      <w:r w:rsidRPr="0025354E">
        <w:rPr>
          <w:rFonts w:ascii="PT Astra Serif" w:eastAsia="Times New Roman" w:hAnsi="PT Astra Serif"/>
          <w:b/>
          <w:bCs/>
          <w:lang w:eastAsia="ru-RU"/>
        </w:rPr>
        <w:t xml:space="preserve">Саратовской области </w:t>
      </w:r>
    </w:p>
    <w:p w:rsidR="00847FD2" w:rsidRPr="0025354E" w:rsidRDefault="00064963" w:rsidP="00F27013">
      <w:pPr>
        <w:jc w:val="left"/>
        <w:rPr>
          <w:rFonts w:ascii="PT Astra Serif" w:eastAsia="Times New Roman" w:hAnsi="PT Astra Serif"/>
          <w:b/>
          <w:bCs/>
          <w:lang w:eastAsia="ru-RU"/>
        </w:rPr>
      </w:pPr>
      <w:r w:rsidRPr="0025354E">
        <w:rPr>
          <w:rFonts w:ascii="PT Astra Serif" w:eastAsia="Times New Roman" w:hAnsi="PT Astra Serif"/>
          <w:b/>
          <w:bCs/>
          <w:lang w:eastAsia="ru-RU"/>
        </w:rPr>
        <w:t xml:space="preserve">от </w:t>
      </w:r>
      <w:r w:rsidR="002A379D">
        <w:rPr>
          <w:rFonts w:ascii="PT Astra Serif" w:eastAsia="Times New Roman" w:hAnsi="PT Astra Serif"/>
          <w:b/>
          <w:bCs/>
          <w:lang w:eastAsia="ru-RU"/>
        </w:rPr>
        <w:t>21 ноября</w:t>
      </w:r>
      <w:r w:rsidRPr="0025354E">
        <w:rPr>
          <w:rFonts w:ascii="PT Astra Serif" w:eastAsia="Times New Roman" w:hAnsi="PT Astra Serif"/>
          <w:b/>
          <w:bCs/>
          <w:lang w:eastAsia="ru-RU"/>
        </w:rPr>
        <w:t xml:space="preserve"> 202</w:t>
      </w:r>
      <w:r w:rsidR="002A379D">
        <w:rPr>
          <w:rFonts w:ascii="PT Astra Serif" w:eastAsia="Times New Roman" w:hAnsi="PT Astra Serif"/>
          <w:b/>
          <w:bCs/>
          <w:lang w:eastAsia="ru-RU"/>
        </w:rPr>
        <w:t>3</w:t>
      </w:r>
      <w:r w:rsidRPr="0025354E">
        <w:rPr>
          <w:rFonts w:ascii="PT Astra Serif" w:eastAsia="Times New Roman" w:hAnsi="PT Astra Serif"/>
          <w:b/>
          <w:bCs/>
          <w:lang w:eastAsia="ru-RU"/>
        </w:rPr>
        <w:t xml:space="preserve"> года № 01-</w:t>
      </w:r>
      <w:r w:rsidR="003B3FF0" w:rsidRPr="0025354E">
        <w:rPr>
          <w:rFonts w:ascii="PT Astra Serif" w:eastAsia="Times New Roman" w:hAnsi="PT Astra Serif"/>
          <w:b/>
          <w:bCs/>
          <w:lang w:eastAsia="ru-RU"/>
        </w:rPr>
        <w:t>01-06/</w:t>
      </w:r>
      <w:r w:rsidR="002A379D">
        <w:rPr>
          <w:rFonts w:ascii="PT Astra Serif" w:eastAsia="Times New Roman" w:hAnsi="PT Astra Serif"/>
          <w:b/>
          <w:bCs/>
          <w:lang w:eastAsia="ru-RU"/>
        </w:rPr>
        <w:t>650</w:t>
      </w:r>
    </w:p>
    <w:bookmarkEnd w:id="0"/>
    <w:p w:rsidR="0030241A" w:rsidRPr="0025354E" w:rsidRDefault="0030241A" w:rsidP="00F27013">
      <w:pPr>
        <w:jc w:val="left"/>
        <w:rPr>
          <w:rFonts w:ascii="PT Astra Serif" w:eastAsia="Times New Roman" w:hAnsi="PT Astra Serif"/>
          <w:b/>
          <w:bCs/>
          <w:sz w:val="27"/>
          <w:szCs w:val="27"/>
          <w:lang w:eastAsia="ru-RU"/>
        </w:rPr>
      </w:pPr>
    </w:p>
    <w:p w:rsidR="0038772A" w:rsidRPr="0025354E" w:rsidRDefault="002356FD" w:rsidP="00975BEB">
      <w:pPr>
        <w:ind w:firstLine="709"/>
        <w:rPr>
          <w:rFonts w:ascii="PT Astra Serif" w:eastAsia="Times New Roman" w:hAnsi="PT Astra Serif"/>
          <w:lang w:eastAsia="ru-RU"/>
        </w:rPr>
      </w:pPr>
      <w:r w:rsidRPr="0025354E">
        <w:rPr>
          <w:rFonts w:ascii="PT Astra Serif" w:eastAsia="Times New Roman" w:hAnsi="PT Astra Serif"/>
          <w:lang w:eastAsia="ru-RU"/>
        </w:rPr>
        <w:t>В</w:t>
      </w:r>
      <w:r w:rsidR="00142DEA" w:rsidRPr="0025354E">
        <w:rPr>
          <w:rFonts w:ascii="PT Astra Serif" w:eastAsia="Times New Roman" w:hAnsi="PT Astra Serif"/>
          <w:lang w:eastAsia="ru-RU"/>
        </w:rPr>
        <w:t xml:space="preserve"> </w:t>
      </w:r>
      <w:r w:rsidR="00064963" w:rsidRPr="0025354E">
        <w:rPr>
          <w:rFonts w:ascii="PT Astra Serif" w:eastAsia="Times New Roman" w:hAnsi="PT Astra Serif"/>
          <w:lang w:eastAsia="ru-RU"/>
        </w:rPr>
        <w:t>целях совершенствования закупочной деятельности государственных учреждени</w:t>
      </w:r>
      <w:r w:rsidR="00142DEA" w:rsidRPr="0025354E">
        <w:rPr>
          <w:rFonts w:ascii="PT Astra Serif" w:eastAsia="Times New Roman" w:hAnsi="PT Astra Serif"/>
          <w:lang w:eastAsia="ru-RU"/>
        </w:rPr>
        <w:t>й</w:t>
      </w:r>
      <w:r w:rsidR="00064963" w:rsidRPr="0025354E">
        <w:rPr>
          <w:rFonts w:ascii="PT Astra Serif" w:eastAsia="Times New Roman" w:hAnsi="PT Astra Serif"/>
          <w:lang w:eastAsia="ru-RU"/>
        </w:rPr>
        <w:t>, функции и полномочия учредителя в отношении которых осуществляет министерство культуры Саратовской области,</w:t>
      </w:r>
      <w:r w:rsidR="0038772A" w:rsidRPr="0025354E">
        <w:rPr>
          <w:rFonts w:ascii="PT Astra Serif" w:eastAsia="Times New Roman" w:hAnsi="PT Astra Serif"/>
          <w:lang w:eastAsia="ru-RU"/>
        </w:rPr>
        <w:t xml:space="preserve"> на основании Положения о министерстве культуры Саратовской области, утвержденного постановлением Правительства области </w:t>
      </w:r>
      <w:r w:rsidR="0038772A" w:rsidRPr="0025354E">
        <w:rPr>
          <w:rFonts w:ascii="PT Astra Serif" w:eastAsia="Times New Roman" w:hAnsi="PT Astra Serif"/>
          <w:shd w:val="clear" w:color="auto" w:fill="FFFFFF"/>
          <w:lang w:eastAsia="ru-RU"/>
        </w:rPr>
        <w:t>от</w:t>
      </w:r>
      <w:r w:rsidR="00EA3354" w:rsidRPr="0025354E">
        <w:rPr>
          <w:rFonts w:ascii="PT Astra Serif" w:eastAsia="Times New Roman" w:hAnsi="PT Astra Serif"/>
          <w:shd w:val="clear" w:color="auto" w:fill="FFFFFF"/>
          <w:lang w:eastAsia="ru-RU"/>
        </w:rPr>
        <w:t xml:space="preserve"> </w:t>
      </w:r>
      <w:r w:rsidR="0038772A" w:rsidRPr="0025354E">
        <w:rPr>
          <w:rFonts w:ascii="PT Astra Serif" w:eastAsia="Times New Roman" w:hAnsi="PT Astra Serif"/>
          <w:shd w:val="clear" w:color="auto" w:fill="FFFFFF"/>
          <w:lang w:eastAsia="ru-RU"/>
        </w:rPr>
        <w:t>24 марта 2006 года №</w:t>
      </w:r>
      <w:r w:rsidR="00EA3354" w:rsidRPr="0025354E">
        <w:rPr>
          <w:rFonts w:ascii="PT Astra Serif" w:eastAsia="Times New Roman" w:hAnsi="PT Astra Serif"/>
          <w:shd w:val="clear" w:color="auto" w:fill="FFFFFF"/>
          <w:lang w:eastAsia="ru-RU"/>
        </w:rPr>
        <w:t> </w:t>
      </w:r>
      <w:r w:rsidR="0038772A" w:rsidRPr="0025354E">
        <w:rPr>
          <w:rFonts w:ascii="PT Astra Serif" w:eastAsia="Times New Roman" w:hAnsi="PT Astra Serif"/>
          <w:shd w:val="clear" w:color="auto" w:fill="FFFFFF"/>
          <w:lang w:eastAsia="ru-RU"/>
        </w:rPr>
        <w:t>84-П</w:t>
      </w:r>
      <w:r w:rsidR="00B850AC" w:rsidRPr="0025354E">
        <w:rPr>
          <w:rFonts w:ascii="PT Astra Serif" w:eastAsia="Times New Roman" w:hAnsi="PT Astra Serif"/>
          <w:shd w:val="clear" w:color="auto" w:fill="FFFFFF"/>
          <w:lang w:eastAsia="ru-RU"/>
        </w:rPr>
        <w:t>,</w:t>
      </w:r>
      <w:r w:rsidR="00E45642" w:rsidRPr="0025354E">
        <w:rPr>
          <w:rFonts w:ascii="PT Astra Serif" w:eastAsia="Times New Roman" w:hAnsi="PT Astra Serif"/>
          <w:shd w:val="clear" w:color="auto" w:fill="FFFFFF"/>
          <w:lang w:eastAsia="ru-RU"/>
        </w:rPr>
        <w:t xml:space="preserve">    </w:t>
      </w:r>
      <w:r w:rsidR="00E45642" w:rsidRPr="0025354E">
        <w:rPr>
          <w:rFonts w:ascii="PT Astra Serif" w:eastAsia="Times New Roman" w:hAnsi="PT Astra Serif"/>
          <w:shd w:val="clear" w:color="auto" w:fill="FFFFFF"/>
          <w:lang w:eastAsia="ru-RU"/>
        </w:rPr>
        <w:tab/>
      </w:r>
      <w:r w:rsidR="0038772A" w:rsidRPr="0025354E">
        <w:rPr>
          <w:rFonts w:ascii="PT Astra Serif" w:eastAsia="Times New Roman" w:hAnsi="PT Astra Serif"/>
          <w:lang w:eastAsia="ru-RU"/>
        </w:rPr>
        <w:t>ПРИКАЗЫВАЮ:</w:t>
      </w:r>
    </w:p>
    <w:p w:rsidR="002A379D" w:rsidRDefault="002A379D" w:rsidP="002A379D">
      <w:pPr>
        <w:pStyle w:val="1"/>
        <w:ind w:firstLine="709"/>
        <w:jc w:val="both"/>
        <w:rPr>
          <w:rFonts w:ascii="PT Astra Serif" w:hAnsi="PT Astra Serif"/>
          <w:b w:val="0"/>
          <w:lang w:val="ru-RU" w:eastAsia="ru-RU"/>
        </w:rPr>
      </w:pPr>
      <w:r>
        <w:rPr>
          <w:rFonts w:ascii="PT Astra Serif" w:hAnsi="PT Astra Serif"/>
          <w:b w:val="0"/>
          <w:lang w:val="ru-RU" w:eastAsia="ru-RU"/>
        </w:rPr>
        <w:t xml:space="preserve">1. </w:t>
      </w:r>
      <w:r w:rsidR="00064963" w:rsidRPr="002A379D">
        <w:rPr>
          <w:rFonts w:ascii="PT Astra Serif" w:hAnsi="PT Astra Serif"/>
          <w:b w:val="0"/>
          <w:lang w:eastAsia="ru-RU"/>
        </w:rPr>
        <w:t xml:space="preserve">Внести </w:t>
      </w:r>
      <w:r w:rsidR="003206CF" w:rsidRPr="002A379D">
        <w:rPr>
          <w:rFonts w:ascii="PT Astra Serif" w:hAnsi="PT Astra Serif"/>
          <w:b w:val="0"/>
          <w:lang w:eastAsia="ru-RU"/>
        </w:rPr>
        <w:t xml:space="preserve">в </w:t>
      </w:r>
      <w:r w:rsidR="00064963" w:rsidRPr="002A379D">
        <w:rPr>
          <w:rFonts w:ascii="PT Astra Serif" w:hAnsi="PT Astra Serif"/>
          <w:b w:val="0"/>
          <w:lang w:eastAsia="ru-RU"/>
        </w:rPr>
        <w:t>приказ</w:t>
      </w:r>
      <w:r w:rsidR="00F15DA0" w:rsidRPr="002A379D">
        <w:rPr>
          <w:rFonts w:ascii="PT Astra Serif" w:hAnsi="PT Astra Serif"/>
          <w:b w:val="0"/>
          <w:lang w:eastAsia="ru-RU"/>
        </w:rPr>
        <w:t xml:space="preserve"> </w:t>
      </w:r>
      <w:r w:rsidR="00064963" w:rsidRPr="002A379D">
        <w:rPr>
          <w:rFonts w:ascii="PT Astra Serif" w:hAnsi="PT Astra Serif"/>
          <w:b w:val="0"/>
          <w:lang w:eastAsia="ru-RU"/>
        </w:rPr>
        <w:t>министерств</w:t>
      </w:r>
      <w:r w:rsidR="00142DEA" w:rsidRPr="002A379D">
        <w:rPr>
          <w:rFonts w:ascii="PT Astra Serif" w:hAnsi="PT Astra Serif"/>
          <w:b w:val="0"/>
          <w:lang w:eastAsia="ru-RU"/>
        </w:rPr>
        <w:t xml:space="preserve">а культуры Саратовской области </w:t>
      </w:r>
      <w:r w:rsidR="001A3FB3" w:rsidRPr="002A379D">
        <w:rPr>
          <w:rFonts w:ascii="PT Astra Serif" w:hAnsi="PT Astra Serif"/>
          <w:b w:val="0"/>
          <w:lang w:eastAsia="ru-RU"/>
        </w:rPr>
        <w:br/>
      </w:r>
      <w:r w:rsidR="00313981" w:rsidRPr="002A379D">
        <w:rPr>
          <w:rFonts w:ascii="PT Astra Serif" w:hAnsi="PT Astra Serif"/>
          <w:b w:val="0"/>
          <w:lang w:eastAsia="ru-RU"/>
        </w:rPr>
        <w:t>от 11 июня 2021 года №</w:t>
      </w:r>
      <w:r w:rsidR="0040736D" w:rsidRPr="002A379D">
        <w:rPr>
          <w:rFonts w:ascii="PT Astra Serif" w:hAnsi="PT Astra Serif"/>
          <w:b w:val="0"/>
          <w:lang w:eastAsia="ru-RU"/>
        </w:rPr>
        <w:t> </w:t>
      </w:r>
      <w:r w:rsidR="00313981" w:rsidRPr="002A379D">
        <w:rPr>
          <w:rFonts w:ascii="PT Astra Serif" w:hAnsi="PT Astra Serif"/>
          <w:b w:val="0"/>
          <w:lang w:eastAsia="ru-RU"/>
        </w:rPr>
        <w:t>01-01-06/</w:t>
      </w:r>
      <w:r w:rsidRPr="002A379D">
        <w:rPr>
          <w:rFonts w:ascii="PT Astra Serif" w:hAnsi="PT Astra Serif"/>
          <w:b w:val="0"/>
          <w:bCs w:val="0"/>
          <w:lang w:eastAsia="ru-RU"/>
        </w:rPr>
        <w:t xml:space="preserve">650 </w:t>
      </w:r>
      <w:r w:rsidR="00064963" w:rsidRPr="002A379D">
        <w:rPr>
          <w:rFonts w:ascii="PT Astra Serif" w:hAnsi="PT Astra Serif"/>
          <w:b w:val="0"/>
          <w:lang w:eastAsia="ru-RU"/>
        </w:rPr>
        <w:t>«</w:t>
      </w:r>
      <w:r w:rsidRPr="002A379D">
        <w:rPr>
          <w:rFonts w:ascii="PT Astra Serif" w:hAnsi="PT Astra Serif"/>
          <w:b w:val="0"/>
        </w:rPr>
        <w:t xml:space="preserve">О признании утратившими силу некоторых приказов </w:t>
      </w:r>
      <w:r w:rsidRPr="002A379D">
        <w:rPr>
          <w:rFonts w:ascii="PT Astra Serif" w:hAnsi="PT Astra Serif"/>
          <w:b w:val="0"/>
          <w:szCs w:val="28"/>
        </w:rPr>
        <w:t>министерства культуры Саратовской области</w:t>
      </w:r>
      <w:r w:rsidR="00064963" w:rsidRPr="002A379D">
        <w:rPr>
          <w:rFonts w:ascii="PT Astra Serif" w:hAnsi="PT Astra Serif"/>
          <w:b w:val="0"/>
          <w:lang w:eastAsia="ru-RU"/>
        </w:rPr>
        <w:t>» следующие изменения</w:t>
      </w:r>
      <w:r>
        <w:rPr>
          <w:rFonts w:ascii="PT Astra Serif" w:hAnsi="PT Astra Serif"/>
          <w:b w:val="0"/>
          <w:lang w:val="ru-RU" w:eastAsia="ru-RU"/>
        </w:rPr>
        <w:t>:</w:t>
      </w:r>
    </w:p>
    <w:p w:rsidR="002A379D" w:rsidRPr="002A379D" w:rsidRDefault="002A379D" w:rsidP="002A379D">
      <w:pPr>
        <w:ind w:firstLine="709"/>
        <w:rPr>
          <w:lang w:eastAsia="ru-RU"/>
        </w:rPr>
      </w:pPr>
      <w:r>
        <w:rPr>
          <w:lang w:eastAsia="ru-RU"/>
        </w:rPr>
        <w:t>в</w:t>
      </w:r>
      <w:r w:rsidRPr="002A379D">
        <w:rPr>
          <w:lang w:eastAsia="ru-RU"/>
        </w:rPr>
        <w:t xml:space="preserve"> пункте 1 приказа </w:t>
      </w:r>
      <w:r>
        <w:rPr>
          <w:lang w:eastAsia="ru-RU"/>
        </w:rPr>
        <w:t>номер</w:t>
      </w:r>
      <w:r w:rsidRPr="002A379D">
        <w:rPr>
          <w:lang w:eastAsia="ru-RU"/>
        </w:rPr>
        <w:t xml:space="preserve">: «01-11/123» заменить </w:t>
      </w:r>
      <w:r>
        <w:rPr>
          <w:lang w:eastAsia="ru-RU"/>
        </w:rPr>
        <w:t>на номер</w:t>
      </w:r>
      <w:r w:rsidRPr="002A379D">
        <w:rPr>
          <w:lang w:eastAsia="ru-RU"/>
        </w:rPr>
        <w:t>: «01-15/123».</w:t>
      </w:r>
    </w:p>
    <w:p w:rsidR="00D47D6A" w:rsidRPr="00102392" w:rsidRDefault="002A379D" w:rsidP="00975BEB">
      <w:pPr>
        <w:ind w:firstLine="709"/>
        <w:rPr>
          <w:rFonts w:ascii="PT Astra Serif" w:hAnsi="PT Astra Serif"/>
          <w:lang w:eastAsia="ru-RU"/>
        </w:rPr>
      </w:pPr>
      <w:r>
        <w:rPr>
          <w:rFonts w:ascii="PT Astra Serif" w:eastAsia="Times New Roman" w:hAnsi="PT Astra Serif"/>
          <w:bCs/>
          <w:lang w:eastAsia="ru-RU"/>
        </w:rPr>
        <w:t>2</w:t>
      </w:r>
      <w:r w:rsidR="0038772A" w:rsidRPr="00102392">
        <w:rPr>
          <w:rFonts w:ascii="PT Astra Serif" w:eastAsia="Times New Roman" w:hAnsi="PT Astra Serif"/>
          <w:bCs/>
          <w:lang w:eastAsia="ru-RU"/>
        </w:rPr>
        <w:t>. </w:t>
      </w:r>
      <w:r w:rsidR="00D47D6A" w:rsidRPr="00102392">
        <w:rPr>
          <w:rFonts w:ascii="PT Astra Serif" w:hAnsi="PT Astra Serif"/>
          <w:lang w:eastAsia="ru-RU"/>
        </w:rPr>
        <w:t xml:space="preserve">Отделу организационной работы и информационных технологий организационно-технического управления (Курбатова Л.В.) направить копию настоящего приказа в министерство информации и </w:t>
      </w:r>
      <w:r w:rsidR="00F27013" w:rsidRPr="00102392">
        <w:rPr>
          <w:rFonts w:ascii="PT Astra Serif" w:hAnsi="PT Astra Serif"/>
          <w:lang w:eastAsia="ru-RU"/>
        </w:rPr>
        <w:t>массовых коммуникаций</w:t>
      </w:r>
      <w:r w:rsidR="00D47D6A" w:rsidRPr="00102392">
        <w:rPr>
          <w:rFonts w:ascii="PT Astra Serif" w:hAnsi="PT Astra Serif"/>
          <w:lang w:eastAsia="ru-RU"/>
        </w:rPr>
        <w:t xml:space="preserve"> Саратовской области для его официального опубликования, довести данный п</w:t>
      </w:r>
      <w:r w:rsidR="00F27013" w:rsidRPr="00102392">
        <w:rPr>
          <w:rFonts w:ascii="PT Astra Serif" w:hAnsi="PT Astra Serif"/>
          <w:lang w:eastAsia="ru-RU"/>
        </w:rPr>
        <w:t xml:space="preserve">риказ </w:t>
      </w:r>
      <w:r w:rsidR="00D47D6A" w:rsidRPr="00102392">
        <w:rPr>
          <w:rFonts w:ascii="PT Astra Serif" w:hAnsi="PT Astra Serif"/>
          <w:lang w:eastAsia="ru-RU"/>
        </w:rPr>
        <w:t xml:space="preserve">до руководителей государственных учреждений культуры области </w:t>
      </w:r>
      <w:r w:rsidR="00D47D6A" w:rsidRPr="00102392">
        <w:rPr>
          <w:rFonts w:ascii="PT Astra Serif" w:hAnsi="PT Astra Serif"/>
          <w:lang w:eastAsia="ru-RU"/>
        </w:rPr>
        <w:br/>
        <w:t xml:space="preserve">и разместить настоящий приказ на официальном сайте министерства культуры области в информационно-телекоммуникационной сети Интернет. </w:t>
      </w:r>
    </w:p>
    <w:p w:rsidR="006D238D" w:rsidRPr="00102392" w:rsidRDefault="002A379D" w:rsidP="00975BEB">
      <w:pPr>
        <w:ind w:firstLine="709"/>
        <w:rPr>
          <w:rFonts w:ascii="PT Astra Serif" w:eastAsia="Times New Roman" w:hAnsi="PT Astra Serif"/>
          <w:bCs/>
          <w:lang w:eastAsia="ru-RU"/>
        </w:rPr>
      </w:pPr>
      <w:r>
        <w:rPr>
          <w:rFonts w:ascii="PT Astra Serif" w:eastAsia="Times New Roman" w:hAnsi="PT Astra Serif"/>
          <w:bCs/>
          <w:lang w:eastAsia="ru-RU"/>
        </w:rPr>
        <w:t>3</w:t>
      </w:r>
      <w:r w:rsidR="0038772A" w:rsidRPr="00102392">
        <w:rPr>
          <w:rFonts w:ascii="PT Astra Serif" w:eastAsia="Times New Roman" w:hAnsi="PT Astra Serif"/>
          <w:bCs/>
          <w:lang w:eastAsia="ru-RU"/>
        </w:rPr>
        <w:t xml:space="preserve">. Контроль за исполнением настоящего приказа </w:t>
      </w:r>
      <w:r>
        <w:rPr>
          <w:rFonts w:ascii="PT Astra Serif" w:eastAsia="Times New Roman" w:hAnsi="PT Astra Serif"/>
          <w:bCs/>
          <w:lang w:eastAsia="ru-RU"/>
        </w:rPr>
        <w:t>оставляю за собой</w:t>
      </w:r>
      <w:r w:rsidR="006F281D" w:rsidRPr="00102392">
        <w:rPr>
          <w:rFonts w:ascii="PT Astra Serif" w:eastAsia="Times New Roman" w:hAnsi="PT Astra Serif"/>
          <w:bCs/>
          <w:lang w:eastAsia="ru-RU"/>
        </w:rPr>
        <w:t>.</w:t>
      </w:r>
    </w:p>
    <w:p w:rsidR="00123E85" w:rsidRPr="00102392" w:rsidRDefault="002A379D" w:rsidP="00907B6D">
      <w:pPr>
        <w:ind w:firstLine="709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4</w:t>
      </w:r>
      <w:r w:rsidR="00975BEB" w:rsidRPr="00102392">
        <w:rPr>
          <w:rFonts w:ascii="PT Astra Serif" w:hAnsi="PT Astra Serif"/>
          <w:lang w:eastAsia="ru-RU"/>
        </w:rPr>
        <w:t>.</w:t>
      </w:r>
      <w:r w:rsidR="00EA3354" w:rsidRPr="00102392">
        <w:rPr>
          <w:rFonts w:ascii="PT Astra Serif" w:hAnsi="PT Astra Serif"/>
          <w:lang w:eastAsia="ru-RU"/>
        </w:rPr>
        <w:t> </w:t>
      </w:r>
      <w:r w:rsidR="00102392" w:rsidRPr="00102392">
        <w:rPr>
          <w:rFonts w:ascii="PT Astra Serif" w:eastAsia="Times New Roman" w:hAnsi="PT Astra Serif"/>
          <w:color w:val="00000A"/>
          <w:spacing w:val="2"/>
          <w:lang w:eastAsia="ru-RU"/>
        </w:rPr>
        <w:t>Настоящий приказ вступает в силу со дня его официального опубликования.</w:t>
      </w:r>
    </w:p>
    <w:p w:rsidR="00123E85" w:rsidRDefault="00123E85" w:rsidP="006F281D">
      <w:pPr>
        <w:keepNext/>
        <w:tabs>
          <w:tab w:val="left" w:pos="7088"/>
        </w:tabs>
        <w:outlineLvl w:val="1"/>
        <w:rPr>
          <w:rFonts w:ascii="PT Astra Serif" w:eastAsia="Times New Roman" w:hAnsi="PT Astra Serif"/>
          <w:b/>
          <w:bCs/>
          <w:sz w:val="27"/>
          <w:szCs w:val="27"/>
          <w:lang w:eastAsia="ru-RU"/>
        </w:rPr>
      </w:pPr>
    </w:p>
    <w:p w:rsidR="00102392" w:rsidRPr="00907B6D" w:rsidRDefault="00102392" w:rsidP="006F281D">
      <w:pPr>
        <w:keepNext/>
        <w:tabs>
          <w:tab w:val="left" w:pos="7088"/>
        </w:tabs>
        <w:outlineLvl w:val="1"/>
        <w:rPr>
          <w:rFonts w:ascii="PT Astra Serif" w:eastAsia="Times New Roman" w:hAnsi="PT Astra Serif"/>
          <w:b/>
          <w:bCs/>
          <w:sz w:val="27"/>
          <w:szCs w:val="27"/>
          <w:lang w:eastAsia="ru-RU"/>
        </w:rPr>
      </w:pPr>
    </w:p>
    <w:p w:rsidR="005A56B6" w:rsidRPr="00441870" w:rsidRDefault="000A490E" w:rsidP="006F281D">
      <w:pPr>
        <w:keepNext/>
        <w:tabs>
          <w:tab w:val="left" w:pos="7088"/>
        </w:tabs>
        <w:outlineLvl w:val="1"/>
        <w:rPr>
          <w:rFonts w:ascii="PT Astra Serif" w:eastAsia="Times New Roman" w:hAnsi="PT Astra Serif"/>
          <w:b/>
          <w:bCs/>
          <w:lang w:eastAsia="ru-RU"/>
        </w:rPr>
      </w:pPr>
      <w:r w:rsidRPr="00441870">
        <w:rPr>
          <w:rFonts w:ascii="PT Astra Serif" w:eastAsia="Times New Roman" w:hAnsi="PT Astra Serif"/>
          <w:b/>
          <w:bCs/>
          <w:lang w:eastAsia="ru-RU"/>
        </w:rPr>
        <w:t>М</w:t>
      </w:r>
      <w:r w:rsidR="00161073" w:rsidRPr="00441870">
        <w:rPr>
          <w:rFonts w:ascii="PT Astra Serif" w:eastAsia="Times New Roman" w:hAnsi="PT Astra Serif"/>
          <w:b/>
          <w:bCs/>
          <w:lang w:eastAsia="ru-RU"/>
        </w:rPr>
        <w:t>инистр</w:t>
      </w:r>
      <w:r w:rsidR="00FC6BA2" w:rsidRPr="00441870">
        <w:rPr>
          <w:rFonts w:ascii="PT Astra Serif" w:eastAsia="Times New Roman" w:hAnsi="PT Astra Serif"/>
          <w:b/>
          <w:bCs/>
          <w:lang w:eastAsia="ru-RU"/>
        </w:rPr>
        <w:tab/>
      </w:r>
      <w:r w:rsidRPr="00441870">
        <w:rPr>
          <w:rFonts w:ascii="PT Astra Serif" w:eastAsia="Times New Roman" w:hAnsi="PT Astra Serif"/>
          <w:b/>
          <w:bCs/>
          <w:lang w:eastAsia="ru-RU"/>
        </w:rPr>
        <w:t>Н</w:t>
      </w:r>
      <w:r w:rsidR="00621BAD" w:rsidRPr="00441870">
        <w:rPr>
          <w:rFonts w:ascii="PT Astra Serif" w:eastAsia="Times New Roman" w:hAnsi="PT Astra Serif"/>
          <w:b/>
          <w:bCs/>
          <w:lang w:eastAsia="ru-RU"/>
        </w:rPr>
        <w:t>.</w:t>
      </w:r>
      <w:r w:rsidRPr="00441870">
        <w:rPr>
          <w:rFonts w:ascii="PT Astra Serif" w:eastAsia="Times New Roman" w:hAnsi="PT Astra Serif"/>
          <w:b/>
          <w:bCs/>
          <w:lang w:eastAsia="ru-RU"/>
        </w:rPr>
        <w:t>Ю</w:t>
      </w:r>
      <w:r w:rsidR="00FC6BA2" w:rsidRPr="00441870">
        <w:rPr>
          <w:rFonts w:ascii="PT Astra Serif" w:eastAsia="Times New Roman" w:hAnsi="PT Astra Serif"/>
          <w:b/>
          <w:bCs/>
          <w:lang w:eastAsia="ru-RU"/>
        </w:rPr>
        <w:t xml:space="preserve">. </w:t>
      </w:r>
      <w:r w:rsidRPr="00441870">
        <w:rPr>
          <w:rFonts w:ascii="PT Astra Serif" w:eastAsia="Times New Roman" w:hAnsi="PT Astra Serif"/>
          <w:b/>
          <w:bCs/>
          <w:lang w:eastAsia="ru-RU"/>
        </w:rPr>
        <w:t>Щелканова</w:t>
      </w:r>
    </w:p>
    <w:p w:rsidR="007C0C92" w:rsidRPr="00907B6D" w:rsidRDefault="007C0C92" w:rsidP="006F281D">
      <w:pPr>
        <w:keepNext/>
        <w:tabs>
          <w:tab w:val="left" w:pos="7088"/>
        </w:tabs>
        <w:outlineLvl w:val="1"/>
        <w:rPr>
          <w:rFonts w:ascii="PT Astra Serif" w:eastAsia="Times New Roman" w:hAnsi="PT Astra Serif"/>
          <w:b/>
          <w:bCs/>
          <w:sz w:val="27"/>
          <w:szCs w:val="27"/>
          <w:lang w:eastAsia="ru-RU"/>
        </w:rPr>
      </w:pPr>
    </w:p>
    <w:p w:rsidR="007C0C92" w:rsidRPr="00907B6D" w:rsidRDefault="007C0C92" w:rsidP="006F281D">
      <w:pPr>
        <w:keepNext/>
        <w:tabs>
          <w:tab w:val="left" w:pos="7088"/>
        </w:tabs>
        <w:outlineLvl w:val="1"/>
        <w:rPr>
          <w:rFonts w:ascii="PT Astra Serif" w:eastAsia="Times New Roman" w:hAnsi="PT Astra Serif"/>
          <w:b/>
          <w:bCs/>
          <w:sz w:val="27"/>
          <w:szCs w:val="27"/>
          <w:lang w:eastAsia="ru-RU"/>
        </w:rPr>
      </w:pPr>
    </w:p>
    <w:p w:rsidR="007C0C92" w:rsidRPr="00907B6D" w:rsidRDefault="007C0C92" w:rsidP="006F281D">
      <w:pPr>
        <w:keepNext/>
        <w:tabs>
          <w:tab w:val="left" w:pos="7088"/>
        </w:tabs>
        <w:outlineLvl w:val="1"/>
        <w:rPr>
          <w:rFonts w:ascii="PT Astra Serif" w:eastAsia="Times New Roman" w:hAnsi="PT Astra Serif"/>
          <w:b/>
          <w:bCs/>
          <w:sz w:val="27"/>
          <w:szCs w:val="27"/>
          <w:lang w:eastAsia="ru-RU"/>
        </w:rPr>
      </w:pPr>
    </w:p>
    <w:p w:rsidR="007C0C92" w:rsidRPr="00907B6D" w:rsidRDefault="007C0C92" w:rsidP="006F281D">
      <w:pPr>
        <w:keepNext/>
        <w:tabs>
          <w:tab w:val="left" w:pos="7088"/>
        </w:tabs>
        <w:outlineLvl w:val="1"/>
        <w:rPr>
          <w:rFonts w:ascii="PT Astra Serif" w:eastAsia="Times New Roman" w:hAnsi="PT Astra Serif"/>
          <w:b/>
          <w:bCs/>
          <w:sz w:val="27"/>
          <w:szCs w:val="27"/>
          <w:lang w:eastAsia="ru-RU"/>
        </w:rPr>
      </w:pPr>
    </w:p>
    <w:sectPr w:rsidR="007C0C92" w:rsidRPr="00907B6D" w:rsidSect="0025354E">
      <w:type w:val="continuous"/>
      <w:pgSz w:w="11906" w:h="16838"/>
      <w:pgMar w:top="851" w:right="851" w:bottom="142" w:left="1701" w:header="340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871" w:rsidRDefault="00341871" w:rsidP="006D238D">
      <w:r>
        <w:separator/>
      </w:r>
    </w:p>
  </w:endnote>
  <w:endnote w:type="continuationSeparator" w:id="0">
    <w:p w:rsidR="00341871" w:rsidRDefault="00341871" w:rsidP="006D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871" w:rsidRDefault="00341871" w:rsidP="006D238D">
      <w:r>
        <w:separator/>
      </w:r>
    </w:p>
  </w:footnote>
  <w:footnote w:type="continuationSeparator" w:id="0">
    <w:p w:rsidR="00341871" w:rsidRDefault="00341871" w:rsidP="006D2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F6F62"/>
    <w:multiLevelType w:val="multilevel"/>
    <w:tmpl w:val="954E66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0B35FA"/>
    <w:multiLevelType w:val="hybridMultilevel"/>
    <w:tmpl w:val="F486754A"/>
    <w:lvl w:ilvl="0" w:tplc="149AD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379FB"/>
    <w:multiLevelType w:val="hybridMultilevel"/>
    <w:tmpl w:val="1D3004EE"/>
    <w:lvl w:ilvl="0" w:tplc="01FECA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E45718"/>
    <w:multiLevelType w:val="hybridMultilevel"/>
    <w:tmpl w:val="93B28666"/>
    <w:lvl w:ilvl="0" w:tplc="A50C63A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1710FB"/>
    <w:multiLevelType w:val="hybridMultilevel"/>
    <w:tmpl w:val="1C9295C0"/>
    <w:lvl w:ilvl="0" w:tplc="1A6C066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01B0E"/>
    <w:rsid w:val="00012D1F"/>
    <w:rsid w:val="00016816"/>
    <w:rsid w:val="00030251"/>
    <w:rsid w:val="00053DFE"/>
    <w:rsid w:val="00061EA4"/>
    <w:rsid w:val="00062E15"/>
    <w:rsid w:val="00064963"/>
    <w:rsid w:val="000766C4"/>
    <w:rsid w:val="00097955"/>
    <w:rsid w:val="000A1906"/>
    <w:rsid w:val="000A490E"/>
    <w:rsid w:val="000C2F30"/>
    <w:rsid w:val="000C330E"/>
    <w:rsid w:val="000D2F55"/>
    <w:rsid w:val="000E4177"/>
    <w:rsid w:val="000F0078"/>
    <w:rsid w:val="000F2F6F"/>
    <w:rsid w:val="000F4F8B"/>
    <w:rsid w:val="00101DCD"/>
    <w:rsid w:val="00102392"/>
    <w:rsid w:val="00123E85"/>
    <w:rsid w:val="0012460E"/>
    <w:rsid w:val="001353D3"/>
    <w:rsid w:val="00142DEA"/>
    <w:rsid w:val="00143C16"/>
    <w:rsid w:val="001465F0"/>
    <w:rsid w:val="00161073"/>
    <w:rsid w:val="00163F2D"/>
    <w:rsid w:val="00171B11"/>
    <w:rsid w:val="00177079"/>
    <w:rsid w:val="00186CC5"/>
    <w:rsid w:val="001947D4"/>
    <w:rsid w:val="00194A4B"/>
    <w:rsid w:val="001962F4"/>
    <w:rsid w:val="001A3FB3"/>
    <w:rsid w:val="001C45A6"/>
    <w:rsid w:val="001E62A9"/>
    <w:rsid w:val="001F0B2C"/>
    <w:rsid w:val="0020272E"/>
    <w:rsid w:val="002114D3"/>
    <w:rsid w:val="002130DE"/>
    <w:rsid w:val="0022013D"/>
    <w:rsid w:val="00233006"/>
    <w:rsid w:val="002356FD"/>
    <w:rsid w:val="00247561"/>
    <w:rsid w:val="002508B5"/>
    <w:rsid w:val="002521EF"/>
    <w:rsid w:val="0025354E"/>
    <w:rsid w:val="00256668"/>
    <w:rsid w:val="002647CF"/>
    <w:rsid w:val="0026750A"/>
    <w:rsid w:val="002A176A"/>
    <w:rsid w:val="002A379D"/>
    <w:rsid w:val="002A4957"/>
    <w:rsid w:val="002A4E42"/>
    <w:rsid w:val="002B0271"/>
    <w:rsid w:val="002B32F2"/>
    <w:rsid w:val="002C4DFA"/>
    <w:rsid w:val="002C66E6"/>
    <w:rsid w:val="002D29D7"/>
    <w:rsid w:val="002F2AC5"/>
    <w:rsid w:val="00301BB2"/>
    <w:rsid w:val="0030241A"/>
    <w:rsid w:val="003048A2"/>
    <w:rsid w:val="00310425"/>
    <w:rsid w:val="00313981"/>
    <w:rsid w:val="003206CF"/>
    <w:rsid w:val="00321D26"/>
    <w:rsid w:val="003229BE"/>
    <w:rsid w:val="0032339D"/>
    <w:rsid w:val="00332628"/>
    <w:rsid w:val="0033388A"/>
    <w:rsid w:val="00341871"/>
    <w:rsid w:val="003421D8"/>
    <w:rsid w:val="00355DC5"/>
    <w:rsid w:val="00362B67"/>
    <w:rsid w:val="0037595F"/>
    <w:rsid w:val="003858A2"/>
    <w:rsid w:val="0038772A"/>
    <w:rsid w:val="0039168B"/>
    <w:rsid w:val="00392AD2"/>
    <w:rsid w:val="003A086E"/>
    <w:rsid w:val="003A3E30"/>
    <w:rsid w:val="003B3FF0"/>
    <w:rsid w:val="003B6407"/>
    <w:rsid w:val="003C4641"/>
    <w:rsid w:val="003C64F8"/>
    <w:rsid w:val="003C7764"/>
    <w:rsid w:val="003D2DD6"/>
    <w:rsid w:val="003D4706"/>
    <w:rsid w:val="003E5A59"/>
    <w:rsid w:val="003F4392"/>
    <w:rsid w:val="004013CD"/>
    <w:rsid w:val="0040736D"/>
    <w:rsid w:val="00411416"/>
    <w:rsid w:val="00415C90"/>
    <w:rsid w:val="00422B42"/>
    <w:rsid w:val="00435531"/>
    <w:rsid w:val="00435697"/>
    <w:rsid w:val="00436F60"/>
    <w:rsid w:val="00441870"/>
    <w:rsid w:val="0046363D"/>
    <w:rsid w:val="0046369C"/>
    <w:rsid w:val="00464F5B"/>
    <w:rsid w:val="00471E87"/>
    <w:rsid w:val="00480C72"/>
    <w:rsid w:val="0048345C"/>
    <w:rsid w:val="00487322"/>
    <w:rsid w:val="004B11D3"/>
    <w:rsid w:val="004B50BE"/>
    <w:rsid w:val="004B6DA5"/>
    <w:rsid w:val="004D5AC6"/>
    <w:rsid w:val="004E1B96"/>
    <w:rsid w:val="004E24AD"/>
    <w:rsid w:val="004E2B69"/>
    <w:rsid w:val="004E6560"/>
    <w:rsid w:val="004E7A6A"/>
    <w:rsid w:val="004F6254"/>
    <w:rsid w:val="00503003"/>
    <w:rsid w:val="00511E15"/>
    <w:rsid w:val="00512B8F"/>
    <w:rsid w:val="00523C1A"/>
    <w:rsid w:val="00524458"/>
    <w:rsid w:val="005324AF"/>
    <w:rsid w:val="005456D3"/>
    <w:rsid w:val="00566C7C"/>
    <w:rsid w:val="00566EFE"/>
    <w:rsid w:val="00574AA3"/>
    <w:rsid w:val="00591FFB"/>
    <w:rsid w:val="005A2D8B"/>
    <w:rsid w:val="005A56B6"/>
    <w:rsid w:val="005C0CF7"/>
    <w:rsid w:val="005C418B"/>
    <w:rsid w:val="005E15D2"/>
    <w:rsid w:val="005F489D"/>
    <w:rsid w:val="005F5818"/>
    <w:rsid w:val="005F7B7E"/>
    <w:rsid w:val="00610D5B"/>
    <w:rsid w:val="00612F77"/>
    <w:rsid w:val="006130E9"/>
    <w:rsid w:val="006142EA"/>
    <w:rsid w:val="006167B1"/>
    <w:rsid w:val="00620BD5"/>
    <w:rsid w:val="00621BAD"/>
    <w:rsid w:val="00635986"/>
    <w:rsid w:val="00645DA9"/>
    <w:rsid w:val="006465A6"/>
    <w:rsid w:val="00650083"/>
    <w:rsid w:val="00654113"/>
    <w:rsid w:val="0065605F"/>
    <w:rsid w:val="00664CCB"/>
    <w:rsid w:val="00664F67"/>
    <w:rsid w:val="0067310B"/>
    <w:rsid w:val="0067348E"/>
    <w:rsid w:val="0067738E"/>
    <w:rsid w:val="00691756"/>
    <w:rsid w:val="006A4798"/>
    <w:rsid w:val="006B7033"/>
    <w:rsid w:val="006D238D"/>
    <w:rsid w:val="006D78C8"/>
    <w:rsid w:val="006E2117"/>
    <w:rsid w:val="006E63B1"/>
    <w:rsid w:val="006E747D"/>
    <w:rsid w:val="006F281D"/>
    <w:rsid w:val="006F54BD"/>
    <w:rsid w:val="006F6279"/>
    <w:rsid w:val="006F7809"/>
    <w:rsid w:val="007044C0"/>
    <w:rsid w:val="007052B1"/>
    <w:rsid w:val="00711A0B"/>
    <w:rsid w:val="0071513D"/>
    <w:rsid w:val="00721EF7"/>
    <w:rsid w:val="00724CEF"/>
    <w:rsid w:val="007263EE"/>
    <w:rsid w:val="00730F7D"/>
    <w:rsid w:val="007360D3"/>
    <w:rsid w:val="00745FDF"/>
    <w:rsid w:val="00747993"/>
    <w:rsid w:val="007525DE"/>
    <w:rsid w:val="007604F2"/>
    <w:rsid w:val="00761F48"/>
    <w:rsid w:val="00770158"/>
    <w:rsid w:val="0079290F"/>
    <w:rsid w:val="007A3A83"/>
    <w:rsid w:val="007A73A6"/>
    <w:rsid w:val="007B1354"/>
    <w:rsid w:val="007B3598"/>
    <w:rsid w:val="007B38CB"/>
    <w:rsid w:val="007B5F32"/>
    <w:rsid w:val="007C0C92"/>
    <w:rsid w:val="007E052D"/>
    <w:rsid w:val="007F2A7F"/>
    <w:rsid w:val="007F4DD7"/>
    <w:rsid w:val="008078DC"/>
    <w:rsid w:val="00811D13"/>
    <w:rsid w:val="00816445"/>
    <w:rsid w:val="00827D87"/>
    <w:rsid w:val="00830543"/>
    <w:rsid w:val="00830838"/>
    <w:rsid w:val="00842FDA"/>
    <w:rsid w:val="0084343F"/>
    <w:rsid w:val="00847FD2"/>
    <w:rsid w:val="00851A4A"/>
    <w:rsid w:val="00860FAF"/>
    <w:rsid w:val="0087237A"/>
    <w:rsid w:val="00877FA8"/>
    <w:rsid w:val="008911B1"/>
    <w:rsid w:val="0089352F"/>
    <w:rsid w:val="00894AA9"/>
    <w:rsid w:val="008B1380"/>
    <w:rsid w:val="008C5C8F"/>
    <w:rsid w:val="008D1CEF"/>
    <w:rsid w:val="008D2ADA"/>
    <w:rsid w:val="008D4E81"/>
    <w:rsid w:val="00903D52"/>
    <w:rsid w:val="00904909"/>
    <w:rsid w:val="00905312"/>
    <w:rsid w:val="00905810"/>
    <w:rsid w:val="00907537"/>
    <w:rsid w:val="00907B6D"/>
    <w:rsid w:val="00921744"/>
    <w:rsid w:val="009221C3"/>
    <w:rsid w:val="00931249"/>
    <w:rsid w:val="00933FFE"/>
    <w:rsid w:val="0094796F"/>
    <w:rsid w:val="00963B16"/>
    <w:rsid w:val="00963B5A"/>
    <w:rsid w:val="00964B0F"/>
    <w:rsid w:val="00966A89"/>
    <w:rsid w:val="0097264F"/>
    <w:rsid w:val="00974346"/>
    <w:rsid w:val="00975BEB"/>
    <w:rsid w:val="00986151"/>
    <w:rsid w:val="00990623"/>
    <w:rsid w:val="009934B7"/>
    <w:rsid w:val="009B3CB8"/>
    <w:rsid w:val="009B5186"/>
    <w:rsid w:val="009C1D04"/>
    <w:rsid w:val="009C2359"/>
    <w:rsid w:val="009C72E8"/>
    <w:rsid w:val="009F040D"/>
    <w:rsid w:val="009F7E37"/>
    <w:rsid w:val="00A37940"/>
    <w:rsid w:val="00A51339"/>
    <w:rsid w:val="00A554CA"/>
    <w:rsid w:val="00A602AE"/>
    <w:rsid w:val="00A62F48"/>
    <w:rsid w:val="00A71C06"/>
    <w:rsid w:val="00A75252"/>
    <w:rsid w:val="00A929BF"/>
    <w:rsid w:val="00AB1C57"/>
    <w:rsid w:val="00AB4D43"/>
    <w:rsid w:val="00AB5685"/>
    <w:rsid w:val="00AC004F"/>
    <w:rsid w:val="00AC4924"/>
    <w:rsid w:val="00AD57ED"/>
    <w:rsid w:val="00AD65BC"/>
    <w:rsid w:val="00B15975"/>
    <w:rsid w:val="00B21A36"/>
    <w:rsid w:val="00B2407B"/>
    <w:rsid w:val="00B269D7"/>
    <w:rsid w:val="00B428DA"/>
    <w:rsid w:val="00B53984"/>
    <w:rsid w:val="00B54BED"/>
    <w:rsid w:val="00B55ADC"/>
    <w:rsid w:val="00B572E2"/>
    <w:rsid w:val="00B6576B"/>
    <w:rsid w:val="00B818AF"/>
    <w:rsid w:val="00B8207E"/>
    <w:rsid w:val="00B850AC"/>
    <w:rsid w:val="00B8760E"/>
    <w:rsid w:val="00B972CF"/>
    <w:rsid w:val="00BA033E"/>
    <w:rsid w:val="00BA2071"/>
    <w:rsid w:val="00BB0BC1"/>
    <w:rsid w:val="00BB2256"/>
    <w:rsid w:val="00BB33F9"/>
    <w:rsid w:val="00BB5752"/>
    <w:rsid w:val="00BD75B3"/>
    <w:rsid w:val="00BE180B"/>
    <w:rsid w:val="00BF4CB5"/>
    <w:rsid w:val="00BF7E6C"/>
    <w:rsid w:val="00C0064E"/>
    <w:rsid w:val="00C0581B"/>
    <w:rsid w:val="00C11F97"/>
    <w:rsid w:val="00C12F71"/>
    <w:rsid w:val="00C207E2"/>
    <w:rsid w:val="00C247FC"/>
    <w:rsid w:val="00C254F9"/>
    <w:rsid w:val="00C445BA"/>
    <w:rsid w:val="00C459DE"/>
    <w:rsid w:val="00C46EED"/>
    <w:rsid w:val="00C675BD"/>
    <w:rsid w:val="00C92D68"/>
    <w:rsid w:val="00C96F6B"/>
    <w:rsid w:val="00CA1E28"/>
    <w:rsid w:val="00CC0410"/>
    <w:rsid w:val="00CE16A0"/>
    <w:rsid w:val="00CE6847"/>
    <w:rsid w:val="00CE7EA0"/>
    <w:rsid w:val="00CF3FF3"/>
    <w:rsid w:val="00D00016"/>
    <w:rsid w:val="00D01E03"/>
    <w:rsid w:val="00D144E7"/>
    <w:rsid w:val="00D14FF8"/>
    <w:rsid w:val="00D208A9"/>
    <w:rsid w:val="00D21EBA"/>
    <w:rsid w:val="00D37E8E"/>
    <w:rsid w:val="00D47D6A"/>
    <w:rsid w:val="00D5111C"/>
    <w:rsid w:val="00D61076"/>
    <w:rsid w:val="00D62779"/>
    <w:rsid w:val="00D64CDF"/>
    <w:rsid w:val="00D672A1"/>
    <w:rsid w:val="00D713EB"/>
    <w:rsid w:val="00D82086"/>
    <w:rsid w:val="00D82233"/>
    <w:rsid w:val="00D90378"/>
    <w:rsid w:val="00D92B28"/>
    <w:rsid w:val="00DA516E"/>
    <w:rsid w:val="00DC67F2"/>
    <w:rsid w:val="00DE42E8"/>
    <w:rsid w:val="00E24C79"/>
    <w:rsid w:val="00E2720A"/>
    <w:rsid w:val="00E366B8"/>
    <w:rsid w:val="00E42C21"/>
    <w:rsid w:val="00E45642"/>
    <w:rsid w:val="00E574D1"/>
    <w:rsid w:val="00E80F20"/>
    <w:rsid w:val="00E82608"/>
    <w:rsid w:val="00E83689"/>
    <w:rsid w:val="00E973B3"/>
    <w:rsid w:val="00EA3354"/>
    <w:rsid w:val="00EB7883"/>
    <w:rsid w:val="00EC12AD"/>
    <w:rsid w:val="00EC3BBB"/>
    <w:rsid w:val="00ED7B29"/>
    <w:rsid w:val="00EF591D"/>
    <w:rsid w:val="00F11B03"/>
    <w:rsid w:val="00F14957"/>
    <w:rsid w:val="00F14ABC"/>
    <w:rsid w:val="00F15DA0"/>
    <w:rsid w:val="00F27013"/>
    <w:rsid w:val="00F4325F"/>
    <w:rsid w:val="00F47100"/>
    <w:rsid w:val="00F52237"/>
    <w:rsid w:val="00F6665A"/>
    <w:rsid w:val="00F72C71"/>
    <w:rsid w:val="00F766F4"/>
    <w:rsid w:val="00F81702"/>
    <w:rsid w:val="00F877A7"/>
    <w:rsid w:val="00F916F4"/>
    <w:rsid w:val="00FA7B47"/>
    <w:rsid w:val="00FB1733"/>
    <w:rsid w:val="00FB5E8B"/>
    <w:rsid w:val="00FC4FC4"/>
    <w:rsid w:val="00FC6BA2"/>
    <w:rsid w:val="00FC6DE1"/>
    <w:rsid w:val="00FE099A"/>
    <w:rsid w:val="00FF067C"/>
    <w:rsid w:val="00FF129B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8EC3C88-6208-4CF3-BA39-58B2C33F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eastAsia="Times New Roman"/>
      <w:b/>
      <w:bCs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10D5B"/>
    <w:pPr>
      <w:keepNext/>
      <w:jc w:val="left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115"/>
      <w:textAlignment w:val="baseline"/>
      <w:outlineLvl w:val="2"/>
    </w:pPr>
    <w:rPr>
      <w:rFonts w:eastAsia="Times New Roman"/>
      <w:b/>
      <w:bCs/>
      <w:color w:val="000000"/>
      <w:spacing w:val="8"/>
      <w:lang w:eastAsia="ru-RU"/>
    </w:rPr>
  </w:style>
  <w:style w:type="paragraph" w:styleId="4">
    <w:name w:val="heading 4"/>
    <w:basedOn w:val="a"/>
    <w:next w:val="a"/>
    <w:link w:val="40"/>
    <w:qFormat/>
    <w:rsid w:val="00610D5B"/>
    <w:pPr>
      <w:keepNext/>
      <w:suppressAutoHyphens/>
      <w:outlineLvl w:val="3"/>
    </w:pPr>
    <w:rPr>
      <w:rFonts w:eastAsia="Times New Roman"/>
      <w:b/>
      <w:b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0D5B"/>
    <w:pPr>
      <w:keepNext/>
      <w:suppressAutoHyphens/>
      <w:outlineLvl w:val="4"/>
    </w:pPr>
    <w:rPr>
      <w:rFonts w:eastAsia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10D5B"/>
    <w:pPr>
      <w:keepNext/>
      <w:suppressAutoHyphens/>
      <w:ind w:right="283"/>
      <w:outlineLvl w:val="5"/>
    </w:pPr>
    <w:rPr>
      <w:rFonts w:eastAsia="Times New Roman"/>
      <w:b/>
      <w:bCs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10D5B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eastAsia="Times New Roman"/>
      <w:b/>
      <w:bCs/>
      <w:sz w:val="25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7"/>
    </w:pPr>
    <w:rPr>
      <w:rFonts w:eastAsia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322" w:line="322" w:lineRule="exact"/>
      <w:ind w:left="29" w:firstLine="326"/>
      <w:textAlignment w:val="baseline"/>
      <w:outlineLvl w:val="8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table" w:styleId="a8">
    <w:name w:val="Table Grid"/>
    <w:basedOn w:val="a1"/>
    <w:uiPriority w:val="59"/>
    <w:rsid w:val="00C96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A62F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0D5B"/>
    <w:rPr>
      <w:rFonts w:ascii="Times New Roman" w:eastAsia="Times New Roman" w:hAnsi="Times New Roman" w:cs="Times New Roman"/>
      <w:b/>
      <w:bCs/>
      <w:color w:val="000000"/>
      <w:spacing w:val="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10D5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D5B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0D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0D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10D5B"/>
  </w:style>
  <w:style w:type="paragraph" w:styleId="aa">
    <w:name w:val="footer"/>
    <w:basedOn w:val="a"/>
    <w:link w:val="ab"/>
    <w:uiPriority w:val="99"/>
    <w:rsid w:val="00610D5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610D5B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7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10D5B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21">
    <w:name w:val="Body Text 2"/>
    <w:basedOn w:val="a"/>
    <w:link w:val="22"/>
    <w:rsid w:val="00610D5B"/>
    <w:pPr>
      <w:suppressAutoHyphens/>
    </w:pPr>
    <w:rPr>
      <w:rFonts w:eastAsia="Times New Roman"/>
      <w:b/>
      <w:bCs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610D5B"/>
    <w:pPr>
      <w:suppressAutoHyphens/>
      <w:ind w:firstLine="720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610D5B"/>
    <w:rPr>
      <w:rFonts w:eastAsia="Times New Roman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2">
    <w:name w:val="toc 1"/>
    <w:basedOn w:val="a"/>
    <w:next w:val="a"/>
    <w:semiHidden/>
    <w:rsid w:val="00610D5B"/>
    <w:pPr>
      <w:tabs>
        <w:tab w:val="right" w:leader="dot" w:pos="9355"/>
      </w:tabs>
      <w:suppressAutoHyphens/>
      <w:spacing w:line="264" w:lineRule="auto"/>
    </w:pPr>
    <w:rPr>
      <w:rFonts w:ascii="Arial" w:eastAsia="Times New Roman" w:hAnsi="Arial"/>
      <w:b/>
      <w:szCs w:val="20"/>
      <w:lang w:eastAsia="ru-RU"/>
    </w:rPr>
  </w:style>
  <w:style w:type="paragraph" w:customStyle="1" w:styleId="ae">
    <w:name w:val="Должность"/>
    <w:basedOn w:val="a"/>
    <w:next w:val="af"/>
    <w:rsid w:val="00610D5B"/>
    <w:pPr>
      <w:keepNext/>
      <w:keepLines/>
      <w:tabs>
        <w:tab w:val="left" w:pos="284"/>
      </w:tabs>
      <w:suppressAutoHyphens/>
      <w:spacing w:before="180"/>
      <w:jc w:val="left"/>
    </w:pPr>
    <w:rPr>
      <w:rFonts w:ascii="Arial" w:eastAsia="Times New Roman" w:hAnsi="Arial"/>
      <w:spacing w:val="-4"/>
      <w:sz w:val="24"/>
      <w:szCs w:val="20"/>
      <w:lang w:eastAsia="ru-RU"/>
    </w:rPr>
  </w:style>
  <w:style w:type="paragraph" w:customStyle="1" w:styleId="af">
    <w:name w:val="ФИО"/>
    <w:basedOn w:val="a"/>
    <w:next w:val="ae"/>
    <w:rsid w:val="00610D5B"/>
    <w:pPr>
      <w:keepLines/>
      <w:tabs>
        <w:tab w:val="left" w:pos="284"/>
        <w:tab w:val="left" w:pos="5670"/>
        <w:tab w:val="left" w:pos="7513"/>
      </w:tabs>
      <w:suppressAutoHyphens/>
      <w:jc w:val="left"/>
    </w:pPr>
    <w:rPr>
      <w:rFonts w:ascii="Arial" w:eastAsia="Times New Roman" w:hAnsi="Arial"/>
      <w:sz w:val="24"/>
      <w:szCs w:val="20"/>
      <w:lang w:eastAsia="ru-RU"/>
    </w:rPr>
  </w:style>
  <w:style w:type="paragraph" w:styleId="af0">
    <w:name w:val="Body Text Indent"/>
    <w:basedOn w:val="a"/>
    <w:link w:val="af1"/>
    <w:rsid w:val="00610D5B"/>
    <w:pPr>
      <w:suppressAutoHyphens/>
      <w:ind w:firstLine="709"/>
    </w:pPr>
    <w:rPr>
      <w:rFonts w:eastAsia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610D5B"/>
    <w:rPr>
      <w:rFonts w:eastAsia="Times New Roman"/>
      <w:b/>
      <w:bCs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610D5B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10D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10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10D5B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 CYR" w:eastAsia="Times New Roman" w:hAnsi="Times New Roman CYR"/>
      <w:szCs w:val="20"/>
      <w:lang w:eastAsia="ru-RU"/>
    </w:rPr>
  </w:style>
  <w:style w:type="table" w:customStyle="1" w:styleId="13">
    <w:name w:val="Сетка таблицы1"/>
    <w:basedOn w:val="a1"/>
    <w:next w:val="a8"/>
    <w:rsid w:val="00610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610D5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Title">
    <w:name w:val="ConsPlusTitle"/>
    <w:rsid w:val="00610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1">
    <w:name w:val="Заголовок №8_"/>
    <w:link w:val="82"/>
    <w:rsid w:val="00610D5B"/>
    <w:rPr>
      <w:sz w:val="28"/>
      <w:szCs w:val="28"/>
      <w:shd w:val="clear" w:color="auto" w:fill="FFFFFF"/>
    </w:rPr>
  </w:style>
  <w:style w:type="character" w:customStyle="1" w:styleId="af5">
    <w:name w:val="Основной текст_"/>
    <w:link w:val="220"/>
    <w:rsid w:val="00610D5B"/>
    <w:rPr>
      <w:sz w:val="28"/>
      <w:szCs w:val="28"/>
      <w:shd w:val="clear" w:color="auto" w:fill="FFFFFF"/>
    </w:rPr>
  </w:style>
  <w:style w:type="character" w:customStyle="1" w:styleId="af6">
    <w:name w:val="Колонтитул_"/>
    <w:link w:val="af7"/>
    <w:rsid w:val="00610D5B"/>
    <w:rPr>
      <w:shd w:val="clear" w:color="auto" w:fill="FFFFFF"/>
    </w:rPr>
  </w:style>
  <w:style w:type="character" w:customStyle="1" w:styleId="12pt">
    <w:name w:val="Колонтитул + 12 pt"/>
    <w:rsid w:val="00610D5B"/>
    <w:rPr>
      <w:rFonts w:eastAsia="Times New Roman"/>
      <w:spacing w:val="0"/>
      <w:sz w:val="24"/>
      <w:szCs w:val="24"/>
      <w:shd w:val="clear" w:color="auto" w:fill="FFFFFF"/>
    </w:rPr>
  </w:style>
  <w:style w:type="paragraph" w:customStyle="1" w:styleId="82">
    <w:name w:val="Заголовок №8"/>
    <w:basedOn w:val="a"/>
    <w:link w:val="81"/>
    <w:rsid w:val="00610D5B"/>
    <w:pPr>
      <w:shd w:val="clear" w:color="auto" w:fill="FFFFFF"/>
      <w:spacing w:before="660" w:line="317" w:lineRule="exact"/>
      <w:ind w:hanging="4300"/>
      <w:jc w:val="left"/>
      <w:outlineLvl w:val="7"/>
    </w:pPr>
    <w:rPr>
      <w:rFonts w:asciiTheme="minorHAnsi" w:eastAsiaTheme="minorHAnsi" w:hAnsiTheme="minorHAnsi" w:cstheme="minorBidi"/>
    </w:rPr>
  </w:style>
  <w:style w:type="paragraph" w:customStyle="1" w:styleId="220">
    <w:name w:val="Основной текст22"/>
    <w:basedOn w:val="a"/>
    <w:link w:val="af5"/>
    <w:rsid w:val="00610D5B"/>
    <w:pPr>
      <w:shd w:val="clear" w:color="auto" w:fill="FFFFFF"/>
      <w:spacing w:before="300" w:line="360" w:lineRule="exact"/>
      <w:ind w:hanging="4320"/>
    </w:pPr>
    <w:rPr>
      <w:rFonts w:asciiTheme="minorHAnsi" w:eastAsiaTheme="minorHAnsi" w:hAnsiTheme="minorHAnsi" w:cstheme="minorBidi"/>
    </w:rPr>
  </w:style>
  <w:style w:type="paragraph" w:customStyle="1" w:styleId="af7">
    <w:name w:val="Колонтитул"/>
    <w:basedOn w:val="a"/>
    <w:link w:val="af6"/>
    <w:rsid w:val="00610D5B"/>
    <w:pPr>
      <w:shd w:val="clear" w:color="auto" w:fill="FFFFFF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f8">
    <w:name w:val="footnote text"/>
    <w:basedOn w:val="a"/>
    <w:link w:val="af9"/>
    <w:rsid w:val="00610D5B"/>
    <w:pPr>
      <w:autoSpaceDE w:val="0"/>
      <w:autoSpaceDN w:val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rsid w:val="00610D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uiPriority w:val="99"/>
    <w:rsid w:val="00610D5B"/>
    <w:rPr>
      <w:vertAlign w:val="superscript"/>
    </w:rPr>
  </w:style>
  <w:style w:type="character" w:customStyle="1" w:styleId="apple-converted-space">
    <w:name w:val="apple-converted-space"/>
    <w:basedOn w:val="a0"/>
    <w:rsid w:val="00610D5B"/>
  </w:style>
  <w:style w:type="paragraph" w:customStyle="1" w:styleId="2-">
    <w:name w:val="2-"/>
    <w:basedOn w:val="a"/>
    <w:rsid w:val="00610D5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NR12">
    <w:name w:val="TNR12 Обычный"/>
    <w:basedOn w:val="a"/>
    <w:link w:val="TNR120"/>
    <w:qFormat/>
    <w:rsid w:val="00610D5B"/>
    <w:pPr>
      <w:spacing w:line="360" w:lineRule="auto"/>
      <w:ind w:firstLine="567"/>
    </w:pPr>
    <w:rPr>
      <w:rFonts w:eastAsia="Times New Roman"/>
      <w:sz w:val="24"/>
      <w:szCs w:val="24"/>
      <w:lang w:val="x-none" w:bidi="en-US"/>
    </w:rPr>
  </w:style>
  <w:style w:type="character" w:customStyle="1" w:styleId="TNR120">
    <w:name w:val="TNR12 Обычный Знак"/>
    <w:link w:val="TNR12"/>
    <w:rsid w:val="00610D5B"/>
    <w:rPr>
      <w:rFonts w:ascii="Times New Roman" w:eastAsia="Times New Roman" w:hAnsi="Times New Roman" w:cs="Times New Roman"/>
      <w:sz w:val="24"/>
      <w:szCs w:val="24"/>
      <w:lang w:val="x-none" w:bidi="en-US"/>
    </w:rPr>
  </w:style>
  <w:style w:type="character" w:customStyle="1" w:styleId="25">
    <w:name w:val="Основной текст (2)_"/>
    <w:link w:val="26"/>
    <w:rsid w:val="0074799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47993"/>
    <w:pPr>
      <w:widowControl w:val="0"/>
      <w:shd w:val="clear" w:color="auto" w:fill="FFFFFF"/>
      <w:spacing w:line="298" w:lineRule="exact"/>
      <w:ind w:hanging="1220"/>
      <w:jc w:val="right"/>
    </w:pPr>
    <w:rPr>
      <w:rFonts w:asciiTheme="minorHAnsi" w:eastAsiaTheme="minorHAnsi" w:hAnsiTheme="minorHAnsi" w:cstheme="minorBidi"/>
      <w:sz w:val="26"/>
      <w:szCs w:val="26"/>
    </w:rPr>
  </w:style>
  <w:style w:type="paragraph" w:styleId="afb">
    <w:name w:val="No Spacing"/>
    <w:uiPriority w:val="1"/>
    <w:qFormat/>
    <w:rsid w:val="00872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189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104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9F48-92ED-40CC-93C3-A68CE23D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L.Leontyeva</dc:creator>
  <cp:lastModifiedBy>Водянникова Лариса Сергеевна</cp:lastModifiedBy>
  <cp:revision>3</cp:revision>
  <cp:lastPrinted>2023-12-19T13:14:00Z</cp:lastPrinted>
  <dcterms:created xsi:type="dcterms:W3CDTF">2023-12-19T12:55:00Z</dcterms:created>
  <dcterms:modified xsi:type="dcterms:W3CDTF">2023-12-19T13:14:00Z</dcterms:modified>
</cp:coreProperties>
</file>