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E7A" w:rsidRPr="006C1699" w:rsidRDefault="00AB6CA7" w:rsidP="006C1699">
      <w:pPr>
        <w:ind w:firstLine="709"/>
        <w:jc w:val="center"/>
        <w:rPr>
          <w:rFonts w:ascii="PT Astra Serif" w:hAnsi="PT Astra Serif"/>
          <w:b/>
          <w:sz w:val="28"/>
          <w:szCs w:val="28"/>
        </w:rPr>
      </w:pPr>
      <w:r w:rsidRPr="006C1699">
        <w:rPr>
          <w:rFonts w:ascii="PT Astra Serif" w:hAnsi="PT Astra Serif"/>
          <w:b/>
          <w:sz w:val="28"/>
          <w:szCs w:val="28"/>
        </w:rPr>
        <w:t xml:space="preserve">Информация для соискателей по прохождению аттестации экскурсоводов (гидов), </w:t>
      </w:r>
      <w:r w:rsidR="00376892">
        <w:rPr>
          <w:rFonts w:ascii="PT Astra Serif" w:hAnsi="PT Astra Serif"/>
          <w:b/>
          <w:sz w:val="28"/>
          <w:szCs w:val="28"/>
        </w:rPr>
        <w:t>гидов-</w:t>
      </w:r>
      <w:r w:rsidR="006C1699" w:rsidRPr="006C1699">
        <w:rPr>
          <w:rFonts w:ascii="PT Astra Serif" w:hAnsi="PT Astra Serif"/>
          <w:b/>
          <w:sz w:val="28"/>
          <w:szCs w:val="28"/>
        </w:rPr>
        <w:t>переводчиков</w:t>
      </w:r>
    </w:p>
    <w:p w:rsidR="003E4E7A" w:rsidRDefault="003E4E7A" w:rsidP="006C1699">
      <w:pPr>
        <w:ind w:firstLine="709"/>
        <w:jc w:val="both"/>
        <w:rPr>
          <w:rFonts w:ascii="PT Astra Serif" w:hAnsi="PT Astra Serif"/>
          <w:sz w:val="28"/>
          <w:szCs w:val="28"/>
        </w:rPr>
      </w:pPr>
    </w:p>
    <w:p w:rsidR="00A85932" w:rsidRPr="00A85932" w:rsidRDefault="00A85932" w:rsidP="00A85932">
      <w:pPr>
        <w:pStyle w:val="a4"/>
        <w:numPr>
          <w:ilvl w:val="0"/>
          <w:numId w:val="6"/>
        </w:numPr>
        <w:rPr>
          <w:rFonts w:ascii="PT Astra Serif" w:hAnsi="PT Astra Serif"/>
          <w:b/>
          <w:sz w:val="28"/>
          <w:szCs w:val="28"/>
        </w:rPr>
      </w:pPr>
      <w:r w:rsidRPr="00A85932">
        <w:rPr>
          <w:rFonts w:ascii="PT Astra Serif" w:hAnsi="PT Astra Serif"/>
          <w:b/>
          <w:sz w:val="28"/>
          <w:szCs w:val="28"/>
        </w:rPr>
        <w:t>Почему экскурсоводам (гидам)</w:t>
      </w:r>
      <w:r>
        <w:rPr>
          <w:rFonts w:ascii="PT Astra Serif" w:hAnsi="PT Astra Serif"/>
          <w:b/>
          <w:sz w:val="28"/>
          <w:szCs w:val="28"/>
        </w:rPr>
        <w:t xml:space="preserve"> и гидам-переводчика</w:t>
      </w:r>
      <w:r w:rsidRPr="00A85932">
        <w:rPr>
          <w:rFonts w:ascii="PT Astra Serif" w:hAnsi="PT Astra Serif"/>
          <w:b/>
          <w:sz w:val="28"/>
          <w:szCs w:val="28"/>
        </w:rPr>
        <w:t>м необходимо проходить аттестацию?</w:t>
      </w:r>
    </w:p>
    <w:p w:rsidR="00A85932" w:rsidRDefault="0029427E" w:rsidP="00A85932">
      <w:pPr>
        <w:ind w:firstLine="709"/>
        <w:jc w:val="both"/>
        <w:rPr>
          <w:rFonts w:ascii="PT Astra Serif" w:hAnsi="PT Astra Serif"/>
          <w:sz w:val="28"/>
          <w:szCs w:val="28"/>
        </w:rPr>
      </w:pPr>
      <w:r>
        <w:rPr>
          <w:rFonts w:ascii="PT Astra Serif" w:hAnsi="PT Astra Serif"/>
          <w:sz w:val="28"/>
          <w:szCs w:val="28"/>
        </w:rPr>
        <w:t>С 1 июля 2024 года э</w:t>
      </w:r>
      <w:r w:rsidR="00A85932" w:rsidRPr="00A85932">
        <w:rPr>
          <w:rFonts w:ascii="PT Astra Serif" w:hAnsi="PT Astra Serif"/>
          <w:sz w:val="28"/>
          <w:szCs w:val="28"/>
        </w:rPr>
        <w:t>кскурсовод (гид) и гид-переводчик вправе оказывать услуги только при условии прохождения ими аттестации в порядке, предусмотренном законодательством Российской Федерации о туристской деятельности, если иное не предусмотрено международными д</w:t>
      </w:r>
      <w:r w:rsidR="00A85932">
        <w:rPr>
          <w:rFonts w:ascii="PT Astra Serif" w:hAnsi="PT Astra Serif"/>
          <w:sz w:val="28"/>
          <w:szCs w:val="28"/>
        </w:rPr>
        <w:t>оговорами Российской Федерации.</w:t>
      </w:r>
    </w:p>
    <w:p w:rsidR="00A85932" w:rsidRDefault="00A85932" w:rsidP="00A85932">
      <w:pPr>
        <w:ind w:firstLine="709"/>
        <w:jc w:val="both"/>
        <w:rPr>
          <w:rFonts w:ascii="PT Astra Serif" w:hAnsi="PT Astra Serif"/>
          <w:sz w:val="28"/>
          <w:szCs w:val="28"/>
        </w:rPr>
      </w:pPr>
      <w:r w:rsidRPr="00A85932">
        <w:rPr>
          <w:rFonts w:ascii="PT Astra Serif" w:hAnsi="PT Astra Serif"/>
          <w:sz w:val="28"/>
          <w:szCs w:val="28"/>
        </w:rPr>
        <w:t>Аттестация экскурсово</w:t>
      </w:r>
      <w:r>
        <w:rPr>
          <w:rFonts w:ascii="PT Astra Serif" w:hAnsi="PT Astra Serif"/>
          <w:sz w:val="28"/>
          <w:szCs w:val="28"/>
        </w:rPr>
        <w:t>дов (гидов), гидов-переводчиков</w:t>
      </w:r>
      <w:r w:rsidRPr="00A85932">
        <w:rPr>
          <w:rFonts w:ascii="PT Astra Serif" w:hAnsi="PT Astra Serif"/>
          <w:sz w:val="28"/>
          <w:szCs w:val="28"/>
        </w:rPr>
        <w:t xml:space="preserve"> </w:t>
      </w:r>
      <w:proofErr w:type="gramStart"/>
      <w:r w:rsidR="0029427E">
        <w:rPr>
          <w:rFonts w:ascii="PT Astra Serif" w:hAnsi="PT Astra Serif"/>
          <w:sz w:val="28"/>
          <w:szCs w:val="28"/>
        </w:rPr>
        <w:t>–</w:t>
      </w:r>
      <w:r w:rsidRPr="00A85932">
        <w:rPr>
          <w:rFonts w:ascii="PT Astra Serif" w:hAnsi="PT Astra Serif"/>
          <w:sz w:val="28"/>
          <w:szCs w:val="28"/>
        </w:rPr>
        <w:t>г</w:t>
      </w:r>
      <w:proofErr w:type="gramEnd"/>
      <w:r w:rsidRPr="00A85932">
        <w:rPr>
          <w:rFonts w:ascii="PT Astra Serif" w:hAnsi="PT Astra Serif"/>
          <w:sz w:val="28"/>
          <w:szCs w:val="28"/>
        </w:rPr>
        <w:t xml:space="preserve">осударственная услуга, порядок проведения, которой регламентируется Постановлением Правительства Российской Федерации от 7 мая 2022 года </w:t>
      </w:r>
      <w:r w:rsidR="00AB615D">
        <w:rPr>
          <w:rFonts w:ascii="PT Astra Serif" w:hAnsi="PT Astra Serif"/>
          <w:sz w:val="28"/>
          <w:szCs w:val="28"/>
        </w:rPr>
        <w:t xml:space="preserve"> </w:t>
      </w:r>
      <w:bookmarkStart w:id="0" w:name="_GoBack"/>
      <w:bookmarkEnd w:id="0"/>
      <w:r w:rsidRPr="00A85932">
        <w:rPr>
          <w:rFonts w:ascii="PT Astra Serif" w:hAnsi="PT Astra Serif"/>
          <w:sz w:val="28"/>
          <w:szCs w:val="28"/>
        </w:rPr>
        <w:t xml:space="preserve">№ 833 «Об утверждении Положения об аттестации экскурсоводов (гидов), гидов-переводчиков». </w:t>
      </w:r>
    </w:p>
    <w:p w:rsidR="00A85932" w:rsidRDefault="00A85932" w:rsidP="00A85932">
      <w:pPr>
        <w:ind w:firstLine="709"/>
        <w:jc w:val="both"/>
        <w:rPr>
          <w:rFonts w:ascii="PT Astra Serif" w:hAnsi="PT Astra Serif"/>
          <w:sz w:val="28"/>
          <w:szCs w:val="28"/>
        </w:rPr>
      </w:pPr>
      <w:r>
        <w:rPr>
          <w:rFonts w:ascii="PT Astra Serif" w:hAnsi="PT Astra Serif"/>
          <w:sz w:val="28"/>
          <w:szCs w:val="28"/>
        </w:rPr>
        <w:t xml:space="preserve">Экскурсоводы (гиды) и </w:t>
      </w:r>
      <w:r w:rsidRPr="00A85932">
        <w:rPr>
          <w:rFonts w:ascii="PT Astra Serif" w:hAnsi="PT Astra Serif"/>
          <w:sz w:val="28"/>
          <w:szCs w:val="28"/>
        </w:rPr>
        <w:t xml:space="preserve">гиды-переводчики обязаны проходить </w:t>
      </w:r>
      <w:r>
        <w:rPr>
          <w:rFonts w:ascii="PT Astra Serif" w:hAnsi="PT Astra Serif"/>
          <w:sz w:val="28"/>
          <w:szCs w:val="28"/>
        </w:rPr>
        <w:t>аттестацию один раз в 5 лет.</w:t>
      </w:r>
    </w:p>
    <w:p w:rsidR="00A85932" w:rsidRDefault="00A85932" w:rsidP="006C1699">
      <w:pPr>
        <w:ind w:firstLine="709"/>
        <w:jc w:val="both"/>
        <w:rPr>
          <w:rFonts w:ascii="PT Astra Serif" w:hAnsi="PT Astra Serif"/>
          <w:sz w:val="28"/>
          <w:szCs w:val="28"/>
        </w:rPr>
      </w:pPr>
    </w:p>
    <w:p w:rsidR="00A85932" w:rsidRPr="00A85932" w:rsidRDefault="00A85932" w:rsidP="00A85932">
      <w:pPr>
        <w:pStyle w:val="a4"/>
        <w:numPr>
          <w:ilvl w:val="0"/>
          <w:numId w:val="6"/>
        </w:numPr>
        <w:rPr>
          <w:rFonts w:ascii="PT Astra Serif" w:hAnsi="PT Astra Serif"/>
          <w:b/>
          <w:sz w:val="28"/>
          <w:szCs w:val="28"/>
        </w:rPr>
      </w:pPr>
      <w:r w:rsidRPr="00A85932">
        <w:rPr>
          <w:rFonts w:ascii="PT Astra Serif" w:hAnsi="PT Astra Serif"/>
          <w:b/>
          <w:sz w:val="28"/>
          <w:szCs w:val="28"/>
        </w:rPr>
        <w:t>До какого срока экскурсовода (гиды) и гиды-переводчики, имеющие свидетельство об аккредитации, могут продолжать свою профессиональную деятельность?</w:t>
      </w:r>
    </w:p>
    <w:p w:rsidR="00A85932" w:rsidRDefault="00A85932" w:rsidP="00A85932">
      <w:pPr>
        <w:ind w:firstLine="709"/>
        <w:jc w:val="both"/>
        <w:rPr>
          <w:rFonts w:ascii="PT Astra Serif" w:hAnsi="PT Astra Serif"/>
          <w:sz w:val="28"/>
          <w:szCs w:val="28"/>
        </w:rPr>
      </w:pPr>
      <w:r>
        <w:rPr>
          <w:rFonts w:ascii="PT Astra Serif" w:hAnsi="PT Astra Serif"/>
          <w:sz w:val="28"/>
          <w:szCs w:val="28"/>
        </w:rPr>
        <w:t>Если у экскурсовода (гида) или гида-</w:t>
      </w:r>
      <w:r w:rsidRPr="00A85932">
        <w:rPr>
          <w:rFonts w:ascii="PT Astra Serif" w:hAnsi="PT Astra Serif"/>
          <w:sz w:val="28"/>
          <w:szCs w:val="28"/>
        </w:rPr>
        <w:t xml:space="preserve">переводчика есть действующее свидетельство об аккредитации и нагрудный знак-идентификатор, то они действительны до окончания своего срока действия, но не позднее 1 </w:t>
      </w:r>
      <w:r w:rsidR="0029427E">
        <w:rPr>
          <w:rFonts w:ascii="PT Astra Serif" w:hAnsi="PT Astra Serif"/>
          <w:sz w:val="28"/>
          <w:szCs w:val="28"/>
        </w:rPr>
        <w:t>января</w:t>
      </w:r>
      <w:r w:rsidRPr="00A85932">
        <w:rPr>
          <w:rFonts w:ascii="PT Astra Serif" w:hAnsi="PT Astra Serif"/>
          <w:sz w:val="28"/>
          <w:szCs w:val="28"/>
        </w:rPr>
        <w:t xml:space="preserve"> 202</w:t>
      </w:r>
      <w:r w:rsidR="0029427E">
        <w:rPr>
          <w:rFonts w:ascii="PT Astra Serif" w:hAnsi="PT Astra Serif"/>
          <w:sz w:val="28"/>
          <w:szCs w:val="28"/>
        </w:rPr>
        <w:t>5</w:t>
      </w:r>
      <w:r w:rsidRPr="00A85932">
        <w:rPr>
          <w:rFonts w:ascii="PT Astra Serif" w:hAnsi="PT Astra Serif"/>
          <w:sz w:val="28"/>
          <w:szCs w:val="28"/>
        </w:rPr>
        <w:t xml:space="preserve"> года.</w:t>
      </w:r>
    </w:p>
    <w:p w:rsidR="005D6240" w:rsidRPr="006C1699" w:rsidRDefault="005D6240" w:rsidP="006C1699">
      <w:pPr>
        <w:ind w:firstLine="709"/>
        <w:jc w:val="both"/>
        <w:rPr>
          <w:rFonts w:ascii="PT Astra Serif" w:hAnsi="PT Astra Serif"/>
          <w:sz w:val="28"/>
          <w:szCs w:val="28"/>
        </w:rPr>
      </w:pPr>
    </w:p>
    <w:p w:rsidR="003E4E7A" w:rsidRPr="006C1699" w:rsidRDefault="00287403" w:rsidP="00A85932">
      <w:pPr>
        <w:pStyle w:val="a4"/>
        <w:numPr>
          <w:ilvl w:val="0"/>
          <w:numId w:val="6"/>
        </w:numPr>
        <w:rPr>
          <w:rFonts w:ascii="PT Astra Serif" w:hAnsi="PT Astra Serif"/>
          <w:b/>
          <w:sz w:val="28"/>
          <w:szCs w:val="28"/>
        </w:rPr>
      </w:pPr>
      <w:r>
        <w:rPr>
          <w:rFonts w:ascii="PT Astra Serif" w:hAnsi="PT Astra Serif"/>
          <w:b/>
          <w:sz w:val="28"/>
          <w:szCs w:val="28"/>
        </w:rPr>
        <w:t>Кто проводит аттестацию экскурсоводов (гидов), гидов-переводчиков на территории Саратовской области</w:t>
      </w:r>
      <w:r w:rsidR="006C1699" w:rsidRPr="006C1699">
        <w:rPr>
          <w:rFonts w:ascii="PT Astra Serif" w:hAnsi="PT Astra Serif"/>
          <w:b/>
          <w:sz w:val="28"/>
          <w:szCs w:val="28"/>
        </w:rPr>
        <w:t>?</w:t>
      </w:r>
    </w:p>
    <w:p w:rsidR="006C1699" w:rsidRDefault="00287403" w:rsidP="006C1699">
      <w:pPr>
        <w:ind w:firstLine="709"/>
        <w:jc w:val="both"/>
        <w:rPr>
          <w:rFonts w:ascii="PT Astra Serif" w:hAnsi="PT Astra Serif"/>
          <w:sz w:val="28"/>
          <w:szCs w:val="28"/>
        </w:rPr>
      </w:pPr>
      <w:r w:rsidRPr="00287403">
        <w:rPr>
          <w:rFonts w:ascii="PT Astra Serif" w:hAnsi="PT Astra Serif"/>
          <w:sz w:val="28"/>
          <w:szCs w:val="28"/>
        </w:rPr>
        <w:t>Предоставление государственной услуги «Аттестация экскурсоводов (гидов), гидов-переводчиков» осуществляет министерство культуры Саратовской области.</w:t>
      </w:r>
    </w:p>
    <w:p w:rsidR="00287403" w:rsidRDefault="00287403" w:rsidP="006C1699">
      <w:pPr>
        <w:ind w:firstLine="709"/>
        <w:jc w:val="both"/>
        <w:rPr>
          <w:rFonts w:ascii="PT Astra Serif" w:hAnsi="PT Astra Serif"/>
          <w:sz w:val="28"/>
          <w:szCs w:val="28"/>
        </w:rPr>
      </w:pPr>
    </w:p>
    <w:p w:rsidR="004F7E9F" w:rsidRPr="004F7E9F" w:rsidRDefault="004F7E9F" w:rsidP="00A85932">
      <w:pPr>
        <w:pStyle w:val="a4"/>
        <w:numPr>
          <w:ilvl w:val="0"/>
          <w:numId w:val="6"/>
        </w:numPr>
        <w:rPr>
          <w:rFonts w:ascii="PT Astra Serif" w:hAnsi="PT Astra Serif"/>
          <w:b/>
          <w:sz w:val="28"/>
          <w:szCs w:val="28"/>
        </w:rPr>
      </w:pPr>
      <w:r w:rsidRPr="004F7E9F">
        <w:rPr>
          <w:rFonts w:ascii="PT Astra Serif" w:hAnsi="PT Astra Serif"/>
          <w:b/>
          <w:sz w:val="28"/>
          <w:szCs w:val="28"/>
        </w:rPr>
        <w:t>В отношении кого проводится аттестация?</w:t>
      </w:r>
      <w:r>
        <w:rPr>
          <w:rFonts w:ascii="PT Astra Serif" w:hAnsi="PT Astra Serif"/>
          <w:b/>
          <w:sz w:val="28"/>
          <w:szCs w:val="28"/>
        </w:rPr>
        <w:t xml:space="preserve"> Каковы требования к аттестуемым лицам?</w:t>
      </w:r>
    </w:p>
    <w:p w:rsidR="004F7E9F" w:rsidRPr="004F7E9F" w:rsidRDefault="004F7E9F" w:rsidP="004F7E9F">
      <w:pPr>
        <w:ind w:firstLine="709"/>
        <w:jc w:val="both"/>
        <w:rPr>
          <w:rFonts w:ascii="PT Astra Serif" w:hAnsi="PT Astra Serif"/>
          <w:sz w:val="28"/>
          <w:szCs w:val="28"/>
        </w:rPr>
      </w:pPr>
      <w:r w:rsidRPr="004F7E9F">
        <w:rPr>
          <w:rFonts w:ascii="PT Astra Serif" w:hAnsi="PT Astra Serif"/>
          <w:sz w:val="28"/>
          <w:szCs w:val="28"/>
        </w:rPr>
        <w:t xml:space="preserve">Аттестация проводится в отношении граждан РФ, если иное не предусмотрено международными договорами РФ, претендующих на прохождение аттестации, планирующих предоставлять услуги экскурсоводов (гидов), гидов-переводчиков на территории </w:t>
      </w:r>
      <w:r w:rsidR="001124A8">
        <w:rPr>
          <w:rFonts w:ascii="PT Astra Serif" w:hAnsi="PT Astra Serif"/>
          <w:sz w:val="28"/>
          <w:szCs w:val="28"/>
        </w:rPr>
        <w:t>Саратовской</w:t>
      </w:r>
      <w:r w:rsidRPr="004F7E9F">
        <w:rPr>
          <w:rFonts w:ascii="PT Astra Serif" w:hAnsi="PT Astra Serif"/>
          <w:sz w:val="28"/>
          <w:szCs w:val="28"/>
        </w:rPr>
        <w:t xml:space="preserve"> области, соответствующих следующим требованиям:</w:t>
      </w:r>
    </w:p>
    <w:p w:rsidR="004F7E9F" w:rsidRPr="004F7E9F" w:rsidRDefault="004F7E9F" w:rsidP="004F7E9F">
      <w:pPr>
        <w:ind w:firstLine="709"/>
        <w:jc w:val="both"/>
        <w:rPr>
          <w:rFonts w:ascii="PT Astra Serif" w:hAnsi="PT Astra Serif"/>
          <w:sz w:val="28"/>
          <w:szCs w:val="28"/>
        </w:rPr>
      </w:pPr>
      <w:r w:rsidRPr="004F7E9F">
        <w:rPr>
          <w:rFonts w:ascii="PT Astra Serif" w:hAnsi="PT Astra Serif"/>
          <w:sz w:val="28"/>
          <w:szCs w:val="28"/>
        </w:rPr>
        <w:t>иметь среднее профессиональное образование или высшее образование;</w:t>
      </w:r>
    </w:p>
    <w:p w:rsidR="004F7E9F" w:rsidRPr="004F7E9F" w:rsidRDefault="004F7E9F" w:rsidP="004F7E9F">
      <w:pPr>
        <w:ind w:firstLine="709"/>
        <w:jc w:val="both"/>
        <w:rPr>
          <w:rFonts w:ascii="PT Astra Serif" w:hAnsi="PT Astra Serif"/>
          <w:sz w:val="28"/>
          <w:szCs w:val="28"/>
        </w:rPr>
      </w:pPr>
      <w:r w:rsidRPr="004F7E9F">
        <w:rPr>
          <w:rFonts w:ascii="PT Astra Serif" w:hAnsi="PT Astra Serif"/>
          <w:sz w:val="28"/>
          <w:szCs w:val="28"/>
        </w:rPr>
        <w:t>иметь дополнительное профессиональное образование в области, соответствующей профилю работы экскурсовода (гида) или гид</w:t>
      </w:r>
      <w:proofErr w:type="gramStart"/>
      <w:r w:rsidRPr="004F7E9F">
        <w:rPr>
          <w:rFonts w:ascii="PT Astra Serif" w:hAnsi="PT Astra Serif"/>
          <w:sz w:val="28"/>
          <w:szCs w:val="28"/>
        </w:rPr>
        <w:t>а-</w:t>
      </w:r>
      <w:proofErr w:type="gramEnd"/>
      <w:r w:rsidRPr="004F7E9F">
        <w:rPr>
          <w:rFonts w:ascii="PT Astra Serif" w:hAnsi="PT Astra Serif"/>
          <w:sz w:val="28"/>
          <w:szCs w:val="28"/>
        </w:rPr>
        <w:t xml:space="preserve"> переводчика (за исключением соискателей, получивших среднее профессиональное образование или высшее</w:t>
      </w:r>
      <w:r>
        <w:rPr>
          <w:rFonts w:ascii="PT Astra Serif" w:hAnsi="PT Astra Serif"/>
          <w:sz w:val="28"/>
          <w:szCs w:val="28"/>
        </w:rPr>
        <w:t xml:space="preserve"> образование в сфере туризма по </w:t>
      </w:r>
      <w:r w:rsidRPr="004F7E9F">
        <w:rPr>
          <w:rFonts w:ascii="PT Astra Serif" w:hAnsi="PT Astra Serif"/>
          <w:sz w:val="28"/>
          <w:szCs w:val="28"/>
        </w:rPr>
        <w:lastRenderedPageBreak/>
        <w:t>программам, включающим в себя дисциплину (модуль) по оказанию экскурсоводами (гидами) или гидами-переводчиками соответствующих услуг);</w:t>
      </w:r>
    </w:p>
    <w:p w:rsidR="004F7E9F" w:rsidRPr="004F7E9F" w:rsidRDefault="004F7E9F" w:rsidP="004F7E9F">
      <w:pPr>
        <w:ind w:firstLine="709"/>
        <w:jc w:val="both"/>
        <w:rPr>
          <w:rFonts w:ascii="PT Astra Serif" w:hAnsi="PT Astra Serif"/>
          <w:sz w:val="28"/>
          <w:szCs w:val="28"/>
        </w:rPr>
      </w:pPr>
      <w:r w:rsidRPr="004F7E9F">
        <w:rPr>
          <w:rFonts w:ascii="PT Astra Serif" w:hAnsi="PT Astra Serif"/>
          <w:sz w:val="28"/>
          <w:szCs w:val="28"/>
        </w:rPr>
        <w:t>свободно владеть иностранным языком, на котором предполагается оказывать услуги гида-переводчика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w:t>
      </w:r>
    </w:p>
    <w:p w:rsidR="004F7E9F" w:rsidRPr="004F7E9F" w:rsidRDefault="004F7E9F" w:rsidP="004F7E9F">
      <w:pPr>
        <w:ind w:firstLine="709"/>
        <w:jc w:val="both"/>
        <w:rPr>
          <w:rFonts w:ascii="PT Astra Serif" w:hAnsi="PT Astra Serif"/>
          <w:sz w:val="28"/>
          <w:szCs w:val="28"/>
        </w:rPr>
      </w:pPr>
      <w:r w:rsidRPr="004F7E9F">
        <w:rPr>
          <w:rFonts w:ascii="PT Astra Serif" w:hAnsi="PT Astra Serif"/>
          <w:sz w:val="28"/>
          <w:szCs w:val="28"/>
        </w:rPr>
        <w:t>обладать специальными познаниями в области, соответствующей профилю работы экскурсовода (гида) или гида-переводчика;</w:t>
      </w:r>
    </w:p>
    <w:p w:rsidR="006C1699" w:rsidRDefault="004F7E9F" w:rsidP="004F7E9F">
      <w:pPr>
        <w:ind w:firstLine="709"/>
        <w:jc w:val="both"/>
        <w:rPr>
          <w:rFonts w:ascii="PT Astra Serif" w:hAnsi="PT Astra Serif"/>
          <w:sz w:val="28"/>
          <w:szCs w:val="28"/>
        </w:rPr>
      </w:pPr>
      <w:r w:rsidRPr="004F7E9F">
        <w:rPr>
          <w:rFonts w:ascii="PT Astra Serif" w:hAnsi="PT Astra Serif"/>
          <w:sz w:val="28"/>
          <w:szCs w:val="28"/>
        </w:rPr>
        <w:t>в случае прохождения аттестации экскурсоводов (гидов), гидо</w:t>
      </w:r>
      <w:proofErr w:type="gramStart"/>
      <w:r w:rsidRPr="004F7E9F">
        <w:rPr>
          <w:rFonts w:ascii="PT Astra Serif" w:hAnsi="PT Astra Serif"/>
          <w:sz w:val="28"/>
          <w:szCs w:val="28"/>
        </w:rPr>
        <w:t>в-</w:t>
      </w:r>
      <w:proofErr w:type="gramEnd"/>
      <w:r w:rsidRPr="004F7E9F">
        <w:rPr>
          <w:rFonts w:ascii="PT Astra Serif" w:hAnsi="PT Astra Serif"/>
          <w:sz w:val="28"/>
          <w:szCs w:val="28"/>
        </w:rPr>
        <w:t xml:space="preserve"> переводчиков, оказывающих услуги на национальных туристских маршрутах, туристских маршрутах, проходящих по территориям 2 и более субъектов РФ, иметь стаж работы в качестве экскурсовода или гида- переводчика не менее 3 лет.</w:t>
      </w:r>
    </w:p>
    <w:p w:rsidR="004F7E9F" w:rsidRDefault="004F7E9F" w:rsidP="004F7E9F">
      <w:pPr>
        <w:ind w:firstLine="709"/>
        <w:jc w:val="both"/>
        <w:rPr>
          <w:rFonts w:ascii="PT Astra Serif" w:hAnsi="PT Astra Serif"/>
          <w:sz w:val="28"/>
          <w:szCs w:val="28"/>
        </w:rPr>
      </w:pPr>
    </w:p>
    <w:p w:rsidR="004E3B65" w:rsidRPr="00020066" w:rsidRDefault="004E3B65" w:rsidP="00A85932">
      <w:pPr>
        <w:pStyle w:val="a4"/>
        <w:numPr>
          <w:ilvl w:val="0"/>
          <w:numId w:val="6"/>
        </w:numPr>
        <w:rPr>
          <w:rFonts w:ascii="PT Astra Serif" w:hAnsi="PT Astra Serif"/>
          <w:b/>
          <w:sz w:val="28"/>
          <w:szCs w:val="28"/>
        </w:rPr>
      </w:pPr>
      <w:r w:rsidRPr="00020066">
        <w:rPr>
          <w:rFonts w:ascii="PT Astra Serif" w:hAnsi="PT Astra Serif"/>
          <w:b/>
          <w:sz w:val="28"/>
          <w:szCs w:val="28"/>
        </w:rPr>
        <w:t>Кто освобождается от обязательной аттестации в качестве экскурсовода (гида), гида-переводчика</w:t>
      </w:r>
      <w:r>
        <w:rPr>
          <w:rFonts w:ascii="PT Astra Serif" w:hAnsi="PT Astra Serif"/>
          <w:b/>
          <w:sz w:val="28"/>
          <w:szCs w:val="28"/>
        </w:rPr>
        <w:t>?</w:t>
      </w:r>
    </w:p>
    <w:p w:rsidR="004E3B65" w:rsidRDefault="004E3B65" w:rsidP="004E3B65">
      <w:pPr>
        <w:ind w:firstLine="709"/>
        <w:jc w:val="both"/>
        <w:rPr>
          <w:rFonts w:ascii="PT Astra Serif" w:hAnsi="PT Astra Serif"/>
          <w:sz w:val="28"/>
          <w:szCs w:val="28"/>
        </w:rPr>
      </w:pPr>
      <w:r w:rsidRPr="006C1699">
        <w:rPr>
          <w:rFonts w:ascii="PT Astra Serif" w:hAnsi="PT Astra Serif"/>
          <w:sz w:val="28"/>
          <w:szCs w:val="28"/>
        </w:rPr>
        <w:t xml:space="preserve">Требования </w:t>
      </w:r>
      <w:r>
        <w:rPr>
          <w:rFonts w:ascii="PT Astra Serif" w:hAnsi="PT Astra Serif"/>
          <w:sz w:val="28"/>
          <w:szCs w:val="28"/>
        </w:rPr>
        <w:t xml:space="preserve">об обязательной аттестации согласно </w:t>
      </w:r>
      <w:r w:rsidRPr="006C1699">
        <w:rPr>
          <w:rFonts w:ascii="PT Astra Serif" w:hAnsi="PT Astra Serif"/>
          <w:sz w:val="28"/>
          <w:szCs w:val="28"/>
        </w:rPr>
        <w:t>статье</w:t>
      </w:r>
      <w:r>
        <w:rPr>
          <w:rFonts w:ascii="PT Astra Serif" w:hAnsi="PT Astra Serif"/>
          <w:sz w:val="28"/>
          <w:szCs w:val="28"/>
        </w:rPr>
        <w:t xml:space="preserve"> 4.4 </w:t>
      </w:r>
      <w:r w:rsidRPr="006C1699">
        <w:rPr>
          <w:rFonts w:ascii="PT Astra Serif" w:hAnsi="PT Astra Serif"/>
          <w:sz w:val="28"/>
          <w:szCs w:val="28"/>
        </w:rPr>
        <w:t xml:space="preserve">Федерального закона </w:t>
      </w:r>
      <w:r>
        <w:rPr>
          <w:rFonts w:ascii="PT Astra Serif" w:hAnsi="PT Astra Serif"/>
          <w:sz w:val="28"/>
          <w:szCs w:val="28"/>
        </w:rPr>
        <w:t xml:space="preserve">от 24.11.1996 № 132-ФЗ </w:t>
      </w:r>
      <w:r w:rsidRPr="006C1699">
        <w:rPr>
          <w:rFonts w:ascii="PT Astra Serif" w:hAnsi="PT Astra Serif"/>
          <w:sz w:val="28"/>
          <w:szCs w:val="28"/>
        </w:rPr>
        <w:t xml:space="preserve">«Об основах туристской деятельности в Российской Федерации» не распространяются </w:t>
      </w:r>
      <w:proofErr w:type="gramStart"/>
      <w:r w:rsidRPr="006C1699">
        <w:rPr>
          <w:rFonts w:ascii="PT Astra Serif" w:hAnsi="PT Astra Serif"/>
          <w:sz w:val="28"/>
          <w:szCs w:val="28"/>
        </w:rPr>
        <w:t>на</w:t>
      </w:r>
      <w:proofErr w:type="gramEnd"/>
      <w:r w:rsidRPr="006C1699">
        <w:rPr>
          <w:rFonts w:ascii="PT Astra Serif" w:hAnsi="PT Astra Serif"/>
          <w:sz w:val="28"/>
          <w:szCs w:val="28"/>
        </w:rPr>
        <w:t>:</w:t>
      </w:r>
    </w:p>
    <w:p w:rsidR="004E3B65" w:rsidRPr="006C1699" w:rsidRDefault="004E3B65" w:rsidP="004E3B65">
      <w:pPr>
        <w:ind w:firstLine="709"/>
        <w:jc w:val="both"/>
        <w:rPr>
          <w:rFonts w:ascii="PT Astra Serif" w:hAnsi="PT Astra Serif"/>
          <w:sz w:val="28"/>
          <w:szCs w:val="28"/>
        </w:rPr>
      </w:pPr>
      <w:r w:rsidRPr="006C1699">
        <w:rPr>
          <w:rFonts w:ascii="PT Astra Serif" w:hAnsi="PT Astra Serif"/>
          <w:sz w:val="28"/>
          <w:szCs w:val="28"/>
        </w:rPr>
        <w:t>экскурсоводов (гидов) и гидов-переводчиков, осуществляющих деятельность на основании трудовых договоров или гражданско-правовых договоров с централизованными религиозными организациями, религиозными организациями, входящими в их структуру, и (или) созданными ими организациями, основной целью деятельности которых является осуществление паломнической деятельности;</w:t>
      </w:r>
    </w:p>
    <w:p w:rsidR="004E3B65" w:rsidRPr="006C1699" w:rsidRDefault="004E3B65" w:rsidP="004E3B65">
      <w:pPr>
        <w:ind w:firstLine="709"/>
        <w:jc w:val="both"/>
        <w:rPr>
          <w:rFonts w:ascii="PT Astra Serif" w:hAnsi="PT Astra Serif"/>
          <w:sz w:val="28"/>
          <w:szCs w:val="28"/>
        </w:rPr>
      </w:pPr>
      <w:r w:rsidRPr="006C1699">
        <w:rPr>
          <w:rFonts w:ascii="PT Astra Serif" w:hAnsi="PT Astra Serif"/>
          <w:sz w:val="28"/>
          <w:szCs w:val="28"/>
        </w:rPr>
        <w:t>экскурсоводов (гидов) и гидов-переводчиков, осуществляющих деятельность на объектах показа и состоящих в отношениях с владельцами указанных объектов на основании трудовых договоров или гражданск</w:t>
      </w:r>
      <w:proofErr w:type="gramStart"/>
      <w:r w:rsidRPr="006C1699">
        <w:rPr>
          <w:rFonts w:ascii="PT Astra Serif" w:hAnsi="PT Astra Serif"/>
          <w:sz w:val="28"/>
          <w:szCs w:val="28"/>
        </w:rPr>
        <w:t>о-</w:t>
      </w:r>
      <w:proofErr w:type="gramEnd"/>
      <w:r w:rsidRPr="006C1699">
        <w:rPr>
          <w:rFonts w:ascii="PT Astra Serif" w:hAnsi="PT Astra Serif"/>
          <w:sz w:val="28"/>
          <w:szCs w:val="28"/>
        </w:rPr>
        <w:t xml:space="preserve"> правовых договоров;</w:t>
      </w:r>
    </w:p>
    <w:p w:rsidR="004E3B65" w:rsidRPr="006C1699" w:rsidRDefault="004E3B65" w:rsidP="004E3B65">
      <w:pPr>
        <w:ind w:firstLine="709"/>
        <w:jc w:val="both"/>
        <w:rPr>
          <w:rFonts w:ascii="PT Astra Serif" w:hAnsi="PT Astra Serif"/>
          <w:sz w:val="28"/>
          <w:szCs w:val="28"/>
        </w:rPr>
      </w:pPr>
      <w:r w:rsidRPr="006C1699">
        <w:rPr>
          <w:rFonts w:ascii="PT Astra Serif" w:hAnsi="PT Astra Serif"/>
          <w:sz w:val="28"/>
          <w:szCs w:val="28"/>
        </w:rPr>
        <w:t>лиц, осуществляющих ознакомление туристов (экскурсантов) с объектами показа в рамках осуществления образовательной деятельности.</w:t>
      </w:r>
    </w:p>
    <w:p w:rsidR="004E3B65" w:rsidRPr="004E3B65" w:rsidRDefault="004E3B65" w:rsidP="004F7E9F">
      <w:pPr>
        <w:ind w:firstLine="709"/>
        <w:jc w:val="both"/>
        <w:rPr>
          <w:rFonts w:ascii="PT Astra Serif" w:hAnsi="PT Astra Serif"/>
          <w:sz w:val="28"/>
          <w:szCs w:val="28"/>
        </w:rPr>
      </w:pPr>
    </w:p>
    <w:p w:rsidR="003E4E7A" w:rsidRPr="004F7E9F" w:rsidRDefault="00AB6CA7" w:rsidP="00A85932">
      <w:pPr>
        <w:pStyle w:val="a4"/>
        <w:numPr>
          <w:ilvl w:val="0"/>
          <w:numId w:val="6"/>
        </w:numPr>
        <w:rPr>
          <w:rFonts w:ascii="PT Astra Serif" w:hAnsi="PT Astra Serif"/>
          <w:b/>
          <w:sz w:val="28"/>
          <w:szCs w:val="28"/>
        </w:rPr>
      </w:pPr>
      <w:r w:rsidRPr="004F7E9F">
        <w:rPr>
          <w:rFonts w:ascii="PT Astra Serif" w:hAnsi="PT Astra Serif"/>
          <w:b/>
          <w:sz w:val="28"/>
          <w:szCs w:val="28"/>
        </w:rPr>
        <w:t xml:space="preserve">Какие документы необходимо представить для прохождения </w:t>
      </w:r>
      <w:r w:rsidR="004F7E9F" w:rsidRPr="004F7E9F">
        <w:rPr>
          <w:rFonts w:ascii="PT Astra Serif" w:hAnsi="PT Astra Serif"/>
          <w:b/>
          <w:sz w:val="28"/>
          <w:szCs w:val="28"/>
        </w:rPr>
        <w:t>аттестации?</w:t>
      </w:r>
    </w:p>
    <w:p w:rsidR="0051638D" w:rsidRDefault="0051638D" w:rsidP="0051638D">
      <w:pPr>
        <w:ind w:firstLine="709"/>
        <w:jc w:val="both"/>
        <w:rPr>
          <w:rFonts w:ascii="PT Astra Serif" w:hAnsi="PT Astra Serif"/>
          <w:sz w:val="28"/>
          <w:szCs w:val="28"/>
        </w:rPr>
      </w:pPr>
      <w:r>
        <w:rPr>
          <w:rFonts w:ascii="PT Astra Serif" w:hAnsi="PT Astra Serif"/>
          <w:sz w:val="28"/>
          <w:szCs w:val="28"/>
        </w:rPr>
        <w:t>Соискателю необходимо представить следующие документы:</w:t>
      </w:r>
    </w:p>
    <w:p w:rsidR="0051638D" w:rsidRDefault="0051638D" w:rsidP="0051638D">
      <w:pPr>
        <w:ind w:firstLine="709"/>
        <w:jc w:val="both"/>
        <w:rPr>
          <w:rFonts w:ascii="PT Astra Serif" w:hAnsi="PT Astra Serif"/>
          <w:sz w:val="28"/>
          <w:szCs w:val="28"/>
        </w:rPr>
      </w:pPr>
      <w:r w:rsidRPr="0051638D">
        <w:rPr>
          <w:rFonts w:ascii="PT Astra Serif" w:hAnsi="PT Astra Serif"/>
          <w:sz w:val="28"/>
          <w:szCs w:val="28"/>
        </w:rPr>
        <w:t>заявление на предоставление услуги;</w:t>
      </w:r>
    </w:p>
    <w:p w:rsidR="001873F0" w:rsidRPr="0051638D" w:rsidRDefault="001873F0" w:rsidP="0051638D">
      <w:pPr>
        <w:ind w:firstLine="709"/>
        <w:jc w:val="both"/>
        <w:rPr>
          <w:rFonts w:ascii="PT Astra Serif" w:hAnsi="PT Astra Serif"/>
          <w:sz w:val="28"/>
          <w:szCs w:val="28"/>
        </w:rPr>
      </w:pPr>
      <w:r w:rsidRPr="001873F0">
        <w:rPr>
          <w:rFonts w:ascii="PT Astra Serif" w:hAnsi="PT Astra Serif"/>
          <w:sz w:val="28"/>
          <w:szCs w:val="28"/>
        </w:rPr>
        <w:t>цветная фотография размером 3х4 см;</w:t>
      </w:r>
    </w:p>
    <w:p w:rsidR="0051638D" w:rsidRPr="0051638D" w:rsidRDefault="0051638D" w:rsidP="0051638D">
      <w:pPr>
        <w:ind w:firstLine="709"/>
        <w:jc w:val="both"/>
        <w:rPr>
          <w:rFonts w:ascii="PT Astra Serif" w:hAnsi="PT Astra Serif"/>
          <w:sz w:val="28"/>
          <w:szCs w:val="28"/>
        </w:rPr>
      </w:pPr>
      <w:r w:rsidRPr="0051638D">
        <w:rPr>
          <w:rFonts w:ascii="PT Astra Serif" w:hAnsi="PT Astra Serif"/>
          <w:sz w:val="28"/>
          <w:szCs w:val="28"/>
        </w:rPr>
        <w:t>копия документа, удостоверяющего личность соискателя, гражданство РФ или гражданство иностранного государства (если международным договором РФ предусмотрена возможность осуществления иностранным гражданином;</w:t>
      </w:r>
    </w:p>
    <w:p w:rsidR="0051638D" w:rsidRPr="0051638D" w:rsidRDefault="0051638D" w:rsidP="0051638D">
      <w:pPr>
        <w:ind w:firstLine="709"/>
        <w:jc w:val="both"/>
        <w:rPr>
          <w:rFonts w:ascii="PT Astra Serif" w:hAnsi="PT Astra Serif"/>
          <w:sz w:val="28"/>
          <w:szCs w:val="28"/>
        </w:rPr>
      </w:pPr>
      <w:r w:rsidRPr="0051638D">
        <w:rPr>
          <w:rFonts w:ascii="PT Astra Serif" w:hAnsi="PT Astra Serif"/>
          <w:sz w:val="28"/>
          <w:szCs w:val="28"/>
        </w:rPr>
        <w:t>копии документов о среднем профессиональном или высшем образовании соискателя;</w:t>
      </w:r>
    </w:p>
    <w:p w:rsidR="0051638D" w:rsidRPr="0051638D" w:rsidRDefault="0051638D" w:rsidP="0051638D">
      <w:pPr>
        <w:ind w:firstLine="709"/>
        <w:jc w:val="both"/>
        <w:rPr>
          <w:rFonts w:ascii="PT Astra Serif" w:hAnsi="PT Astra Serif"/>
          <w:sz w:val="28"/>
          <w:szCs w:val="28"/>
        </w:rPr>
      </w:pPr>
      <w:r w:rsidRPr="0051638D">
        <w:rPr>
          <w:rFonts w:ascii="PT Astra Serif" w:hAnsi="PT Astra Serif"/>
          <w:sz w:val="28"/>
          <w:szCs w:val="28"/>
        </w:rPr>
        <w:lastRenderedPageBreak/>
        <w:t>копии документов о получении соискателем дополнительного профессионального образования в области, соответствующей профилю работы экскурсовода (гида), гида-переводчика (не предоставляется в случае наличия среднего профессионального образования или высшего образование в сфере туризма или наличия стаж</w:t>
      </w:r>
      <w:r w:rsidR="0052082B">
        <w:rPr>
          <w:rFonts w:ascii="PT Astra Serif" w:hAnsi="PT Astra Serif"/>
          <w:sz w:val="28"/>
          <w:szCs w:val="28"/>
        </w:rPr>
        <w:t>а</w:t>
      </w:r>
      <w:r w:rsidRPr="0051638D">
        <w:rPr>
          <w:rFonts w:ascii="PT Astra Serif" w:hAnsi="PT Astra Serif"/>
          <w:sz w:val="28"/>
          <w:szCs w:val="28"/>
        </w:rPr>
        <w:t xml:space="preserve"> работы в качестве экскурсовода (гида), гида-переводчика не менее 5 лет);</w:t>
      </w:r>
    </w:p>
    <w:p w:rsidR="0051638D" w:rsidRDefault="0051638D" w:rsidP="0051638D">
      <w:pPr>
        <w:ind w:firstLine="709"/>
        <w:jc w:val="both"/>
        <w:rPr>
          <w:rFonts w:ascii="PT Astra Serif" w:hAnsi="PT Astra Serif"/>
          <w:sz w:val="28"/>
          <w:szCs w:val="28"/>
        </w:rPr>
      </w:pPr>
      <w:r w:rsidRPr="0051638D">
        <w:rPr>
          <w:rFonts w:ascii="PT Astra Serif" w:hAnsi="PT Astra Serif"/>
          <w:sz w:val="28"/>
          <w:szCs w:val="28"/>
        </w:rPr>
        <w:t>копии документов, подтверждающих наличие у соискателя необходимого стажа работы в качестве экскурсов</w:t>
      </w:r>
      <w:r w:rsidR="001873F0">
        <w:rPr>
          <w:rFonts w:ascii="PT Astra Serif" w:hAnsi="PT Astra Serif"/>
          <w:sz w:val="28"/>
          <w:szCs w:val="28"/>
        </w:rPr>
        <w:t>ода (гида) или гида-переводчика;</w:t>
      </w:r>
    </w:p>
    <w:p w:rsidR="001873F0" w:rsidRPr="001873F0" w:rsidRDefault="001873F0" w:rsidP="001873F0">
      <w:pPr>
        <w:ind w:firstLine="709"/>
        <w:jc w:val="both"/>
        <w:rPr>
          <w:rFonts w:ascii="PT Astra Serif" w:hAnsi="PT Astra Serif"/>
          <w:sz w:val="28"/>
          <w:szCs w:val="28"/>
        </w:rPr>
      </w:pPr>
      <w:r w:rsidRPr="001873F0">
        <w:rPr>
          <w:rFonts w:ascii="PT Astra Serif" w:hAnsi="PT Astra Serif"/>
          <w:sz w:val="28"/>
          <w:szCs w:val="28"/>
        </w:rPr>
        <w:t xml:space="preserve">документ, подтверждающий полномочия представителя </w:t>
      </w:r>
      <w:r w:rsidR="00882653">
        <w:rPr>
          <w:rFonts w:ascii="PT Astra Serif" w:hAnsi="PT Astra Serif"/>
          <w:sz w:val="28"/>
          <w:szCs w:val="28"/>
        </w:rPr>
        <w:t>соискателя</w:t>
      </w:r>
      <w:r w:rsidRPr="001873F0">
        <w:rPr>
          <w:rFonts w:ascii="PT Astra Serif" w:hAnsi="PT Astra Serif"/>
          <w:sz w:val="28"/>
          <w:szCs w:val="28"/>
        </w:rPr>
        <w:t xml:space="preserve">, в случае обращения за предоставлением государственной услуги представителя </w:t>
      </w:r>
      <w:r w:rsidR="00882653">
        <w:rPr>
          <w:rFonts w:ascii="PT Astra Serif" w:hAnsi="PT Astra Serif"/>
          <w:sz w:val="28"/>
          <w:szCs w:val="28"/>
        </w:rPr>
        <w:t>соискателя</w:t>
      </w:r>
      <w:r w:rsidRPr="001873F0">
        <w:rPr>
          <w:rFonts w:ascii="PT Astra Serif" w:hAnsi="PT Astra Serif"/>
          <w:sz w:val="28"/>
          <w:szCs w:val="28"/>
        </w:rPr>
        <w:t>, удостоверенный нотариально;</w:t>
      </w:r>
    </w:p>
    <w:p w:rsidR="001873F0" w:rsidRDefault="001873F0" w:rsidP="001873F0">
      <w:pPr>
        <w:ind w:firstLine="709"/>
        <w:jc w:val="both"/>
        <w:rPr>
          <w:rFonts w:ascii="PT Astra Serif" w:hAnsi="PT Astra Serif"/>
          <w:sz w:val="28"/>
          <w:szCs w:val="28"/>
        </w:rPr>
      </w:pPr>
      <w:r w:rsidRPr="001873F0">
        <w:rPr>
          <w:rFonts w:ascii="PT Astra Serif" w:hAnsi="PT Astra Serif"/>
          <w:sz w:val="28"/>
          <w:szCs w:val="28"/>
        </w:rPr>
        <w:t xml:space="preserve">копия документа, удостоверяющего личность представителя </w:t>
      </w:r>
      <w:r w:rsidR="00882653">
        <w:rPr>
          <w:rFonts w:ascii="PT Astra Serif" w:hAnsi="PT Astra Serif"/>
          <w:sz w:val="28"/>
          <w:szCs w:val="28"/>
        </w:rPr>
        <w:t>соискателя</w:t>
      </w:r>
      <w:r w:rsidRPr="001873F0">
        <w:rPr>
          <w:rFonts w:ascii="PT Astra Serif" w:hAnsi="PT Astra Serif"/>
          <w:sz w:val="28"/>
          <w:szCs w:val="28"/>
        </w:rPr>
        <w:t>, в случае обращения за предоставлением государственной</w:t>
      </w:r>
      <w:r>
        <w:rPr>
          <w:rFonts w:ascii="PT Astra Serif" w:hAnsi="PT Astra Serif"/>
          <w:sz w:val="28"/>
          <w:szCs w:val="28"/>
        </w:rPr>
        <w:t xml:space="preserve"> услуги представителя </w:t>
      </w:r>
      <w:r w:rsidR="00882653">
        <w:rPr>
          <w:rFonts w:ascii="PT Astra Serif" w:hAnsi="PT Astra Serif"/>
          <w:sz w:val="28"/>
          <w:szCs w:val="28"/>
        </w:rPr>
        <w:t>соискателя</w:t>
      </w:r>
      <w:r>
        <w:rPr>
          <w:rFonts w:ascii="PT Astra Serif" w:hAnsi="PT Astra Serif"/>
          <w:sz w:val="28"/>
          <w:szCs w:val="28"/>
        </w:rPr>
        <w:t>.</w:t>
      </w:r>
    </w:p>
    <w:p w:rsidR="0051638D" w:rsidRPr="0051638D" w:rsidRDefault="0051638D" w:rsidP="0051638D">
      <w:pPr>
        <w:ind w:firstLine="709"/>
        <w:jc w:val="both"/>
        <w:rPr>
          <w:rFonts w:ascii="PT Astra Serif" w:hAnsi="PT Astra Serif"/>
          <w:sz w:val="28"/>
          <w:szCs w:val="28"/>
        </w:rPr>
      </w:pPr>
      <w:r w:rsidRPr="0051638D">
        <w:rPr>
          <w:rFonts w:ascii="PT Astra Serif" w:hAnsi="PT Astra Serif"/>
          <w:sz w:val="28"/>
          <w:szCs w:val="28"/>
        </w:rPr>
        <w:t>Обращаем внимание, что документы, составленные на иностранном языке без дублирования в них записей на государственном языке Российской Федерации (русском языке), должны быть представлены с заверенным в установленном порядке переводом на русский язык.</w:t>
      </w:r>
    </w:p>
    <w:p w:rsidR="0051638D" w:rsidRDefault="0051638D" w:rsidP="0051638D">
      <w:pPr>
        <w:ind w:firstLine="709"/>
        <w:jc w:val="both"/>
        <w:rPr>
          <w:rFonts w:ascii="PT Astra Serif" w:hAnsi="PT Astra Serif"/>
          <w:sz w:val="28"/>
          <w:szCs w:val="28"/>
        </w:rPr>
      </w:pPr>
    </w:p>
    <w:p w:rsidR="0051638D" w:rsidRPr="0051638D" w:rsidRDefault="0051638D" w:rsidP="0051638D">
      <w:pPr>
        <w:pStyle w:val="a4"/>
        <w:numPr>
          <w:ilvl w:val="0"/>
          <w:numId w:val="6"/>
        </w:numPr>
        <w:rPr>
          <w:rFonts w:ascii="PT Astra Serif" w:hAnsi="PT Astra Serif"/>
          <w:b/>
          <w:sz w:val="28"/>
          <w:szCs w:val="28"/>
        </w:rPr>
      </w:pPr>
      <w:r w:rsidRPr="0051638D">
        <w:rPr>
          <w:rFonts w:ascii="PT Astra Serif" w:hAnsi="PT Astra Serif"/>
          <w:b/>
          <w:sz w:val="28"/>
          <w:szCs w:val="28"/>
        </w:rPr>
        <w:t>Какие документы подтверждают стаж работы?</w:t>
      </w:r>
    </w:p>
    <w:p w:rsidR="00442D02" w:rsidRDefault="00442D02" w:rsidP="00442D02">
      <w:pPr>
        <w:ind w:firstLine="709"/>
        <w:jc w:val="both"/>
        <w:rPr>
          <w:rFonts w:ascii="PT Astra Serif" w:hAnsi="PT Astra Serif"/>
          <w:sz w:val="28"/>
          <w:szCs w:val="28"/>
        </w:rPr>
      </w:pPr>
      <w:r>
        <w:rPr>
          <w:rFonts w:ascii="PT Astra Serif" w:hAnsi="PT Astra Serif"/>
          <w:sz w:val="28"/>
          <w:szCs w:val="28"/>
        </w:rPr>
        <w:t>Стаж работы соискателя подтверждают следующие документы:</w:t>
      </w:r>
    </w:p>
    <w:p w:rsidR="00442D02" w:rsidRPr="00442D02" w:rsidRDefault="00442D02" w:rsidP="00442D02">
      <w:pPr>
        <w:ind w:firstLine="709"/>
        <w:jc w:val="both"/>
        <w:rPr>
          <w:rFonts w:ascii="PT Astra Serif" w:hAnsi="PT Astra Serif"/>
          <w:sz w:val="28"/>
          <w:szCs w:val="28"/>
        </w:rPr>
      </w:pPr>
      <w:r w:rsidRPr="00442D02">
        <w:rPr>
          <w:rFonts w:ascii="PT Astra Serif" w:hAnsi="PT Astra Serif"/>
          <w:sz w:val="28"/>
          <w:szCs w:val="28"/>
        </w:rPr>
        <w:t>копии трудовых договоров, трудовых книжек или сведений о трудовой деятельности в соответствии со статьей 66.1 Трудового кодекса Российской Федерации;</w:t>
      </w:r>
    </w:p>
    <w:p w:rsidR="00442D02" w:rsidRPr="00442D02" w:rsidRDefault="00442D02" w:rsidP="00442D02">
      <w:pPr>
        <w:ind w:firstLine="709"/>
        <w:jc w:val="both"/>
        <w:rPr>
          <w:rFonts w:ascii="PT Astra Serif" w:hAnsi="PT Astra Serif"/>
          <w:sz w:val="28"/>
          <w:szCs w:val="28"/>
        </w:rPr>
      </w:pPr>
      <w:r w:rsidRPr="00442D02">
        <w:rPr>
          <w:rFonts w:ascii="PT Astra Serif" w:hAnsi="PT Astra Serif"/>
          <w:sz w:val="28"/>
          <w:szCs w:val="28"/>
        </w:rPr>
        <w:t>копии гражданско-правовых договоров;</w:t>
      </w:r>
    </w:p>
    <w:p w:rsidR="00442D02" w:rsidRPr="00442D02" w:rsidRDefault="00442D02" w:rsidP="00442D02">
      <w:pPr>
        <w:ind w:firstLine="709"/>
        <w:jc w:val="both"/>
        <w:rPr>
          <w:rFonts w:ascii="PT Astra Serif" w:hAnsi="PT Astra Serif"/>
          <w:sz w:val="28"/>
          <w:szCs w:val="28"/>
        </w:rPr>
      </w:pPr>
      <w:r w:rsidRPr="00442D02">
        <w:rPr>
          <w:rFonts w:ascii="PT Astra Serif" w:hAnsi="PT Astra Serif"/>
          <w:sz w:val="28"/>
          <w:szCs w:val="28"/>
        </w:rPr>
        <w:t>сведения о регистрации соискателя в качестве индивидуального предпринимателя с осуществлением видов экономической деятельности по Общероссийскому классификатору видов экономической деятельности 79.11, 79.12 и (или) 79.90;</w:t>
      </w:r>
    </w:p>
    <w:p w:rsidR="00442D02" w:rsidRPr="00442D02" w:rsidRDefault="00442D02" w:rsidP="00442D02">
      <w:pPr>
        <w:ind w:firstLine="709"/>
        <w:jc w:val="both"/>
        <w:rPr>
          <w:rFonts w:ascii="PT Astra Serif" w:hAnsi="PT Astra Serif"/>
          <w:sz w:val="28"/>
          <w:szCs w:val="28"/>
        </w:rPr>
      </w:pPr>
      <w:r w:rsidRPr="00442D02">
        <w:rPr>
          <w:rFonts w:ascii="PT Astra Serif" w:hAnsi="PT Astra Serif"/>
          <w:sz w:val="28"/>
          <w:szCs w:val="28"/>
        </w:rPr>
        <w:t xml:space="preserve">сведения </w:t>
      </w:r>
      <w:proofErr w:type="gramStart"/>
      <w:r w:rsidRPr="00442D02">
        <w:rPr>
          <w:rFonts w:ascii="PT Astra Serif" w:hAnsi="PT Astra Serif"/>
          <w:sz w:val="28"/>
          <w:szCs w:val="28"/>
        </w:rPr>
        <w:t>о постановке соискателя на учет в качестве плательщика налога на профессиональный доход с приложением</w:t>
      </w:r>
      <w:proofErr w:type="gramEnd"/>
      <w:r w:rsidRPr="00442D02">
        <w:rPr>
          <w:rFonts w:ascii="PT Astra Serif" w:hAnsi="PT Astra Serif"/>
          <w:sz w:val="28"/>
          <w:szCs w:val="28"/>
        </w:rPr>
        <w:t xml:space="preserve"> копий чеков, сформированных при произведении расчетов при оказании услуг в качестве экскурсовода (гида) или гида-переводчика;</w:t>
      </w:r>
    </w:p>
    <w:p w:rsidR="00212192" w:rsidRDefault="00442D02" w:rsidP="00442D02">
      <w:pPr>
        <w:ind w:firstLine="709"/>
        <w:jc w:val="both"/>
        <w:rPr>
          <w:rFonts w:ascii="PT Astra Serif" w:hAnsi="PT Astra Serif"/>
          <w:sz w:val="28"/>
          <w:szCs w:val="28"/>
        </w:rPr>
      </w:pPr>
      <w:r w:rsidRPr="00442D02">
        <w:rPr>
          <w:rFonts w:ascii="PT Astra Serif" w:hAnsi="PT Astra Serif"/>
          <w:sz w:val="28"/>
          <w:szCs w:val="28"/>
        </w:rPr>
        <w:t>копии аттестата, свидетельства либо иного документа, подтверждающего уровень квалификации экскурсовода (гида) или гида-перевод</w:t>
      </w:r>
      <w:r>
        <w:rPr>
          <w:rFonts w:ascii="PT Astra Serif" w:hAnsi="PT Astra Serif"/>
          <w:sz w:val="28"/>
          <w:szCs w:val="28"/>
        </w:rPr>
        <w:t>чика</w:t>
      </w:r>
      <w:r w:rsidRPr="00442D02">
        <w:rPr>
          <w:rFonts w:ascii="PT Astra Serif" w:hAnsi="PT Astra Serif"/>
          <w:sz w:val="28"/>
          <w:szCs w:val="28"/>
        </w:rPr>
        <w:t>.</w:t>
      </w:r>
    </w:p>
    <w:p w:rsidR="00442D02" w:rsidRDefault="00442D02" w:rsidP="00442D02">
      <w:pPr>
        <w:ind w:firstLine="709"/>
        <w:jc w:val="both"/>
        <w:rPr>
          <w:rFonts w:ascii="PT Astra Serif" w:hAnsi="PT Astra Serif"/>
          <w:sz w:val="28"/>
          <w:szCs w:val="28"/>
        </w:rPr>
      </w:pPr>
    </w:p>
    <w:p w:rsidR="005D6240" w:rsidRPr="005D6240" w:rsidRDefault="005D6240" w:rsidP="00A85932">
      <w:pPr>
        <w:pStyle w:val="a4"/>
        <w:numPr>
          <w:ilvl w:val="0"/>
          <w:numId w:val="6"/>
        </w:numPr>
        <w:rPr>
          <w:rFonts w:ascii="PT Astra Serif" w:hAnsi="PT Astra Serif"/>
          <w:b/>
          <w:sz w:val="28"/>
          <w:szCs w:val="28"/>
        </w:rPr>
      </w:pPr>
      <w:r w:rsidRPr="005D6240">
        <w:rPr>
          <w:rFonts w:ascii="PT Astra Serif" w:hAnsi="PT Astra Serif"/>
          <w:b/>
          <w:sz w:val="28"/>
          <w:szCs w:val="28"/>
        </w:rPr>
        <w:t xml:space="preserve">Куда </w:t>
      </w:r>
      <w:r w:rsidR="002C2BF3">
        <w:rPr>
          <w:rFonts w:ascii="PT Astra Serif" w:hAnsi="PT Astra Serif"/>
          <w:b/>
          <w:sz w:val="28"/>
          <w:szCs w:val="28"/>
        </w:rPr>
        <w:t>подаю</w:t>
      </w:r>
      <w:r w:rsidR="004E3B65">
        <w:rPr>
          <w:rFonts w:ascii="PT Astra Serif" w:hAnsi="PT Astra Serif"/>
          <w:b/>
          <w:sz w:val="28"/>
          <w:szCs w:val="28"/>
        </w:rPr>
        <w:t>тся</w:t>
      </w:r>
      <w:r w:rsidRPr="005D6240">
        <w:rPr>
          <w:rFonts w:ascii="PT Astra Serif" w:hAnsi="PT Astra Serif"/>
          <w:b/>
          <w:sz w:val="28"/>
          <w:szCs w:val="28"/>
        </w:rPr>
        <w:t xml:space="preserve"> </w:t>
      </w:r>
      <w:r w:rsidR="004E3B65">
        <w:rPr>
          <w:rFonts w:ascii="PT Astra Serif" w:hAnsi="PT Astra Serif"/>
          <w:b/>
          <w:sz w:val="28"/>
          <w:szCs w:val="28"/>
        </w:rPr>
        <w:t xml:space="preserve">заявление и </w:t>
      </w:r>
      <w:r w:rsidRPr="005D6240">
        <w:rPr>
          <w:rFonts w:ascii="PT Astra Serif" w:hAnsi="PT Astra Serif"/>
          <w:b/>
          <w:sz w:val="28"/>
          <w:szCs w:val="28"/>
        </w:rPr>
        <w:t>документы?</w:t>
      </w:r>
    </w:p>
    <w:p w:rsidR="005D6240" w:rsidRDefault="005D6240" w:rsidP="00212192">
      <w:pPr>
        <w:ind w:firstLine="709"/>
        <w:jc w:val="both"/>
        <w:rPr>
          <w:rFonts w:ascii="PT Astra Serif" w:hAnsi="PT Astra Serif"/>
          <w:sz w:val="28"/>
          <w:szCs w:val="28"/>
        </w:rPr>
      </w:pPr>
      <w:r>
        <w:rPr>
          <w:rFonts w:ascii="PT Astra Serif" w:hAnsi="PT Astra Serif"/>
          <w:sz w:val="28"/>
          <w:szCs w:val="28"/>
        </w:rPr>
        <w:t>Заявление и документы подаются в министерство культуры Саратовской области.</w:t>
      </w:r>
    </w:p>
    <w:p w:rsidR="00A85932" w:rsidRPr="00A85932" w:rsidRDefault="00A85932" w:rsidP="00A85932">
      <w:pPr>
        <w:ind w:firstLine="709"/>
        <w:jc w:val="both"/>
        <w:rPr>
          <w:rFonts w:ascii="PT Astra Serif" w:hAnsi="PT Astra Serif"/>
          <w:sz w:val="28"/>
          <w:szCs w:val="28"/>
        </w:rPr>
      </w:pPr>
      <w:r>
        <w:rPr>
          <w:rFonts w:ascii="PT Astra Serif" w:hAnsi="PT Astra Serif"/>
          <w:sz w:val="28"/>
          <w:szCs w:val="28"/>
        </w:rPr>
        <w:t xml:space="preserve">Лично по адресу: 410028, г. Саратов, ул. </w:t>
      </w:r>
      <w:proofErr w:type="gramStart"/>
      <w:r>
        <w:rPr>
          <w:rFonts w:ascii="PT Astra Serif" w:hAnsi="PT Astra Serif"/>
          <w:sz w:val="28"/>
          <w:szCs w:val="28"/>
        </w:rPr>
        <w:t>Р</w:t>
      </w:r>
      <w:r w:rsidRPr="00A85932">
        <w:rPr>
          <w:rFonts w:ascii="PT Astra Serif" w:hAnsi="PT Astra Serif"/>
          <w:sz w:val="28"/>
          <w:szCs w:val="28"/>
        </w:rPr>
        <w:t>абочая</w:t>
      </w:r>
      <w:proofErr w:type="gramEnd"/>
      <w:r w:rsidRPr="00A85932">
        <w:rPr>
          <w:rFonts w:ascii="PT Astra Serif" w:hAnsi="PT Astra Serif"/>
          <w:sz w:val="28"/>
          <w:szCs w:val="28"/>
        </w:rPr>
        <w:t>, д. 29/39, отдел государственного регулирования туристской деятельности министерства культуры саратовской области</w:t>
      </w:r>
      <w:r>
        <w:rPr>
          <w:rFonts w:ascii="PT Astra Serif" w:hAnsi="PT Astra Serif"/>
          <w:sz w:val="28"/>
          <w:szCs w:val="28"/>
        </w:rPr>
        <w:t xml:space="preserve"> </w:t>
      </w:r>
      <w:r w:rsidR="0029427E">
        <w:rPr>
          <w:rFonts w:ascii="PT Astra Serif" w:hAnsi="PT Astra Serif"/>
          <w:sz w:val="28"/>
          <w:szCs w:val="28"/>
        </w:rPr>
        <w:t>7</w:t>
      </w:r>
      <w:r>
        <w:rPr>
          <w:rFonts w:ascii="PT Astra Serif" w:hAnsi="PT Astra Serif"/>
          <w:sz w:val="28"/>
          <w:szCs w:val="28"/>
        </w:rPr>
        <w:t>(8452)</w:t>
      </w:r>
      <w:r w:rsidR="0029427E">
        <w:rPr>
          <w:rFonts w:ascii="PT Astra Serif" w:hAnsi="PT Astra Serif"/>
          <w:sz w:val="28"/>
          <w:szCs w:val="28"/>
        </w:rPr>
        <w:t>22-19-14</w:t>
      </w:r>
      <w:r>
        <w:rPr>
          <w:rFonts w:ascii="PT Astra Serif" w:hAnsi="PT Astra Serif"/>
          <w:sz w:val="28"/>
          <w:szCs w:val="28"/>
        </w:rPr>
        <w:t>.</w:t>
      </w:r>
    </w:p>
    <w:p w:rsidR="00A85932" w:rsidRPr="00A85932" w:rsidRDefault="00A85932" w:rsidP="00A85932">
      <w:pPr>
        <w:ind w:firstLine="709"/>
        <w:jc w:val="both"/>
        <w:rPr>
          <w:rFonts w:ascii="PT Astra Serif" w:hAnsi="PT Astra Serif"/>
          <w:sz w:val="28"/>
          <w:szCs w:val="28"/>
        </w:rPr>
      </w:pPr>
      <w:r w:rsidRPr="00A85932">
        <w:rPr>
          <w:rFonts w:ascii="PT Astra Serif" w:hAnsi="PT Astra Serif"/>
          <w:sz w:val="28"/>
          <w:szCs w:val="28"/>
        </w:rPr>
        <w:t>График работы: с 09</w:t>
      </w:r>
      <w:r w:rsidR="0029427E">
        <w:rPr>
          <w:rFonts w:ascii="PT Astra Serif" w:hAnsi="PT Astra Serif"/>
          <w:sz w:val="28"/>
          <w:szCs w:val="28"/>
        </w:rPr>
        <w:t>:00 до 18:00 (в пятницу - до 17:</w:t>
      </w:r>
      <w:r w:rsidRPr="00A85932">
        <w:rPr>
          <w:rFonts w:ascii="PT Astra Serif" w:hAnsi="PT Astra Serif"/>
          <w:sz w:val="28"/>
          <w:szCs w:val="28"/>
        </w:rPr>
        <w:t>00), перерыв с 13</w:t>
      </w:r>
      <w:r w:rsidR="0029427E">
        <w:rPr>
          <w:rFonts w:ascii="PT Astra Serif" w:hAnsi="PT Astra Serif"/>
          <w:sz w:val="28"/>
          <w:szCs w:val="28"/>
        </w:rPr>
        <w:t>:</w:t>
      </w:r>
      <w:r w:rsidRPr="00A85932">
        <w:rPr>
          <w:rFonts w:ascii="PT Astra Serif" w:hAnsi="PT Astra Serif"/>
          <w:sz w:val="28"/>
          <w:szCs w:val="28"/>
        </w:rPr>
        <w:t xml:space="preserve">00 </w:t>
      </w:r>
      <w:r w:rsidRPr="00A85932">
        <w:rPr>
          <w:rFonts w:ascii="PT Astra Serif" w:hAnsi="PT Astra Serif"/>
          <w:sz w:val="28"/>
          <w:szCs w:val="28"/>
        </w:rPr>
        <w:lastRenderedPageBreak/>
        <w:t>до 14:00,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5D6240" w:rsidRDefault="005D6240" w:rsidP="00212192">
      <w:pPr>
        <w:ind w:firstLine="709"/>
        <w:jc w:val="both"/>
        <w:rPr>
          <w:rFonts w:ascii="PT Astra Serif" w:hAnsi="PT Astra Serif"/>
          <w:sz w:val="28"/>
          <w:szCs w:val="28"/>
        </w:rPr>
      </w:pPr>
    </w:p>
    <w:p w:rsidR="00376892" w:rsidRPr="00287403" w:rsidRDefault="00376892" w:rsidP="00A85932">
      <w:pPr>
        <w:pStyle w:val="a4"/>
        <w:numPr>
          <w:ilvl w:val="0"/>
          <w:numId w:val="6"/>
        </w:numPr>
        <w:rPr>
          <w:rFonts w:ascii="PT Astra Serif" w:hAnsi="PT Astra Serif"/>
          <w:b/>
          <w:sz w:val="28"/>
          <w:szCs w:val="28"/>
        </w:rPr>
      </w:pPr>
      <w:r w:rsidRPr="00287403">
        <w:rPr>
          <w:rFonts w:ascii="PT Astra Serif" w:hAnsi="PT Astra Serif"/>
          <w:b/>
          <w:sz w:val="28"/>
          <w:szCs w:val="28"/>
        </w:rPr>
        <w:t>Могу ли я подать документы на аттестацию в другом субъекте</w:t>
      </w:r>
      <w:r>
        <w:rPr>
          <w:rFonts w:ascii="PT Astra Serif" w:hAnsi="PT Astra Serif"/>
          <w:b/>
          <w:sz w:val="28"/>
          <w:szCs w:val="28"/>
        </w:rPr>
        <w:t xml:space="preserve"> Российской Федерации</w:t>
      </w:r>
      <w:r w:rsidRPr="00287403">
        <w:rPr>
          <w:rFonts w:ascii="PT Astra Serif" w:hAnsi="PT Astra Serif"/>
          <w:b/>
          <w:sz w:val="28"/>
          <w:szCs w:val="28"/>
        </w:rPr>
        <w:t>?</w:t>
      </w:r>
    </w:p>
    <w:p w:rsidR="00376892" w:rsidRPr="00287403" w:rsidRDefault="00D560F5" w:rsidP="00376892">
      <w:pPr>
        <w:ind w:firstLine="709"/>
        <w:jc w:val="both"/>
        <w:rPr>
          <w:rFonts w:ascii="PT Astra Serif" w:hAnsi="PT Astra Serif"/>
          <w:sz w:val="28"/>
          <w:szCs w:val="28"/>
        </w:rPr>
      </w:pPr>
      <w:r>
        <w:rPr>
          <w:rFonts w:ascii="PT Astra Serif" w:hAnsi="PT Astra Serif"/>
          <w:sz w:val="28"/>
          <w:szCs w:val="28"/>
        </w:rPr>
        <w:t>В случае</w:t>
      </w:r>
      <w:r w:rsidR="00376892" w:rsidRPr="00287403">
        <w:rPr>
          <w:rFonts w:ascii="PT Astra Serif" w:hAnsi="PT Astra Serif"/>
          <w:sz w:val="28"/>
          <w:szCs w:val="28"/>
        </w:rPr>
        <w:t xml:space="preserve"> если </w:t>
      </w:r>
      <w:r w:rsidR="002F0705">
        <w:rPr>
          <w:rFonts w:ascii="PT Astra Serif" w:hAnsi="PT Astra Serif"/>
          <w:sz w:val="28"/>
          <w:szCs w:val="28"/>
        </w:rPr>
        <w:t>соискатель планирует</w:t>
      </w:r>
      <w:r w:rsidR="00376892" w:rsidRPr="00287403">
        <w:rPr>
          <w:rFonts w:ascii="PT Astra Serif" w:hAnsi="PT Astra Serif"/>
          <w:sz w:val="28"/>
          <w:szCs w:val="28"/>
        </w:rPr>
        <w:t xml:space="preserve"> предоставлять услуги экскурсовода (гида), гида-переводчика только в другом субъекте РФ, </w:t>
      </w:r>
      <w:r w:rsidR="002F0705">
        <w:rPr>
          <w:rFonts w:ascii="PT Astra Serif" w:hAnsi="PT Astra Serif"/>
          <w:sz w:val="28"/>
          <w:szCs w:val="28"/>
        </w:rPr>
        <w:t>он должен</w:t>
      </w:r>
      <w:r w:rsidR="00376892" w:rsidRPr="00287403">
        <w:rPr>
          <w:rFonts w:ascii="PT Astra Serif" w:hAnsi="PT Astra Serif"/>
          <w:sz w:val="28"/>
          <w:szCs w:val="28"/>
        </w:rPr>
        <w:t xml:space="preserve"> обратиться в уполномоченный орган в сфере туризма интересующего субъекта </w:t>
      </w:r>
      <w:r w:rsidR="00376892">
        <w:rPr>
          <w:rFonts w:ascii="PT Astra Serif" w:hAnsi="PT Astra Serif"/>
          <w:sz w:val="28"/>
          <w:szCs w:val="28"/>
        </w:rPr>
        <w:t>Российской Федерации</w:t>
      </w:r>
      <w:r w:rsidR="00376892" w:rsidRPr="00287403">
        <w:rPr>
          <w:rFonts w:ascii="PT Astra Serif" w:hAnsi="PT Astra Serif"/>
          <w:sz w:val="28"/>
          <w:szCs w:val="28"/>
        </w:rPr>
        <w:t>.</w:t>
      </w:r>
    </w:p>
    <w:p w:rsidR="00376892" w:rsidRPr="00287403" w:rsidRDefault="00376892" w:rsidP="00376892">
      <w:pPr>
        <w:ind w:firstLine="709"/>
        <w:jc w:val="both"/>
        <w:rPr>
          <w:rFonts w:ascii="PT Astra Serif" w:hAnsi="PT Astra Serif"/>
          <w:sz w:val="28"/>
          <w:szCs w:val="28"/>
        </w:rPr>
      </w:pPr>
      <w:r w:rsidRPr="00287403">
        <w:rPr>
          <w:rFonts w:ascii="PT Astra Serif" w:hAnsi="PT Astra Serif"/>
          <w:sz w:val="28"/>
          <w:szCs w:val="28"/>
        </w:rPr>
        <w:t xml:space="preserve">В </w:t>
      </w:r>
      <w:r w:rsidR="00F930AB">
        <w:rPr>
          <w:rFonts w:ascii="PT Astra Serif" w:hAnsi="PT Astra Serif"/>
          <w:sz w:val="28"/>
          <w:szCs w:val="28"/>
        </w:rPr>
        <w:t>случае</w:t>
      </w:r>
      <w:r w:rsidRPr="00287403">
        <w:rPr>
          <w:rFonts w:ascii="PT Astra Serif" w:hAnsi="PT Astra Serif"/>
          <w:sz w:val="28"/>
          <w:szCs w:val="28"/>
        </w:rPr>
        <w:t xml:space="preserve"> если </w:t>
      </w:r>
      <w:r w:rsidR="002F0705">
        <w:rPr>
          <w:rFonts w:ascii="PT Astra Serif" w:hAnsi="PT Astra Serif"/>
          <w:sz w:val="28"/>
          <w:szCs w:val="28"/>
        </w:rPr>
        <w:t>соискатель планирует</w:t>
      </w:r>
      <w:r w:rsidRPr="00287403">
        <w:rPr>
          <w:rFonts w:ascii="PT Astra Serif" w:hAnsi="PT Astra Serif"/>
          <w:sz w:val="28"/>
          <w:szCs w:val="28"/>
        </w:rPr>
        <w:t xml:space="preserve"> оказывать услуги на национальных туристских маршрутах, туристских маршрутах, проходящих по территориям 2 и более субъектов РФ, заявление предст</w:t>
      </w:r>
      <w:r>
        <w:rPr>
          <w:rFonts w:ascii="PT Astra Serif" w:hAnsi="PT Astra Serif"/>
          <w:sz w:val="28"/>
          <w:szCs w:val="28"/>
        </w:rPr>
        <w:t xml:space="preserve">авляется в уполномоченный орган </w:t>
      </w:r>
      <w:r w:rsidRPr="00287403">
        <w:rPr>
          <w:rFonts w:ascii="PT Astra Serif" w:hAnsi="PT Astra Serif"/>
          <w:sz w:val="28"/>
          <w:szCs w:val="28"/>
        </w:rPr>
        <w:t>одного из субъектов РФ, по территории которого проходят национальный туристский маршрут или межрегиональный туристский маршрут, по выбору</w:t>
      </w:r>
      <w:r>
        <w:rPr>
          <w:rFonts w:ascii="PT Astra Serif" w:hAnsi="PT Astra Serif"/>
          <w:sz w:val="28"/>
          <w:szCs w:val="28"/>
        </w:rPr>
        <w:t xml:space="preserve"> соискателя</w:t>
      </w:r>
      <w:r w:rsidRPr="00287403">
        <w:rPr>
          <w:rFonts w:ascii="PT Astra Serif" w:hAnsi="PT Astra Serif"/>
          <w:sz w:val="28"/>
          <w:szCs w:val="28"/>
        </w:rPr>
        <w:t>.</w:t>
      </w:r>
    </w:p>
    <w:p w:rsidR="00376892" w:rsidRPr="00287403" w:rsidRDefault="00376892" w:rsidP="00376892">
      <w:pPr>
        <w:ind w:firstLine="709"/>
        <w:jc w:val="both"/>
        <w:rPr>
          <w:rFonts w:ascii="PT Astra Serif" w:hAnsi="PT Astra Serif"/>
          <w:sz w:val="28"/>
          <w:szCs w:val="28"/>
        </w:rPr>
      </w:pPr>
      <w:r w:rsidRPr="00287403">
        <w:rPr>
          <w:rFonts w:ascii="PT Astra Serif" w:hAnsi="PT Astra Serif"/>
          <w:sz w:val="28"/>
          <w:szCs w:val="28"/>
        </w:rPr>
        <w:t>Аттестационная комиссия при проведении квалификационного экзамена включает в вопросы для тестирования вопросы по субъектам, отраженным в заявлении соискателя, а также привлекает к участию в проведении аттестации, в том числе посредством видео-конференц-связи, не менее одного члена аттестационной комиссии каждого субъекта РФ, указанного в заявлении об аттестации.</w:t>
      </w:r>
    </w:p>
    <w:p w:rsidR="00376892" w:rsidRDefault="00376892" w:rsidP="00376892">
      <w:pPr>
        <w:ind w:firstLine="709"/>
        <w:jc w:val="both"/>
        <w:rPr>
          <w:rFonts w:ascii="PT Astra Serif" w:hAnsi="PT Astra Serif"/>
          <w:sz w:val="28"/>
          <w:szCs w:val="28"/>
        </w:rPr>
      </w:pPr>
      <w:r w:rsidRPr="00287403">
        <w:rPr>
          <w:rFonts w:ascii="PT Astra Serif" w:hAnsi="PT Astra Serif"/>
          <w:sz w:val="28"/>
          <w:szCs w:val="28"/>
        </w:rPr>
        <w:t>Привлеченные члены аттестационной комиссии из субъектов РФ принимают участие в принятии решения об аттестации экскурсовода (гида), гида-переводчика.</w:t>
      </w:r>
    </w:p>
    <w:p w:rsidR="00376892" w:rsidRDefault="00376892" w:rsidP="00212192">
      <w:pPr>
        <w:ind w:firstLine="709"/>
        <w:jc w:val="both"/>
        <w:rPr>
          <w:rFonts w:ascii="PT Astra Serif" w:hAnsi="PT Astra Serif"/>
          <w:sz w:val="28"/>
          <w:szCs w:val="28"/>
        </w:rPr>
      </w:pPr>
    </w:p>
    <w:p w:rsidR="00376892" w:rsidRPr="00020066" w:rsidRDefault="002F0705" w:rsidP="00A85932">
      <w:pPr>
        <w:pStyle w:val="a4"/>
        <w:numPr>
          <w:ilvl w:val="0"/>
          <w:numId w:val="6"/>
        </w:numPr>
        <w:rPr>
          <w:rFonts w:ascii="PT Astra Serif" w:hAnsi="PT Astra Serif"/>
          <w:b/>
          <w:sz w:val="28"/>
          <w:szCs w:val="28"/>
        </w:rPr>
      </w:pPr>
      <w:r>
        <w:rPr>
          <w:rFonts w:ascii="PT Astra Serif" w:hAnsi="PT Astra Serif"/>
          <w:b/>
          <w:sz w:val="28"/>
          <w:szCs w:val="28"/>
        </w:rPr>
        <w:t xml:space="preserve"> </w:t>
      </w:r>
      <w:r w:rsidR="00376892" w:rsidRPr="00020066">
        <w:rPr>
          <w:rFonts w:ascii="PT Astra Serif" w:hAnsi="PT Astra Serif"/>
          <w:b/>
          <w:sz w:val="28"/>
          <w:szCs w:val="28"/>
        </w:rPr>
        <w:t>Что делать, если мне отказано в допуске к экзамену?</w:t>
      </w:r>
    </w:p>
    <w:p w:rsidR="00376892" w:rsidRPr="006C1699" w:rsidRDefault="00376892" w:rsidP="00376892">
      <w:pPr>
        <w:ind w:firstLine="709"/>
        <w:jc w:val="both"/>
        <w:rPr>
          <w:rFonts w:ascii="PT Astra Serif" w:hAnsi="PT Astra Serif"/>
          <w:sz w:val="28"/>
          <w:szCs w:val="28"/>
        </w:rPr>
      </w:pPr>
      <w:r w:rsidRPr="006C1699">
        <w:rPr>
          <w:rFonts w:ascii="PT Astra Serif" w:hAnsi="PT Astra Serif"/>
          <w:sz w:val="28"/>
          <w:szCs w:val="28"/>
        </w:rPr>
        <w:t>В случае отказа в допуске соискателя к прохождению квалификационного экзамена, такой соискатель после устранения причины отказа в допуске к прохождению квалификационного экзамена имеет право в течение 30 дней со дня получения уведомления об отказе в допуске повторно направить заявление.</w:t>
      </w:r>
    </w:p>
    <w:p w:rsidR="00376892" w:rsidRPr="006C1699" w:rsidRDefault="00376892" w:rsidP="00376892">
      <w:pPr>
        <w:ind w:firstLine="709"/>
        <w:jc w:val="both"/>
        <w:rPr>
          <w:rFonts w:ascii="PT Astra Serif" w:hAnsi="PT Astra Serif"/>
          <w:sz w:val="28"/>
          <w:szCs w:val="28"/>
        </w:rPr>
      </w:pPr>
      <w:r w:rsidRPr="006C1699">
        <w:rPr>
          <w:rFonts w:ascii="PT Astra Serif" w:hAnsi="PT Astra Serif"/>
          <w:sz w:val="28"/>
          <w:szCs w:val="28"/>
        </w:rPr>
        <w:t>Основаниями для отказа в аттестации в качестве экскурсовода (гида) или гида-переводчика являются:</w:t>
      </w:r>
    </w:p>
    <w:p w:rsidR="00376892" w:rsidRPr="006C1699" w:rsidRDefault="00376892" w:rsidP="00376892">
      <w:pPr>
        <w:ind w:firstLine="709"/>
        <w:jc w:val="both"/>
        <w:rPr>
          <w:rFonts w:ascii="PT Astra Serif" w:hAnsi="PT Astra Serif"/>
          <w:sz w:val="28"/>
          <w:szCs w:val="28"/>
        </w:rPr>
      </w:pPr>
      <w:r w:rsidRPr="006C1699">
        <w:rPr>
          <w:rFonts w:ascii="PT Astra Serif" w:hAnsi="PT Astra Serif"/>
          <w:sz w:val="28"/>
          <w:szCs w:val="28"/>
        </w:rPr>
        <w:t>непредставление соискателем документов, необходимых для аттестации;</w:t>
      </w:r>
    </w:p>
    <w:p w:rsidR="00376892" w:rsidRPr="006C1699" w:rsidRDefault="00376892" w:rsidP="00376892">
      <w:pPr>
        <w:ind w:firstLine="709"/>
        <w:jc w:val="both"/>
        <w:rPr>
          <w:rFonts w:ascii="PT Astra Serif" w:hAnsi="PT Astra Serif"/>
          <w:sz w:val="28"/>
          <w:szCs w:val="28"/>
        </w:rPr>
      </w:pPr>
      <w:r w:rsidRPr="006C1699">
        <w:rPr>
          <w:rFonts w:ascii="PT Astra Serif" w:hAnsi="PT Astra Serif"/>
          <w:sz w:val="28"/>
          <w:szCs w:val="28"/>
        </w:rPr>
        <w:t>наличие недостоверных сведений в документах, представленных соискателем для аттестации;</w:t>
      </w:r>
    </w:p>
    <w:p w:rsidR="00376892" w:rsidRPr="006C1699" w:rsidRDefault="00376892" w:rsidP="00376892">
      <w:pPr>
        <w:ind w:firstLine="709"/>
        <w:jc w:val="both"/>
        <w:rPr>
          <w:rFonts w:ascii="PT Astra Serif" w:hAnsi="PT Astra Serif"/>
          <w:sz w:val="28"/>
          <w:szCs w:val="28"/>
        </w:rPr>
      </w:pPr>
      <w:r w:rsidRPr="006C1699">
        <w:rPr>
          <w:rFonts w:ascii="PT Astra Serif" w:hAnsi="PT Astra Serif"/>
          <w:sz w:val="28"/>
          <w:szCs w:val="28"/>
        </w:rPr>
        <w:t xml:space="preserve">несоответствие соискателя требованиям, предусмотренным Федеральным законом </w:t>
      </w:r>
      <w:r>
        <w:rPr>
          <w:rFonts w:ascii="PT Astra Serif" w:hAnsi="PT Astra Serif"/>
          <w:sz w:val="28"/>
          <w:szCs w:val="28"/>
        </w:rPr>
        <w:t xml:space="preserve">от 24.11.1996 № 132-ФЗ </w:t>
      </w:r>
      <w:r w:rsidRPr="006C1699">
        <w:rPr>
          <w:rFonts w:ascii="PT Astra Serif" w:hAnsi="PT Astra Serif"/>
          <w:sz w:val="28"/>
          <w:szCs w:val="28"/>
        </w:rPr>
        <w:t>«Об основах туристской деятельности в Российской Федерации», и специальным требованиям к экскурсоводам (гидам) и гидам-переводчикам, установленным Правительством Р</w:t>
      </w:r>
      <w:r>
        <w:rPr>
          <w:rFonts w:ascii="PT Astra Serif" w:hAnsi="PT Astra Serif"/>
          <w:sz w:val="28"/>
          <w:szCs w:val="28"/>
        </w:rPr>
        <w:t>оссийской Федерации</w:t>
      </w:r>
      <w:r w:rsidRPr="006C1699">
        <w:rPr>
          <w:rFonts w:ascii="PT Astra Serif" w:hAnsi="PT Astra Serif"/>
          <w:sz w:val="28"/>
          <w:szCs w:val="28"/>
        </w:rPr>
        <w:t>;</w:t>
      </w:r>
    </w:p>
    <w:p w:rsidR="00376892" w:rsidRPr="006C1699" w:rsidRDefault="00376892" w:rsidP="00376892">
      <w:pPr>
        <w:ind w:firstLine="709"/>
        <w:jc w:val="both"/>
        <w:rPr>
          <w:rFonts w:ascii="PT Astra Serif" w:hAnsi="PT Astra Serif"/>
          <w:sz w:val="28"/>
          <w:szCs w:val="28"/>
        </w:rPr>
      </w:pPr>
      <w:r w:rsidRPr="006C1699">
        <w:rPr>
          <w:rFonts w:ascii="PT Astra Serif" w:hAnsi="PT Astra Serif"/>
          <w:sz w:val="28"/>
          <w:szCs w:val="28"/>
        </w:rPr>
        <w:t xml:space="preserve">поступление заявления </w:t>
      </w:r>
      <w:proofErr w:type="gramStart"/>
      <w:r w:rsidRPr="006C1699">
        <w:rPr>
          <w:rFonts w:ascii="PT Astra Serif" w:hAnsi="PT Astra Serif"/>
          <w:sz w:val="28"/>
          <w:szCs w:val="28"/>
        </w:rPr>
        <w:t>об аттестации от соискателя до истечения шести месяцев со дня принятия в отношении</w:t>
      </w:r>
      <w:proofErr w:type="gramEnd"/>
      <w:r w:rsidRPr="006C1699">
        <w:rPr>
          <w:rFonts w:ascii="PT Astra Serif" w:hAnsi="PT Astra Serif"/>
          <w:sz w:val="28"/>
          <w:szCs w:val="28"/>
        </w:rPr>
        <w:t xml:space="preserve"> его решения о прекращении </w:t>
      </w:r>
      <w:r w:rsidRPr="006C1699">
        <w:rPr>
          <w:rFonts w:ascii="PT Astra Serif" w:hAnsi="PT Astra Serif"/>
          <w:sz w:val="28"/>
          <w:szCs w:val="28"/>
        </w:rPr>
        <w:lastRenderedPageBreak/>
        <w:t>действия аттестата экскурсовода (гида) или гида-переводчика.</w:t>
      </w:r>
    </w:p>
    <w:p w:rsidR="00376892" w:rsidRDefault="00376892" w:rsidP="00376892">
      <w:pPr>
        <w:ind w:firstLine="709"/>
        <w:jc w:val="both"/>
        <w:rPr>
          <w:rFonts w:ascii="PT Astra Serif" w:hAnsi="PT Astra Serif"/>
          <w:sz w:val="28"/>
          <w:szCs w:val="28"/>
        </w:rPr>
      </w:pPr>
    </w:p>
    <w:p w:rsidR="003E4E7A" w:rsidRPr="00F97C4E" w:rsidRDefault="00E40BB9" w:rsidP="00A85932">
      <w:pPr>
        <w:pStyle w:val="a4"/>
        <w:numPr>
          <w:ilvl w:val="0"/>
          <w:numId w:val="6"/>
        </w:numPr>
        <w:rPr>
          <w:rFonts w:ascii="PT Astra Serif" w:hAnsi="PT Astra Serif"/>
          <w:b/>
          <w:sz w:val="28"/>
          <w:szCs w:val="28"/>
        </w:rPr>
      </w:pPr>
      <w:r>
        <w:rPr>
          <w:rFonts w:ascii="PT Astra Serif" w:hAnsi="PT Astra Serif"/>
          <w:b/>
          <w:sz w:val="28"/>
          <w:szCs w:val="28"/>
        </w:rPr>
        <w:t xml:space="preserve"> </w:t>
      </w:r>
      <w:r w:rsidR="00AB6CA7" w:rsidRPr="00F97C4E">
        <w:rPr>
          <w:rFonts w:ascii="PT Astra Serif" w:hAnsi="PT Astra Serif"/>
          <w:b/>
          <w:sz w:val="28"/>
          <w:szCs w:val="28"/>
        </w:rPr>
        <w:t xml:space="preserve">Как будет проходить </w:t>
      </w:r>
      <w:r w:rsidR="00212192">
        <w:rPr>
          <w:rFonts w:ascii="PT Astra Serif" w:hAnsi="PT Astra Serif"/>
          <w:b/>
          <w:sz w:val="28"/>
          <w:szCs w:val="28"/>
        </w:rPr>
        <w:t>аттестация?</w:t>
      </w:r>
    </w:p>
    <w:p w:rsidR="00212192" w:rsidRDefault="00212192" w:rsidP="006C1699">
      <w:pPr>
        <w:ind w:firstLine="709"/>
        <w:jc w:val="both"/>
        <w:rPr>
          <w:rFonts w:ascii="PT Astra Serif" w:hAnsi="PT Astra Serif"/>
          <w:sz w:val="28"/>
          <w:szCs w:val="28"/>
        </w:rPr>
      </w:pPr>
      <w:r w:rsidRPr="00212192">
        <w:rPr>
          <w:rFonts w:ascii="PT Astra Serif" w:hAnsi="PT Astra Serif"/>
          <w:sz w:val="28"/>
          <w:szCs w:val="28"/>
        </w:rPr>
        <w:t>Порядок проведения аттестации регламентирован Положением об аттестации экскурсоводов (гидов), гидов-переводчиков, утвержденным постановлением Правительства Российско</w:t>
      </w:r>
      <w:r w:rsidR="0029427E">
        <w:rPr>
          <w:rFonts w:ascii="PT Astra Serif" w:hAnsi="PT Astra Serif"/>
          <w:sz w:val="28"/>
          <w:szCs w:val="28"/>
        </w:rPr>
        <w:t xml:space="preserve">й Федерации от </w:t>
      </w:r>
      <w:r w:rsidR="00615277">
        <w:rPr>
          <w:rFonts w:ascii="PT Astra Serif" w:hAnsi="PT Astra Serif"/>
          <w:sz w:val="28"/>
          <w:szCs w:val="28"/>
        </w:rPr>
        <w:t>07.05.2022 № 833</w:t>
      </w:r>
      <w:r w:rsidRPr="00212192">
        <w:rPr>
          <w:rFonts w:ascii="PT Astra Serif" w:hAnsi="PT Astra Serif"/>
          <w:sz w:val="28"/>
          <w:szCs w:val="28"/>
        </w:rPr>
        <w:t>.</w:t>
      </w:r>
    </w:p>
    <w:p w:rsidR="003E4E7A" w:rsidRPr="006C1699" w:rsidRDefault="00AB6CA7" w:rsidP="00212192">
      <w:pPr>
        <w:ind w:firstLine="709"/>
        <w:jc w:val="both"/>
        <w:rPr>
          <w:rFonts w:ascii="PT Astra Serif" w:hAnsi="PT Astra Serif"/>
          <w:sz w:val="28"/>
          <w:szCs w:val="28"/>
        </w:rPr>
      </w:pPr>
      <w:r w:rsidRPr="006C1699">
        <w:rPr>
          <w:rFonts w:ascii="PT Astra Serif" w:hAnsi="PT Astra Serif"/>
          <w:sz w:val="28"/>
          <w:szCs w:val="28"/>
        </w:rPr>
        <w:t xml:space="preserve">Для получения </w:t>
      </w:r>
      <w:r w:rsidR="00212192">
        <w:rPr>
          <w:rFonts w:ascii="PT Astra Serif" w:hAnsi="PT Astra Serif"/>
          <w:sz w:val="28"/>
          <w:szCs w:val="28"/>
        </w:rPr>
        <w:t>аттестата</w:t>
      </w:r>
      <w:r w:rsidRPr="006C1699">
        <w:rPr>
          <w:rFonts w:ascii="PT Astra Serif" w:hAnsi="PT Astra Serif"/>
          <w:sz w:val="28"/>
          <w:szCs w:val="28"/>
        </w:rPr>
        <w:t xml:space="preserve"> соискателям необходимо пройти квалификационный экзамен.</w:t>
      </w:r>
      <w:r w:rsidR="00212192">
        <w:rPr>
          <w:rFonts w:ascii="PT Astra Serif" w:hAnsi="PT Astra Serif"/>
          <w:sz w:val="28"/>
          <w:szCs w:val="28"/>
        </w:rPr>
        <w:t xml:space="preserve"> </w:t>
      </w:r>
      <w:r w:rsidRPr="006C1699">
        <w:rPr>
          <w:rFonts w:ascii="PT Astra Serif" w:hAnsi="PT Astra Serif"/>
          <w:sz w:val="28"/>
          <w:szCs w:val="28"/>
        </w:rPr>
        <w:t>Экзамен проводится в два этапа: тестирование и практическое задание.</w:t>
      </w:r>
    </w:p>
    <w:p w:rsidR="003E4E7A" w:rsidRDefault="00212192" w:rsidP="006C1699">
      <w:pPr>
        <w:ind w:firstLine="709"/>
        <w:jc w:val="both"/>
        <w:rPr>
          <w:rFonts w:ascii="PT Astra Serif" w:hAnsi="PT Astra Serif"/>
          <w:sz w:val="28"/>
          <w:szCs w:val="28"/>
        </w:rPr>
      </w:pPr>
      <w:r>
        <w:rPr>
          <w:rFonts w:ascii="PT Astra Serif" w:hAnsi="PT Astra Serif"/>
          <w:sz w:val="28"/>
          <w:szCs w:val="28"/>
        </w:rPr>
        <w:t>С</w:t>
      </w:r>
      <w:r w:rsidR="00AB6CA7" w:rsidRPr="006C1699">
        <w:rPr>
          <w:rFonts w:ascii="PT Astra Serif" w:hAnsi="PT Astra Serif"/>
          <w:sz w:val="28"/>
          <w:szCs w:val="28"/>
        </w:rPr>
        <w:t>оискатели, имеющие подтвержденный стаж работы более 3 лет в качестве экскурсовода (гида) или гида-переводчика, допускаются к выполнению практического задания без прохождения тестирования.</w:t>
      </w:r>
    </w:p>
    <w:p w:rsidR="00287403" w:rsidRDefault="00287403" w:rsidP="006C1699">
      <w:pPr>
        <w:ind w:firstLine="709"/>
        <w:jc w:val="both"/>
        <w:rPr>
          <w:rFonts w:ascii="PT Astra Serif" w:hAnsi="PT Astra Serif"/>
          <w:sz w:val="28"/>
          <w:szCs w:val="28"/>
        </w:rPr>
      </w:pPr>
    </w:p>
    <w:p w:rsidR="005D6240" w:rsidRPr="005D6240" w:rsidRDefault="00E40BB9" w:rsidP="00A85932">
      <w:pPr>
        <w:pStyle w:val="a4"/>
        <w:numPr>
          <w:ilvl w:val="0"/>
          <w:numId w:val="6"/>
        </w:numPr>
        <w:rPr>
          <w:rFonts w:ascii="PT Astra Serif" w:hAnsi="PT Astra Serif"/>
          <w:b/>
          <w:sz w:val="28"/>
          <w:szCs w:val="28"/>
        </w:rPr>
      </w:pPr>
      <w:r>
        <w:rPr>
          <w:rFonts w:ascii="PT Astra Serif" w:hAnsi="PT Astra Serif"/>
          <w:b/>
          <w:sz w:val="28"/>
          <w:szCs w:val="28"/>
        </w:rPr>
        <w:t xml:space="preserve"> </w:t>
      </w:r>
      <w:r w:rsidR="005D6240" w:rsidRPr="005D6240">
        <w:rPr>
          <w:rFonts w:ascii="PT Astra Serif" w:hAnsi="PT Astra Serif"/>
          <w:b/>
          <w:sz w:val="28"/>
          <w:szCs w:val="28"/>
        </w:rPr>
        <w:t xml:space="preserve">Я не смогу присутствовать на </w:t>
      </w:r>
      <w:r w:rsidR="004E3B65">
        <w:rPr>
          <w:rFonts w:ascii="PT Astra Serif" w:hAnsi="PT Astra Serif"/>
          <w:b/>
          <w:sz w:val="28"/>
          <w:szCs w:val="28"/>
        </w:rPr>
        <w:t xml:space="preserve">квалификационном </w:t>
      </w:r>
      <w:r w:rsidR="005D6240" w:rsidRPr="005D6240">
        <w:rPr>
          <w:rFonts w:ascii="PT Astra Serif" w:hAnsi="PT Astra Serif"/>
          <w:b/>
          <w:sz w:val="28"/>
          <w:szCs w:val="28"/>
        </w:rPr>
        <w:t xml:space="preserve">экзамене в назначенную дату. </w:t>
      </w:r>
      <w:proofErr w:type="gramStart"/>
      <w:r w:rsidR="005D6240" w:rsidRPr="005D6240">
        <w:rPr>
          <w:rFonts w:ascii="PT Astra Serif" w:hAnsi="PT Astra Serif"/>
          <w:b/>
          <w:sz w:val="28"/>
          <w:szCs w:val="28"/>
        </w:rPr>
        <w:t>Возможно</w:t>
      </w:r>
      <w:proofErr w:type="gramEnd"/>
      <w:r w:rsidR="005D6240" w:rsidRPr="005D6240">
        <w:rPr>
          <w:rFonts w:ascii="PT Astra Serif" w:hAnsi="PT Astra Serif"/>
          <w:b/>
          <w:sz w:val="28"/>
          <w:szCs w:val="28"/>
        </w:rPr>
        <w:t xml:space="preserve"> ли перенести дату </w:t>
      </w:r>
      <w:r w:rsidR="004E3B65">
        <w:rPr>
          <w:rFonts w:ascii="PT Astra Serif" w:hAnsi="PT Astra Serif"/>
          <w:b/>
          <w:sz w:val="28"/>
          <w:szCs w:val="28"/>
        </w:rPr>
        <w:t xml:space="preserve">квалификационного </w:t>
      </w:r>
      <w:r w:rsidR="005D6240" w:rsidRPr="005D6240">
        <w:rPr>
          <w:rFonts w:ascii="PT Astra Serif" w:hAnsi="PT Astra Serif"/>
          <w:b/>
          <w:sz w:val="28"/>
          <w:szCs w:val="28"/>
        </w:rPr>
        <w:t>экзамена?</w:t>
      </w:r>
    </w:p>
    <w:p w:rsidR="0093354B" w:rsidRDefault="0093354B" w:rsidP="0093354B">
      <w:pPr>
        <w:ind w:firstLine="709"/>
        <w:jc w:val="both"/>
        <w:rPr>
          <w:rFonts w:ascii="PT Astra Serif" w:hAnsi="PT Astra Serif"/>
          <w:sz w:val="28"/>
          <w:szCs w:val="28"/>
        </w:rPr>
      </w:pPr>
      <w:r w:rsidRPr="0093354B">
        <w:rPr>
          <w:rFonts w:ascii="PT Astra Serif" w:hAnsi="PT Astra Serif"/>
          <w:sz w:val="28"/>
          <w:szCs w:val="28"/>
        </w:rPr>
        <w:t xml:space="preserve">В случае если </w:t>
      </w:r>
      <w:r>
        <w:rPr>
          <w:rFonts w:ascii="PT Astra Serif" w:hAnsi="PT Astra Serif"/>
          <w:sz w:val="28"/>
          <w:szCs w:val="28"/>
        </w:rPr>
        <w:t>соискатель</w:t>
      </w:r>
      <w:r w:rsidRPr="0093354B">
        <w:rPr>
          <w:rFonts w:ascii="PT Astra Serif" w:hAnsi="PT Astra Serif"/>
          <w:sz w:val="28"/>
          <w:szCs w:val="28"/>
        </w:rPr>
        <w:t xml:space="preserve"> не может по уважительной причине пройти в установленный уведомлением срок квалификационный экзамен, е</w:t>
      </w:r>
      <w:r>
        <w:rPr>
          <w:rFonts w:ascii="PT Astra Serif" w:hAnsi="PT Astra Serif"/>
          <w:sz w:val="28"/>
          <w:szCs w:val="28"/>
        </w:rPr>
        <w:t xml:space="preserve">му предоставляется возможность </w:t>
      </w:r>
      <w:r w:rsidRPr="0093354B">
        <w:rPr>
          <w:rFonts w:ascii="PT Astra Serif" w:hAnsi="PT Astra Serif"/>
          <w:sz w:val="28"/>
          <w:szCs w:val="28"/>
        </w:rPr>
        <w:t>сдать квалификационный экзамен в иное время, но не позднее 10 рабочих дней со дня, установленного для проведения квалификационного экзамена.</w:t>
      </w:r>
      <w:r>
        <w:rPr>
          <w:rFonts w:ascii="PT Astra Serif" w:hAnsi="PT Astra Serif"/>
          <w:sz w:val="28"/>
          <w:szCs w:val="28"/>
        </w:rPr>
        <w:t xml:space="preserve"> </w:t>
      </w:r>
    </w:p>
    <w:p w:rsidR="00212192" w:rsidRDefault="0093354B" w:rsidP="0093354B">
      <w:pPr>
        <w:ind w:firstLine="709"/>
        <w:jc w:val="both"/>
        <w:rPr>
          <w:rFonts w:ascii="PT Astra Serif" w:hAnsi="PT Astra Serif"/>
          <w:sz w:val="28"/>
          <w:szCs w:val="28"/>
        </w:rPr>
      </w:pPr>
      <w:r w:rsidRPr="0093354B">
        <w:rPr>
          <w:rFonts w:ascii="PT Astra Serif" w:hAnsi="PT Astra Serif"/>
          <w:sz w:val="28"/>
          <w:szCs w:val="28"/>
        </w:rPr>
        <w:t xml:space="preserve">Заявление </w:t>
      </w:r>
      <w:r>
        <w:rPr>
          <w:rFonts w:ascii="PT Astra Serif" w:hAnsi="PT Astra Serif"/>
          <w:sz w:val="28"/>
          <w:szCs w:val="28"/>
        </w:rPr>
        <w:t>соискателя</w:t>
      </w:r>
      <w:r w:rsidRPr="0093354B">
        <w:rPr>
          <w:rFonts w:ascii="PT Astra Serif" w:hAnsi="PT Astra Serif"/>
          <w:sz w:val="28"/>
          <w:szCs w:val="28"/>
        </w:rPr>
        <w:t xml:space="preserve"> с указанием причины невозможности прибытия для прохождения квалификационного экзамена представляется в министерство </w:t>
      </w:r>
      <w:r w:rsidR="00F930AB">
        <w:rPr>
          <w:rFonts w:ascii="PT Astra Serif" w:hAnsi="PT Astra Serif"/>
          <w:sz w:val="28"/>
          <w:szCs w:val="28"/>
        </w:rPr>
        <w:t xml:space="preserve">культуры Саратовской области </w:t>
      </w:r>
      <w:r w:rsidRPr="0093354B">
        <w:rPr>
          <w:rFonts w:ascii="PT Astra Serif" w:hAnsi="PT Astra Serif"/>
          <w:sz w:val="28"/>
          <w:szCs w:val="28"/>
        </w:rPr>
        <w:t xml:space="preserve">на позднее 2 рабочих дней до дня прохождения квалификационного экзамена, указанного в уведомлении о допуске к квалификационному экзамену. При этом </w:t>
      </w:r>
      <w:r w:rsidR="00AD0B7B">
        <w:rPr>
          <w:rFonts w:ascii="PT Astra Serif" w:hAnsi="PT Astra Serif"/>
          <w:sz w:val="28"/>
          <w:szCs w:val="28"/>
        </w:rPr>
        <w:t>соиска</w:t>
      </w:r>
      <w:r w:rsidRPr="0093354B">
        <w:rPr>
          <w:rFonts w:ascii="PT Astra Serif" w:hAnsi="PT Astra Serif"/>
          <w:sz w:val="28"/>
          <w:szCs w:val="28"/>
        </w:rPr>
        <w:t xml:space="preserve">телю направляется новое уведомление министерства </w:t>
      </w:r>
      <w:r w:rsidR="00F930AB">
        <w:rPr>
          <w:rFonts w:ascii="PT Astra Serif" w:hAnsi="PT Astra Serif"/>
          <w:sz w:val="28"/>
          <w:szCs w:val="28"/>
        </w:rPr>
        <w:t xml:space="preserve">культуры Саратовской области </w:t>
      </w:r>
      <w:r w:rsidRPr="0093354B">
        <w:rPr>
          <w:rFonts w:ascii="PT Astra Serif" w:hAnsi="PT Astra Serif"/>
          <w:sz w:val="28"/>
          <w:szCs w:val="28"/>
        </w:rPr>
        <w:t>о допуске к прохождению квалификационного экзамена с указанием даты, времени и места его проведения.</w:t>
      </w:r>
    </w:p>
    <w:p w:rsidR="00993D0C" w:rsidRDefault="00993D0C" w:rsidP="0093354B">
      <w:pPr>
        <w:ind w:firstLine="709"/>
        <w:jc w:val="both"/>
        <w:rPr>
          <w:rFonts w:ascii="PT Astra Serif" w:hAnsi="PT Astra Serif"/>
          <w:sz w:val="28"/>
          <w:szCs w:val="28"/>
        </w:rPr>
      </w:pPr>
    </w:p>
    <w:p w:rsidR="00993D0C" w:rsidRPr="00287403" w:rsidRDefault="00993D0C" w:rsidP="00A85932">
      <w:pPr>
        <w:pStyle w:val="a4"/>
        <w:numPr>
          <w:ilvl w:val="0"/>
          <w:numId w:val="6"/>
        </w:numPr>
        <w:rPr>
          <w:rFonts w:ascii="PT Astra Serif" w:hAnsi="PT Astra Serif"/>
          <w:b/>
          <w:sz w:val="28"/>
          <w:szCs w:val="28"/>
        </w:rPr>
      </w:pPr>
      <w:r>
        <w:rPr>
          <w:rFonts w:ascii="PT Astra Serif" w:hAnsi="PT Astra Serif"/>
          <w:b/>
          <w:sz w:val="28"/>
          <w:szCs w:val="28"/>
        </w:rPr>
        <w:t xml:space="preserve"> В какой форме проводится квалификационный экзамен?</w:t>
      </w:r>
    </w:p>
    <w:p w:rsidR="00993D0C" w:rsidRPr="00287403" w:rsidRDefault="00993D0C" w:rsidP="00993D0C">
      <w:pPr>
        <w:ind w:firstLine="709"/>
        <w:jc w:val="both"/>
        <w:rPr>
          <w:rFonts w:ascii="PT Astra Serif" w:hAnsi="PT Astra Serif"/>
          <w:sz w:val="28"/>
          <w:szCs w:val="28"/>
        </w:rPr>
      </w:pPr>
      <w:r w:rsidRPr="00287403">
        <w:rPr>
          <w:rFonts w:ascii="PT Astra Serif" w:hAnsi="PT Astra Serif"/>
          <w:sz w:val="28"/>
          <w:szCs w:val="28"/>
        </w:rPr>
        <w:t xml:space="preserve">Квалификационный экзамен проводится при личном присутствии </w:t>
      </w:r>
      <w:r>
        <w:rPr>
          <w:rFonts w:ascii="PT Astra Serif" w:hAnsi="PT Astra Serif"/>
          <w:sz w:val="28"/>
          <w:szCs w:val="28"/>
        </w:rPr>
        <w:t>соискателя</w:t>
      </w:r>
      <w:r w:rsidRPr="00287403">
        <w:rPr>
          <w:rFonts w:ascii="PT Astra Serif" w:hAnsi="PT Astra Serif"/>
          <w:sz w:val="28"/>
          <w:szCs w:val="28"/>
        </w:rPr>
        <w:t xml:space="preserve"> или посредством видео-конференц-связи (при наличии информации о таком намерении в заявлении).</w:t>
      </w:r>
    </w:p>
    <w:p w:rsidR="00993D0C" w:rsidRDefault="00993D0C" w:rsidP="00993D0C">
      <w:pPr>
        <w:ind w:firstLine="709"/>
        <w:jc w:val="both"/>
        <w:rPr>
          <w:rFonts w:ascii="PT Astra Serif" w:hAnsi="PT Astra Serif"/>
          <w:sz w:val="28"/>
          <w:szCs w:val="28"/>
        </w:rPr>
      </w:pPr>
      <w:r w:rsidRPr="00287403">
        <w:rPr>
          <w:rFonts w:ascii="PT Astra Serif" w:hAnsi="PT Astra Serif"/>
          <w:sz w:val="28"/>
          <w:szCs w:val="28"/>
        </w:rPr>
        <w:t>Необходимо учитывать, что в случае подачи заявления на проведение квалификационного экзамена посредством видео-конференц-связи соискатель должен обеспечить необходимые технические условия для качественной передачи сигнала и качественной картинки.</w:t>
      </w:r>
    </w:p>
    <w:p w:rsidR="005D6240" w:rsidRDefault="005D6240" w:rsidP="006C1699">
      <w:pPr>
        <w:ind w:firstLine="709"/>
        <w:jc w:val="both"/>
        <w:rPr>
          <w:rFonts w:ascii="PT Astra Serif" w:hAnsi="PT Astra Serif"/>
          <w:sz w:val="28"/>
          <w:szCs w:val="28"/>
        </w:rPr>
      </w:pPr>
    </w:p>
    <w:p w:rsidR="003E4E7A" w:rsidRPr="00212192" w:rsidRDefault="004E3B65" w:rsidP="00A85932">
      <w:pPr>
        <w:pStyle w:val="a4"/>
        <w:numPr>
          <w:ilvl w:val="0"/>
          <w:numId w:val="6"/>
        </w:numPr>
        <w:rPr>
          <w:rFonts w:ascii="PT Astra Serif" w:hAnsi="PT Astra Serif"/>
          <w:b/>
          <w:sz w:val="28"/>
          <w:szCs w:val="28"/>
        </w:rPr>
      </w:pPr>
      <w:r>
        <w:rPr>
          <w:rFonts w:ascii="PT Astra Serif" w:hAnsi="PT Astra Serif"/>
          <w:b/>
          <w:sz w:val="28"/>
          <w:szCs w:val="28"/>
        </w:rPr>
        <w:t xml:space="preserve"> </w:t>
      </w:r>
      <w:r w:rsidR="00AB6CA7" w:rsidRPr="00212192">
        <w:rPr>
          <w:rFonts w:ascii="PT Astra Serif" w:hAnsi="PT Astra Serif"/>
          <w:b/>
          <w:sz w:val="28"/>
          <w:szCs w:val="28"/>
        </w:rPr>
        <w:t xml:space="preserve">Какие вопросы будут в </w:t>
      </w:r>
      <w:r w:rsidR="00212192" w:rsidRPr="00212192">
        <w:rPr>
          <w:rFonts w:ascii="PT Astra Serif" w:hAnsi="PT Astra Serif"/>
          <w:b/>
          <w:sz w:val="28"/>
          <w:szCs w:val="28"/>
        </w:rPr>
        <w:t>тестировании?</w:t>
      </w:r>
    </w:p>
    <w:p w:rsidR="003E4E7A" w:rsidRPr="006C1699" w:rsidRDefault="00AB6CA7" w:rsidP="006C1699">
      <w:pPr>
        <w:ind w:firstLine="709"/>
        <w:jc w:val="both"/>
        <w:rPr>
          <w:rFonts w:ascii="PT Astra Serif" w:hAnsi="PT Astra Serif"/>
          <w:sz w:val="28"/>
          <w:szCs w:val="28"/>
        </w:rPr>
      </w:pPr>
      <w:r w:rsidRPr="006C1699">
        <w:rPr>
          <w:rFonts w:ascii="PT Astra Serif" w:hAnsi="PT Astra Serif"/>
          <w:sz w:val="28"/>
          <w:szCs w:val="28"/>
        </w:rPr>
        <w:t xml:space="preserve">Тест содержит 30 вопросов о знании законодательства и подзаконных нормативных правовых актов, регулирующих туристскую деятельность, об истории, культуре, архитектуре и объектах показа в </w:t>
      </w:r>
      <w:r w:rsidR="006E14C6">
        <w:rPr>
          <w:rFonts w:ascii="PT Astra Serif" w:hAnsi="PT Astra Serif"/>
          <w:sz w:val="28"/>
          <w:szCs w:val="28"/>
        </w:rPr>
        <w:t>Саратовской</w:t>
      </w:r>
      <w:r w:rsidRPr="006C1699">
        <w:rPr>
          <w:rFonts w:ascii="PT Astra Serif" w:hAnsi="PT Astra Serif"/>
          <w:sz w:val="28"/>
          <w:szCs w:val="28"/>
        </w:rPr>
        <w:t xml:space="preserve"> области.</w:t>
      </w:r>
    </w:p>
    <w:p w:rsidR="003E4E7A" w:rsidRPr="006C1699" w:rsidRDefault="00AB6CA7" w:rsidP="006C1699">
      <w:pPr>
        <w:ind w:firstLine="709"/>
        <w:jc w:val="both"/>
        <w:rPr>
          <w:rFonts w:ascii="PT Astra Serif" w:hAnsi="PT Astra Serif"/>
          <w:sz w:val="28"/>
          <w:szCs w:val="28"/>
        </w:rPr>
      </w:pPr>
      <w:r w:rsidRPr="006C1699">
        <w:rPr>
          <w:rFonts w:ascii="PT Astra Serif" w:hAnsi="PT Astra Serif"/>
          <w:sz w:val="28"/>
          <w:szCs w:val="28"/>
        </w:rPr>
        <w:t xml:space="preserve">Перечень вопросов размещен на сайте министерства </w:t>
      </w:r>
      <w:r w:rsidR="006E14C6">
        <w:rPr>
          <w:rFonts w:ascii="PT Astra Serif" w:hAnsi="PT Astra Serif"/>
          <w:sz w:val="28"/>
          <w:szCs w:val="28"/>
        </w:rPr>
        <w:t>культуры</w:t>
      </w:r>
      <w:r w:rsidRPr="006C1699">
        <w:rPr>
          <w:rFonts w:ascii="PT Astra Serif" w:hAnsi="PT Astra Serif"/>
          <w:sz w:val="28"/>
          <w:szCs w:val="28"/>
        </w:rPr>
        <w:t xml:space="preserve"> Са</w:t>
      </w:r>
      <w:r w:rsidR="006E14C6">
        <w:rPr>
          <w:rFonts w:ascii="PT Astra Serif" w:hAnsi="PT Astra Serif"/>
          <w:sz w:val="28"/>
          <w:szCs w:val="28"/>
        </w:rPr>
        <w:t>ратов</w:t>
      </w:r>
      <w:r w:rsidRPr="006C1699">
        <w:rPr>
          <w:rFonts w:ascii="PT Astra Serif" w:hAnsi="PT Astra Serif"/>
          <w:sz w:val="28"/>
          <w:szCs w:val="28"/>
        </w:rPr>
        <w:t>ской области</w:t>
      </w:r>
      <w:r w:rsidR="006E14C6">
        <w:rPr>
          <w:rFonts w:ascii="PT Astra Serif" w:hAnsi="PT Astra Serif"/>
          <w:sz w:val="28"/>
          <w:szCs w:val="28"/>
        </w:rPr>
        <w:t xml:space="preserve">: </w:t>
      </w:r>
      <w:r w:rsidR="006E14C6" w:rsidRPr="006E14C6">
        <w:rPr>
          <w:rFonts w:ascii="PT Astra Serif" w:hAnsi="PT Astra Serif"/>
          <w:sz w:val="28"/>
          <w:szCs w:val="28"/>
        </w:rPr>
        <w:t>https://mincult.saratov.gov.ru/аттестация-экскурсоводов-</w:t>
      </w:r>
      <w:r w:rsidR="006E14C6" w:rsidRPr="006E14C6">
        <w:rPr>
          <w:rFonts w:ascii="PT Astra Serif" w:hAnsi="PT Astra Serif"/>
          <w:sz w:val="28"/>
          <w:szCs w:val="28"/>
        </w:rPr>
        <w:lastRenderedPageBreak/>
        <w:t>гидов-гидо/</w:t>
      </w:r>
      <w:r w:rsidRPr="006C1699">
        <w:rPr>
          <w:rFonts w:ascii="PT Astra Serif" w:hAnsi="PT Astra Serif"/>
          <w:sz w:val="28"/>
          <w:szCs w:val="28"/>
        </w:rPr>
        <w:t>. Вопросы для тестирования выбираются случайно из утвержденного перечня.</w:t>
      </w:r>
    </w:p>
    <w:p w:rsidR="003E4E7A" w:rsidRPr="006C1699" w:rsidRDefault="00AB6CA7" w:rsidP="006C1699">
      <w:pPr>
        <w:ind w:firstLine="709"/>
        <w:jc w:val="both"/>
        <w:rPr>
          <w:rFonts w:ascii="PT Astra Serif" w:hAnsi="PT Astra Serif"/>
          <w:sz w:val="28"/>
          <w:szCs w:val="28"/>
        </w:rPr>
      </w:pPr>
      <w:r w:rsidRPr="006C1699">
        <w:rPr>
          <w:rFonts w:ascii="PT Astra Serif" w:hAnsi="PT Astra Serif"/>
          <w:sz w:val="28"/>
          <w:szCs w:val="28"/>
        </w:rPr>
        <w:t xml:space="preserve">Время для прохождения тестирования – 2 часа. Тестирование </w:t>
      </w:r>
      <w:r w:rsidR="006E14C6">
        <w:rPr>
          <w:rFonts w:ascii="PT Astra Serif" w:hAnsi="PT Astra Serif"/>
          <w:sz w:val="28"/>
          <w:szCs w:val="28"/>
        </w:rPr>
        <w:t>проводит</w:t>
      </w:r>
      <w:r w:rsidRPr="006C1699">
        <w:rPr>
          <w:rFonts w:ascii="PT Astra Serif" w:hAnsi="PT Astra Serif"/>
          <w:sz w:val="28"/>
          <w:szCs w:val="28"/>
        </w:rPr>
        <w:t xml:space="preserve">ся на русском языке. Результат тестирования будет признан удовлетворительным, если соискатель ответит </w:t>
      </w:r>
      <w:proofErr w:type="gramStart"/>
      <w:r w:rsidRPr="006C1699">
        <w:rPr>
          <w:rFonts w:ascii="PT Astra Serif" w:hAnsi="PT Astra Serif"/>
          <w:sz w:val="28"/>
          <w:szCs w:val="28"/>
        </w:rPr>
        <w:t>верно</w:t>
      </w:r>
      <w:proofErr w:type="gramEnd"/>
      <w:r w:rsidRPr="006C1699">
        <w:rPr>
          <w:rFonts w:ascii="PT Astra Serif" w:hAnsi="PT Astra Serif"/>
          <w:sz w:val="28"/>
          <w:szCs w:val="28"/>
        </w:rPr>
        <w:t xml:space="preserve"> на 23 из 30 тестовых вопросов.</w:t>
      </w:r>
    </w:p>
    <w:p w:rsidR="003E4E7A" w:rsidRPr="006C1699" w:rsidRDefault="00AB6CA7" w:rsidP="006C1699">
      <w:pPr>
        <w:ind w:firstLine="709"/>
        <w:jc w:val="both"/>
        <w:rPr>
          <w:rFonts w:ascii="PT Astra Serif" w:hAnsi="PT Astra Serif"/>
          <w:sz w:val="28"/>
          <w:szCs w:val="28"/>
        </w:rPr>
      </w:pPr>
      <w:r w:rsidRPr="006C1699">
        <w:rPr>
          <w:rFonts w:ascii="PT Astra Serif" w:hAnsi="PT Astra Serif"/>
          <w:sz w:val="28"/>
          <w:szCs w:val="28"/>
        </w:rPr>
        <w:t>Соискатели, имеющие стаж работы в качестве экскурсовода (гида) или гида-переводчика 3 года, тестирование не выполняют.</w:t>
      </w:r>
    </w:p>
    <w:p w:rsidR="006E14C6" w:rsidRDefault="006E14C6" w:rsidP="006C1699">
      <w:pPr>
        <w:ind w:firstLine="709"/>
        <w:jc w:val="both"/>
        <w:rPr>
          <w:rFonts w:ascii="PT Astra Serif" w:hAnsi="PT Astra Serif"/>
          <w:sz w:val="28"/>
          <w:szCs w:val="28"/>
        </w:rPr>
      </w:pPr>
    </w:p>
    <w:p w:rsidR="003E4E7A" w:rsidRPr="006E14C6" w:rsidRDefault="004E3B65" w:rsidP="00A85932">
      <w:pPr>
        <w:pStyle w:val="a4"/>
        <w:numPr>
          <w:ilvl w:val="0"/>
          <w:numId w:val="6"/>
        </w:numPr>
        <w:rPr>
          <w:rFonts w:ascii="PT Astra Serif" w:hAnsi="PT Astra Serif"/>
          <w:b/>
          <w:sz w:val="28"/>
          <w:szCs w:val="28"/>
        </w:rPr>
      </w:pPr>
      <w:r>
        <w:rPr>
          <w:rFonts w:ascii="PT Astra Serif" w:hAnsi="PT Astra Serif"/>
          <w:b/>
          <w:sz w:val="28"/>
          <w:szCs w:val="28"/>
        </w:rPr>
        <w:t xml:space="preserve"> </w:t>
      </w:r>
      <w:r w:rsidR="00AB6CA7" w:rsidRPr="006E14C6">
        <w:rPr>
          <w:rFonts w:ascii="PT Astra Serif" w:hAnsi="PT Astra Serif"/>
          <w:b/>
          <w:sz w:val="28"/>
          <w:szCs w:val="28"/>
        </w:rPr>
        <w:t>Как будет проходить практическая часть экзамена</w:t>
      </w:r>
      <w:r w:rsidR="006E14C6" w:rsidRPr="006E14C6">
        <w:rPr>
          <w:rFonts w:ascii="PT Astra Serif" w:hAnsi="PT Astra Serif"/>
          <w:b/>
          <w:sz w:val="28"/>
          <w:szCs w:val="28"/>
        </w:rPr>
        <w:t>?</w:t>
      </w:r>
    </w:p>
    <w:p w:rsidR="003E4E7A" w:rsidRPr="006C1699" w:rsidRDefault="00AB6CA7" w:rsidP="006C1699">
      <w:pPr>
        <w:ind w:firstLine="709"/>
        <w:jc w:val="both"/>
        <w:rPr>
          <w:rFonts w:ascii="PT Astra Serif" w:hAnsi="PT Astra Serif"/>
          <w:sz w:val="28"/>
          <w:szCs w:val="28"/>
        </w:rPr>
      </w:pPr>
      <w:r w:rsidRPr="006C1699">
        <w:rPr>
          <w:rFonts w:ascii="PT Astra Serif" w:hAnsi="PT Astra Serif"/>
          <w:sz w:val="28"/>
          <w:szCs w:val="28"/>
        </w:rPr>
        <w:t xml:space="preserve">Соискатель, допущенный к практическому заданию, выбирает билет с практическим заданием, на которое нужно дать развернутый устный ответ (воспроизвести часть экскурсии </w:t>
      </w:r>
      <w:r w:rsidR="006E14C6">
        <w:rPr>
          <w:rFonts w:ascii="PT Astra Serif" w:hAnsi="PT Astra Serif"/>
          <w:sz w:val="28"/>
          <w:szCs w:val="28"/>
        </w:rPr>
        <w:t>на заданную в билете тему</w:t>
      </w:r>
      <w:r w:rsidRPr="006C1699">
        <w:rPr>
          <w:rFonts w:ascii="PT Astra Serif" w:hAnsi="PT Astra Serif"/>
          <w:sz w:val="28"/>
          <w:szCs w:val="28"/>
        </w:rPr>
        <w:t xml:space="preserve"> и рассказ</w:t>
      </w:r>
      <w:r w:rsidR="006E14C6">
        <w:rPr>
          <w:rFonts w:ascii="PT Astra Serif" w:hAnsi="PT Astra Serif"/>
          <w:sz w:val="28"/>
          <w:szCs w:val="28"/>
        </w:rPr>
        <w:t xml:space="preserve">ать </w:t>
      </w:r>
      <w:r w:rsidRPr="006C1699">
        <w:rPr>
          <w:rFonts w:ascii="PT Astra Serif" w:hAnsi="PT Astra Serif"/>
          <w:sz w:val="28"/>
          <w:szCs w:val="28"/>
        </w:rPr>
        <w:t>о конкретном объекте показа на выбор соискателя).</w:t>
      </w:r>
    </w:p>
    <w:p w:rsidR="003E4E7A" w:rsidRPr="006C1699" w:rsidRDefault="00AB6CA7" w:rsidP="006C1699">
      <w:pPr>
        <w:ind w:firstLine="709"/>
        <w:jc w:val="both"/>
        <w:rPr>
          <w:rFonts w:ascii="PT Astra Serif" w:hAnsi="PT Astra Serif"/>
          <w:sz w:val="28"/>
          <w:szCs w:val="28"/>
        </w:rPr>
      </w:pPr>
      <w:r w:rsidRPr="006C1699">
        <w:rPr>
          <w:rFonts w:ascii="PT Astra Serif" w:hAnsi="PT Astra Serif"/>
          <w:sz w:val="28"/>
          <w:szCs w:val="28"/>
        </w:rPr>
        <w:t>Практическая часть выполняется на русском языке, для гидов-переводчиков - на иностранном языке, указанном в заявлении.</w:t>
      </w:r>
    </w:p>
    <w:p w:rsidR="003E4E7A" w:rsidRDefault="00AB6CA7" w:rsidP="006C1699">
      <w:pPr>
        <w:ind w:firstLine="709"/>
        <w:jc w:val="both"/>
        <w:rPr>
          <w:rFonts w:ascii="PT Astra Serif" w:hAnsi="PT Astra Serif"/>
          <w:sz w:val="28"/>
          <w:szCs w:val="28"/>
        </w:rPr>
      </w:pPr>
      <w:r w:rsidRPr="006C1699">
        <w:rPr>
          <w:rFonts w:ascii="PT Astra Serif" w:hAnsi="PT Astra Serif"/>
          <w:sz w:val="28"/>
          <w:szCs w:val="28"/>
        </w:rPr>
        <w:t>Результаты практического задания оцениваются путем простого голосования членов аттестационной комиссии. Практическое задание считается зачтенным аттестационной комиссией, если более половины членов аттестационной комиссии проголосовали за аттестацию соискателя при кворуме не менее половины общего количества ее членов. При равенстве голосов решающим голосом обладает председатель аттестационной комиссии.</w:t>
      </w:r>
    </w:p>
    <w:p w:rsidR="006E14C6" w:rsidRPr="006C1699" w:rsidRDefault="006E14C6" w:rsidP="006C1699">
      <w:pPr>
        <w:ind w:firstLine="709"/>
        <w:jc w:val="both"/>
        <w:rPr>
          <w:rFonts w:ascii="PT Astra Serif" w:hAnsi="PT Astra Serif"/>
          <w:sz w:val="28"/>
          <w:szCs w:val="28"/>
        </w:rPr>
      </w:pPr>
      <w:r>
        <w:rPr>
          <w:rFonts w:ascii="PT Astra Serif" w:hAnsi="PT Astra Serif"/>
          <w:sz w:val="28"/>
          <w:szCs w:val="28"/>
        </w:rPr>
        <w:t xml:space="preserve">Аттестационная комиссия после проведения экзамена </w:t>
      </w:r>
      <w:r w:rsidRPr="006E14C6">
        <w:rPr>
          <w:rFonts w:ascii="PT Astra Serif" w:hAnsi="PT Astra Serif"/>
          <w:sz w:val="28"/>
          <w:szCs w:val="28"/>
        </w:rPr>
        <w:t>принимает решение об аттестации либо об отказе в аттестации.</w:t>
      </w:r>
    </w:p>
    <w:p w:rsidR="006E14C6" w:rsidRDefault="006E14C6" w:rsidP="006C1699">
      <w:pPr>
        <w:ind w:firstLine="709"/>
        <w:jc w:val="both"/>
        <w:rPr>
          <w:rFonts w:ascii="PT Astra Serif" w:hAnsi="PT Astra Serif"/>
          <w:sz w:val="28"/>
          <w:szCs w:val="28"/>
        </w:rPr>
      </w:pPr>
    </w:p>
    <w:p w:rsidR="003E4E7A" w:rsidRPr="006E14C6" w:rsidRDefault="004E3B65" w:rsidP="00A85932">
      <w:pPr>
        <w:pStyle w:val="a4"/>
        <w:numPr>
          <w:ilvl w:val="0"/>
          <w:numId w:val="6"/>
        </w:numPr>
        <w:rPr>
          <w:rFonts w:ascii="PT Astra Serif" w:hAnsi="PT Astra Serif"/>
          <w:b/>
          <w:sz w:val="28"/>
          <w:szCs w:val="28"/>
        </w:rPr>
      </w:pPr>
      <w:r>
        <w:rPr>
          <w:rFonts w:ascii="PT Astra Serif" w:hAnsi="PT Astra Serif"/>
          <w:b/>
          <w:sz w:val="28"/>
          <w:szCs w:val="28"/>
        </w:rPr>
        <w:t xml:space="preserve"> </w:t>
      </w:r>
      <w:r w:rsidR="006E14C6" w:rsidRPr="006E14C6">
        <w:rPr>
          <w:rFonts w:ascii="PT Astra Serif" w:hAnsi="PT Astra Serif"/>
          <w:b/>
          <w:sz w:val="28"/>
          <w:szCs w:val="28"/>
        </w:rPr>
        <w:t xml:space="preserve">Кто </w:t>
      </w:r>
      <w:r w:rsidR="00E40BB9">
        <w:rPr>
          <w:rFonts w:ascii="PT Astra Serif" w:hAnsi="PT Astra Serif"/>
          <w:b/>
          <w:sz w:val="28"/>
          <w:szCs w:val="28"/>
        </w:rPr>
        <w:t>принимает квалификационный экзамен</w:t>
      </w:r>
      <w:r w:rsidR="006E14C6" w:rsidRPr="006E14C6">
        <w:rPr>
          <w:rFonts w:ascii="PT Astra Serif" w:hAnsi="PT Astra Serif"/>
          <w:b/>
          <w:sz w:val="28"/>
          <w:szCs w:val="28"/>
        </w:rPr>
        <w:t>?</w:t>
      </w:r>
    </w:p>
    <w:p w:rsidR="003E4E7A" w:rsidRDefault="00AB6CA7" w:rsidP="006C1699">
      <w:pPr>
        <w:ind w:firstLine="709"/>
        <w:jc w:val="both"/>
        <w:rPr>
          <w:rFonts w:ascii="PT Astra Serif" w:hAnsi="PT Astra Serif"/>
          <w:sz w:val="28"/>
          <w:szCs w:val="28"/>
        </w:rPr>
      </w:pPr>
      <w:r w:rsidRPr="006C1699">
        <w:rPr>
          <w:rFonts w:ascii="PT Astra Serif" w:hAnsi="PT Astra Serif"/>
          <w:sz w:val="28"/>
          <w:szCs w:val="28"/>
        </w:rPr>
        <w:t xml:space="preserve">В состав аттестационной комиссии входят сотрудники министерства </w:t>
      </w:r>
      <w:r w:rsidR="006E14C6">
        <w:rPr>
          <w:rFonts w:ascii="PT Astra Serif" w:hAnsi="PT Astra Serif"/>
          <w:sz w:val="28"/>
          <w:szCs w:val="28"/>
        </w:rPr>
        <w:t>культуры</w:t>
      </w:r>
      <w:r w:rsidRPr="006C1699">
        <w:rPr>
          <w:rFonts w:ascii="PT Astra Serif" w:hAnsi="PT Astra Serif"/>
          <w:sz w:val="28"/>
          <w:szCs w:val="28"/>
        </w:rPr>
        <w:t xml:space="preserve"> Са</w:t>
      </w:r>
      <w:r w:rsidR="006E14C6">
        <w:rPr>
          <w:rFonts w:ascii="PT Astra Serif" w:hAnsi="PT Astra Serif"/>
          <w:sz w:val="28"/>
          <w:szCs w:val="28"/>
        </w:rPr>
        <w:t>ратовской</w:t>
      </w:r>
      <w:r w:rsidRPr="006C1699">
        <w:rPr>
          <w:rFonts w:ascii="PT Astra Serif" w:hAnsi="PT Astra Serif"/>
          <w:sz w:val="28"/>
          <w:szCs w:val="28"/>
        </w:rPr>
        <w:t xml:space="preserve"> области и представители экспертного сообщества в сфере туризма </w:t>
      </w:r>
      <w:r w:rsidR="006E14C6">
        <w:rPr>
          <w:rFonts w:ascii="PT Astra Serif" w:hAnsi="PT Astra Serif"/>
          <w:sz w:val="28"/>
          <w:szCs w:val="28"/>
        </w:rPr>
        <w:t>Саратовской</w:t>
      </w:r>
      <w:r w:rsidRPr="006C1699">
        <w:rPr>
          <w:rFonts w:ascii="PT Astra Serif" w:hAnsi="PT Astra Serif"/>
          <w:sz w:val="28"/>
          <w:szCs w:val="28"/>
        </w:rPr>
        <w:t xml:space="preserve"> области.</w:t>
      </w:r>
    </w:p>
    <w:p w:rsidR="003E4E7A" w:rsidRPr="006C1699" w:rsidRDefault="006E14C6" w:rsidP="006C1699">
      <w:pPr>
        <w:ind w:firstLine="709"/>
        <w:jc w:val="both"/>
        <w:rPr>
          <w:rFonts w:ascii="PT Astra Serif" w:hAnsi="PT Astra Serif"/>
          <w:sz w:val="28"/>
          <w:szCs w:val="28"/>
        </w:rPr>
      </w:pPr>
      <w:r>
        <w:rPr>
          <w:rFonts w:ascii="PT Astra Serif" w:hAnsi="PT Astra Serif"/>
          <w:sz w:val="28"/>
          <w:szCs w:val="28"/>
        </w:rPr>
        <w:t xml:space="preserve">Состав аттестационной комиссии </w:t>
      </w:r>
      <w:proofErr w:type="gramStart"/>
      <w:r>
        <w:rPr>
          <w:rFonts w:ascii="PT Astra Serif" w:hAnsi="PT Astra Serif"/>
          <w:sz w:val="28"/>
          <w:szCs w:val="28"/>
        </w:rPr>
        <w:t xml:space="preserve">утвержден приказом </w:t>
      </w:r>
      <w:r w:rsidR="00020066">
        <w:rPr>
          <w:rFonts w:ascii="PT Astra Serif" w:hAnsi="PT Astra Serif"/>
          <w:sz w:val="28"/>
          <w:szCs w:val="28"/>
        </w:rPr>
        <w:t>министерства</w:t>
      </w:r>
      <w:r>
        <w:rPr>
          <w:rFonts w:ascii="PT Astra Serif" w:hAnsi="PT Astra Serif"/>
          <w:sz w:val="28"/>
          <w:szCs w:val="28"/>
        </w:rPr>
        <w:t xml:space="preserve"> культуры Саратовской области и размещен</w:t>
      </w:r>
      <w:proofErr w:type="gramEnd"/>
      <w:r>
        <w:rPr>
          <w:rFonts w:ascii="PT Astra Serif" w:hAnsi="PT Astra Serif"/>
          <w:sz w:val="28"/>
          <w:szCs w:val="28"/>
        </w:rPr>
        <w:t xml:space="preserve"> на сайте: </w:t>
      </w:r>
      <w:r w:rsidRPr="006E14C6">
        <w:rPr>
          <w:rFonts w:ascii="PT Astra Serif" w:hAnsi="PT Astra Serif"/>
          <w:sz w:val="28"/>
          <w:szCs w:val="28"/>
        </w:rPr>
        <w:t>https://mincult.saratov.gov.ru/аттестация-экскурсоводов-гидов-гидо/</w:t>
      </w:r>
      <w:r w:rsidR="00020066">
        <w:rPr>
          <w:rFonts w:ascii="PT Astra Serif" w:hAnsi="PT Astra Serif"/>
          <w:sz w:val="28"/>
          <w:szCs w:val="28"/>
        </w:rPr>
        <w:t>.</w:t>
      </w:r>
    </w:p>
    <w:p w:rsidR="003E4E7A" w:rsidRDefault="006E14C6" w:rsidP="006C1699">
      <w:pPr>
        <w:ind w:firstLine="709"/>
        <w:jc w:val="both"/>
        <w:rPr>
          <w:rFonts w:ascii="PT Astra Serif" w:hAnsi="PT Astra Serif"/>
          <w:sz w:val="28"/>
          <w:szCs w:val="28"/>
        </w:rPr>
      </w:pPr>
      <w:r>
        <w:rPr>
          <w:rFonts w:ascii="PT Astra Serif" w:hAnsi="PT Astra Serif"/>
          <w:sz w:val="28"/>
          <w:szCs w:val="28"/>
        </w:rPr>
        <w:t>Д</w:t>
      </w:r>
      <w:r w:rsidR="00AB6CA7" w:rsidRPr="006C1699">
        <w:rPr>
          <w:rFonts w:ascii="PT Astra Serif" w:hAnsi="PT Astra Serif"/>
          <w:sz w:val="28"/>
          <w:szCs w:val="28"/>
        </w:rPr>
        <w:t xml:space="preserve">ля осуществления всесторонней оценки знаний и умений соискателя (например, знание иностранного языка) аттестационная комиссия вправе привлекать экспертов </w:t>
      </w:r>
      <w:proofErr w:type="gramStart"/>
      <w:r w:rsidR="00AB6CA7" w:rsidRPr="006C1699">
        <w:rPr>
          <w:rFonts w:ascii="PT Astra Serif" w:hAnsi="PT Astra Serif"/>
          <w:sz w:val="28"/>
          <w:szCs w:val="28"/>
        </w:rPr>
        <w:t>в</w:t>
      </w:r>
      <w:proofErr w:type="gramEnd"/>
      <w:r w:rsidR="00AB6CA7" w:rsidRPr="006C1699">
        <w:rPr>
          <w:rFonts w:ascii="PT Astra Serif" w:hAnsi="PT Astra Serif"/>
          <w:sz w:val="28"/>
          <w:szCs w:val="28"/>
        </w:rPr>
        <w:t xml:space="preserve"> соответствующей области.</w:t>
      </w:r>
    </w:p>
    <w:p w:rsidR="006E14C6" w:rsidRDefault="006E14C6" w:rsidP="006C1699">
      <w:pPr>
        <w:ind w:firstLine="709"/>
        <w:jc w:val="both"/>
        <w:rPr>
          <w:rFonts w:ascii="PT Astra Serif" w:hAnsi="PT Astra Serif"/>
          <w:sz w:val="28"/>
          <w:szCs w:val="28"/>
        </w:rPr>
      </w:pPr>
    </w:p>
    <w:p w:rsidR="003E4E7A" w:rsidRPr="006E14C6" w:rsidRDefault="00DF11EE" w:rsidP="00A85932">
      <w:pPr>
        <w:pStyle w:val="a4"/>
        <w:numPr>
          <w:ilvl w:val="0"/>
          <w:numId w:val="6"/>
        </w:numPr>
        <w:rPr>
          <w:rFonts w:ascii="PT Astra Serif" w:hAnsi="PT Astra Serif"/>
          <w:b/>
          <w:sz w:val="28"/>
          <w:szCs w:val="28"/>
        </w:rPr>
      </w:pPr>
      <w:r>
        <w:rPr>
          <w:rFonts w:ascii="PT Astra Serif" w:hAnsi="PT Astra Serif"/>
          <w:b/>
          <w:sz w:val="28"/>
          <w:szCs w:val="28"/>
        </w:rPr>
        <w:t xml:space="preserve"> </w:t>
      </w:r>
      <w:r w:rsidR="006E14C6" w:rsidRPr="006E14C6">
        <w:rPr>
          <w:rFonts w:ascii="PT Astra Serif" w:hAnsi="PT Astra Serif"/>
          <w:b/>
          <w:sz w:val="28"/>
          <w:szCs w:val="28"/>
        </w:rPr>
        <w:t>Какие документы выдаются</w:t>
      </w:r>
      <w:r w:rsidR="00AB6CA7" w:rsidRPr="006E14C6">
        <w:rPr>
          <w:rFonts w:ascii="PT Astra Serif" w:hAnsi="PT Astra Serif"/>
          <w:b/>
          <w:sz w:val="28"/>
          <w:szCs w:val="28"/>
        </w:rPr>
        <w:t xml:space="preserve"> по результатам аттестации</w:t>
      </w:r>
      <w:r w:rsidR="006E14C6" w:rsidRPr="006E14C6">
        <w:rPr>
          <w:rFonts w:ascii="PT Astra Serif" w:hAnsi="PT Astra Serif"/>
          <w:b/>
          <w:sz w:val="28"/>
          <w:szCs w:val="28"/>
        </w:rPr>
        <w:t>?</w:t>
      </w:r>
    </w:p>
    <w:p w:rsidR="003E4E7A" w:rsidRPr="006C1699" w:rsidRDefault="00AB6CA7" w:rsidP="006C1699">
      <w:pPr>
        <w:ind w:firstLine="709"/>
        <w:jc w:val="both"/>
        <w:rPr>
          <w:rFonts w:ascii="PT Astra Serif" w:hAnsi="PT Astra Serif"/>
          <w:sz w:val="28"/>
          <w:szCs w:val="28"/>
        </w:rPr>
      </w:pPr>
      <w:r w:rsidRPr="006C1699">
        <w:rPr>
          <w:rFonts w:ascii="PT Astra Serif" w:hAnsi="PT Astra Serif"/>
          <w:sz w:val="28"/>
          <w:szCs w:val="28"/>
        </w:rPr>
        <w:t xml:space="preserve">По результатам аттестации экскурсовод (гид), гид-переводчик получает </w:t>
      </w:r>
      <w:r w:rsidR="006E14C6">
        <w:rPr>
          <w:rFonts w:ascii="PT Astra Serif" w:hAnsi="PT Astra Serif"/>
          <w:sz w:val="28"/>
          <w:szCs w:val="28"/>
        </w:rPr>
        <w:t xml:space="preserve">аттестат и </w:t>
      </w:r>
      <w:r w:rsidRPr="006C1699">
        <w:rPr>
          <w:rFonts w:ascii="PT Astra Serif" w:hAnsi="PT Astra Serif"/>
          <w:sz w:val="28"/>
          <w:szCs w:val="28"/>
        </w:rPr>
        <w:t xml:space="preserve">нагрудную идентификационную карточку для постоянного ношения в ходе предоставления </w:t>
      </w:r>
      <w:r w:rsidR="006E14C6">
        <w:rPr>
          <w:rFonts w:ascii="PT Astra Serif" w:hAnsi="PT Astra Serif"/>
          <w:sz w:val="28"/>
          <w:szCs w:val="28"/>
        </w:rPr>
        <w:t>услуг</w:t>
      </w:r>
      <w:r w:rsidRPr="006C1699">
        <w:rPr>
          <w:rFonts w:ascii="PT Astra Serif" w:hAnsi="PT Astra Serif"/>
          <w:sz w:val="28"/>
          <w:szCs w:val="28"/>
        </w:rPr>
        <w:t>.</w:t>
      </w:r>
      <w:r w:rsidR="00BD288E">
        <w:rPr>
          <w:rFonts w:ascii="PT Astra Serif" w:hAnsi="PT Astra Serif"/>
          <w:sz w:val="28"/>
          <w:szCs w:val="28"/>
        </w:rPr>
        <w:t xml:space="preserve"> Аттестат выдается в форме электронного документа, подписываемого усиленной квалифицированной электронной подписью или на бумажном носителе (при поступлении заявления соискателя о выдаче аттестата на бумажном носителе).</w:t>
      </w:r>
    </w:p>
    <w:p w:rsidR="003E4E7A" w:rsidRPr="006C1699" w:rsidRDefault="00AB6CA7" w:rsidP="006C1699">
      <w:pPr>
        <w:ind w:firstLine="709"/>
        <w:jc w:val="both"/>
        <w:rPr>
          <w:rFonts w:ascii="PT Astra Serif" w:hAnsi="PT Astra Serif"/>
          <w:sz w:val="28"/>
          <w:szCs w:val="28"/>
        </w:rPr>
      </w:pPr>
      <w:r w:rsidRPr="006C1699">
        <w:rPr>
          <w:rFonts w:ascii="PT Astra Serif" w:hAnsi="PT Astra Serif"/>
          <w:sz w:val="28"/>
          <w:szCs w:val="28"/>
        </w:rPr>
        <w:t>Срок действия аттестата</w:t>
      </w:r>
      <w:r w:rsidR="006E14C6">
        <w:rPr>
          <w:rFonts w:ascii="PT Astra Serif" w:hAnsi="PT Astra Serif"/>
          <w:sz w:val="28"/>
          <w:szCs w:val="28"/>
        </w:rPr>
        <w:t xml:space="preserve"> </w:t>
      </w:r>
      <w:r w:rsidRPr="006C1699">
        <w:rPr>
          <w:rFonts w:ascii="PT Astra Serif" w:hAnsi="PT Astra Serif"/>
          <w:sz w:val="28"/>
          <w:szCs w:val="28"/>
        </w:rPr>
        <w:t>– 5 лет с момента получения.</w:t>
      </w:r>
    </w:p>
    <w:p w:rsidR="006E14C6" w:rsidRDefault="006E14C6" w:rsidP="006C1699">
      <w:pPr>
        <w:ind w:firstLine="709"/>
        <w:jc w:val="both"/>
        <w:rPr>
          <w:rFonts w:ascii="PT Astra Serif" w:hAnsi="PT Astra Serif"/>
          <w:sz w:val="28"/>
          <w:szCs w:val="28"/>
        </w:rPr>
      </w:pPr>
    </w:p>
    <w:p w:rsidR="003E4E7A" w:rsidRPr="00020066" w:rsidRDefault="00DF11EE" w:rsidP="00A85932">
      <w:pPr>
        <w:pStyle w:val="a4"/>
        <w:numPr>
          <w:ilvl w:val="0"/>
          <w:numId w:val="6"/>
        </w:numPr>
        <w:rPr>
          <w:rFonts w:ascii="PT Astra Serif" w:hAnsi="PT Astra Serif"/>
          <w:b/>
          <w:sz w:val="28"/>
          <w:szCs w:val="28"/>
        </w:rPr>
      </w:pPr>
      <w:r>
        <w:rPr>
          <w:rFonts w:ascii="PT Astra Serif" w:hAnsi="PT Astra Serif"/>
          <w:b/>
          <w:sz w:val="28"/>
          <w:szCs w:val="28"/>
        </w:rPr>
        <w:t xml:space="preserve"> </w:t>
      </w:r>
      <w:r w:rsidR="00020066" w:rsidRPr="00020066">
        <w:rPr>
          <w:rFonts w:ascii="PT Astra Serif" w:hAnsi="PT Astra Serif"/>
          <w:b/>
          <w:sz w:val="28"/>
          <w:szCs w:val="28"/>
        </w:rPr>
        <w:t>Как производится оплата государственной пошлины?</w:t>
      </w:r>
    </w:p>
    <w:p w:rsidR="003E4E7A" w:rsidRPr="006C1699" w:rsidRDefault="00AB6CA7" w:rsidP="006C1699">
      <w:pPr>
        <w:ind w:firstLine="709"/>
        <w:jc w:val="both"/>
        <w:rPr>
          <w:rFonts w:ascii="PT Astra Serif" w:hAnsi="PT Astra Serif"/>
          <w:sz w:val="28"/>
          <w:szCs w:val="28"/>
        </w:rPr>
      </w:pPr>
      <w:r w:rsidRPr="006C1699">
        <w:rPr>
          <w:rFonts w:ascii="PT Astra Serif" w:hAnsi="PT Astra Serif"/>
          <w:sz w:val="28"/>
          <w:szCs w:val="28"/>
        </w:rPr>
        <w:t xml:space="preserve">За </w:t>
      </w:r>
      <w:r w:rsidR="00020066">
        <w:rPr>
          <w:rFonts w:ascii="PT Astra Serif" w:hAnsi="PT Astra Serif"/>
          <w:sz w:val="28"/>
          <w:szCs w:val="28"/>
        </w:rPr>
        <w:t>выдачу аттестата</w:t>
      </w:r>
      <w:r w:rsidRPr="006C1699">
        <w:rPr>
          <w:rFonts w:ascii="PT Astra Serif" w:hAnsi="PT Astra Serif"/>
          <w:sz w:val="28"/>
          <w:szCs w:val="28"/>
        </w:rPr>
        <w:t xml:space="preserve"> </w:t>
      </w:r>
      <w:r w:rsidR="00020066">
        <w:rPr>
          <w:rFonts w:ascii="PT Astra Serif" w:hAnsi="PT Astra Serif"/>
          <w:sz w:val="28"/>
          <w:szCs w:val="28"/>
        </w:rPr>
        <w:t xml:space="preserve">экскурсовода (гида), гида-переводчика </w:t>
      </w:r>
      <w:r w:rsidRPr="006C1699">
        <w:rPr>
          <w:rFonts w:ascii="PT Astra Serif" w:hAnsi="PT Astra Serif"/>
          <w:sz w:val="28"/>
          <w:szCs w:val="28"/>
        </w:rPr>
        <w:t xml:space="preserve">взимается государственная пошлина </w:t>
      </w:r>
      <w:r w:rsidR="00020066">
        <w:rPr>
          <w:rFonts w:ascii="PT Astra Serif" w:hAnsi="PT Astra Serif"/>
          <w:sz w:val="28"/>
          <w:szCs w:val="28"/>
        </w:rPr>
        <w:t>в размере</w:t>
      </w:r>
      <w:r w:rsidRPr="006C1699">
        <w:rPr>
          <w:rFonts w:ascii="PT Astra Serif" w:hAnsi="PT Astra Serif"/>
          <w:sz w:val="28"/>
          <w:szCs w:val="28"/>
        </w:rPr>
        <w:t xml:space="preserve"> 1300 </w:t>
      </w:r>
      <w:r w:rsidR="00020066">
        <w:rPr>
          <w:rFonts w:ascii="PT Astra Serif" w:hAnsi="PT Astra Serif"/>
          <w:sz w:val="28"/>
          <w:szCs w:val="28"/>
        </w:rPr>
        <w:t>рублей.</w:t>
      </w:r>
    </w:p>
    <w:p w:rsidR="00020066" w:rsidRDefault="00020066" w:rsidP="00020066">
      <w:pPr>
        <w:ind w:firstLine="709"/>
        <w:jc w:val="both"/>
        <w:rPr>
          <w:rFonts w:ascii="PT Astra Serif" w:hAnsi="PT Astra Serif"/>
          <w:sz w:val="28"/>
          <w:szCs w:val="28"/>
        </w:rPr>
      </w:pPr>
    </w:p>
    <w:p w:rsidR="003E4E7A" w:rsidRPr="00020066" w:rsidRDefault="00020066" w:rsidP="00A85932">
      <w:pPr>
        <w:pStyle w:val="a4"/>
        <w:numPr>
          <w:ilvl w:val="0"/>
          <w:numId w:val="6"/>
        </w:numPr>
        <w:rPr>
          <w:rFonts w:ascii="PT Astra Serif" w:hAnsi="PT Astra Serif"/>
          <w:b/>
          <w:sz w:val="28"/>
          <w:szCs w:val="28"/>
        </w:rPr>
      </w:pPr>
      <w:r>
        <w:rPr>
          <w:rFonts w:ascii="PT Astra Serif" w:hAnsi="PT Astra Serif"/>
          <w:b/>
          <w:sz w:val="28"/>
          <w:szCs w:val="28"/>
        </w:rPr>
        <w:t xml:space="preserve"> </w:t>
      </w:r>
      <w:r w:rsidR="00AB6CA7" w:rsidRPr="00020066">
        <w:rPr>
          <w:rFonts w:ascii="PT Astra Serif" w:hAnsi="PT Astra Serif"/>
          <w:b/>
          <w:sz w:val="28"/>
          <w:szCs w:val="28"/>
        </w:rPr>
        <w:t xml:space="preserve">Что делать, если </w:t>
      </w:r>
      <w:r>
        <w:rPr>
          <w:rFonts w:ascii="PT Astra Serif" w:hAnsi="PT Astra Serif"/>
          <w:b/>
          <w:sz w:val="28"/>
          <w:szCs w:val="28"/>
        </w:rPr>
        <w:t>меня</w:t>
      </w:r>
      <w:r w:rsidR="00AB6CA7" w:rsidRPr="00020066">
        <w:rPr>
          <w:rFonts w:ascii="PT Astra Serif" w:hAnsi="PT Astra Serif"/>
          <w:b/>
          <w:sz w:val="28"/>
          <w:szCs w:val="28"/>
        </w:rPr>
        <w:t xml:space="preserve"> не устраивает решение по результатам квалификационного экзамена</w:t>
      </w:r>
      <w:r>
        <w:rPr>
          <w:rFonts w:ascii="PT Astra Serif" w:hAnsi="PT Astra Serif"/>
          <w:b/>
          <w:sz w:val="28"/>
          <w:szCs w:val="28"/>
        </w:rPr>
        <w:t>?</w:t>
      </w:r>
    </w:p>
    <w:p w:rsidR="003E4E7A" w:rsidRPr="006C1699" w:rsidRDefault="00AB6CA7" w:rsidP="006C1699">
      <w:pPr>
        <w:ind w:firstLine="709"/>
        <w:jc w:val="both"/>
        <w:rPr>
          <w:rFonts w:ascii="PT Astra Serif" w:hAnsi="PT Astra Serif"/>
          <w:sz w:val="28"/>
          <w:szCs w:val="28"/>
        </w:rPr>
      </w:pPr>
      <w:r w:rsidRPr="006C1699">
        <w:rPr>
          <w:rFonts w:ascii="PT Astra Serif" w:hAnsi="PT Astra Serif"/>
          <w:sz w:val="28"/>
          <w:szCs w:val="28"/>
        </w:rPr>
        <w:t xml:space="preserve">Соискатель, не прошедший квалификационный экзамен, вправе подать апелляцию в министерство </w:t>
      </w:r>
      <w:r w:rsidR="00020066">
        <w:rPr>
          <w:rFonts w:ascii="PT Astra Serif" w:hAnsi="PT Astra Serif"/>
          <w:sz w:val="28"/>
          <w:szCs w:val="28"/>
        </w:rPr>
        <w:t>культуры</w:t>
      </w:r>
      <w:r w:rsidRPr="006C1699">
        <w:rPr>
          <w:rFonts w:ascii="PT Astra Serif" w:hAnsi="PT Astra Serif"/>
          <w:sz w:val="28"/>
          <w:szCs w:val="28"/>
        </w:rPr>
        <w:t xml:space="preserve"> </w:t>
      </w:r>
      <w:r w:rsidR="00020066">
        <w:rPr>
          <w:rFonts w:ascii="PT Astra Serif" w:hAnsi="PT Astra Serif"/>
          <w:sz w:val="28"/>
          <w:szCs w:val="28"/>
        </w:rPr>
        <w:t>Саратовской</w:t>
      </w:r>
      <w:r w:rsidRPr="006C1699">
        <w:rPr>
          <w:rFonts w:ascii="PT Astra Serif" w:hAnsi="PT Astra Serif"/>
          <w:sz w:val="28"/>
          <w:szCs w:val="28"/>
        </w:rPr>
        <w:t xml:space="preserve"> области на результат квалификационного экзамена в течение 2 рабочих дней, следующих за днем объявления результатов квалификационного экзамена.</w:t>
      </w:r>
    </w:p>
    <w:p w:rsidR="003E4E7A" w:rsidRPr="006C1699" w:rsidRDefault="00AB6CA7" w:rsidP="00020066">
      <w:pPr>
        <w:ind w:firstLine="709"/>
        <w:jc w:val="both"/>
        <w:rPr>
          <w:rFonts w:ascii="PT Astra Serif" w:hAnsi="PT Astra Serif"/>
          <w:sz w:val="28"/>
          <w:szCs w:val="28"/>
        </w:rPr>
      </w:pPr>
      <w:r w:rsidRPr="006C1699">
        <w:rPr>
          <w:rFonts w:ascii="PT Astra Serif" w:hAnsi="PT Astra Serif"/>
          <w:sz w:val="28"/>
          <w:szCs w:val="28"/>
        </w:rPr>
        <w:t>В апелляции, составляемой в произвольной форме, указываются фамилия, имя, отчество (при наличии) соискателя, адрес электронной почты, информация о намерении лично присутствовать при рассмотрении</w:t>
      </w:r>
      <w:r w:rsidR="00020066">
        <w:rPr>
          <w:rFonts w:ascii="PT Astra Serif" w:hAnsi="PT Astra Serif"/>
          <w:sz w:val="28"/>
          <w:szCs w:val="28"/>
        </w:rPr>
        <w:t xml:space="preserve"> </w:t>
      </w:r>
      <w:r w:rsidRPr="006C1699">
        <w:rPr>
          <w:rFonts w:ascii="PT Astra Serif" w:hAnsi="PT Astra Serif"/>
          <w:sz w:val="28"/>
          <w:szCs w:val="28"/>
        </w:rPr>
        <w:t>апелляции, в том числе посредством видео-конференц-связи, а также суть апелляции.</w:t>
      </w:r>
    </w:p>
    <w:p w:rsidR="003E4E7A" w:rsidRPr="006C1699" w:rsidRDefault="00020066" w:rsidP="006C1699">
      <w:pPr>
        <w:ind w:firstLine="709"/>
        <w:jc w:val="both"/>
        <w:rPr>
          <w:rFonts w:ascii="PT Astra Serif" w:hAnsi="PT Astra Serif"/>
          <w:sz w:val="28"/>
          <w:szCs w:val="28"/>
        </w:rPr>
      </w:pPr>
      <w:r>
        <w:rPr>
          <w:rFonts w:ascii="PT Astra Serif" w:hAnsi="PT Astra Serif"/>
          <w:sz w:val="28"/>
          <w:szCs w:val="28"/>
        </w:rPr>
        <w:t xml:space="preserve">Для рассмотрения апелляций сформирован и утвержден </w:t>
      </w:r>
      <w:r w:rsidR="00AB6CA7" w:rsidRPr="006C1699">
        <w:rPr>
          <w:rFonts w:ascii="PT Astra Serif" w:hAnsi="PT Astra Serif"/>
          <w:sz w:val="28"/>
          <w:szCs w:val="28"/>
        </w:rPr>
        <w:t xml:space="preserve">состав </w:t>
      </w:r>
      <w:r>
        <w:rPr>
          <w:rFonts w:ascii="PT Astra Serif" w:hAnsi="PT Astra Serif"/>
          <w:sz w:val="28"/>
          <w:szCs w:val="28"/>
        </w:rPr>
        <w:t xml:space="preserve">апелляционной </w:t>
      </w:r>
      <w:r w:rsidR="00AB6CA7" w:rsidRPr="006C1699">
        <w:rPr>
          <w:rFonts w:ascii="PT Astra Serif" w:hAnsi="PT Astra Serif"/>
          <w:sz w:val="28"/>
          <w:szCs w:val="28"/>
        </w:rPr>
        <w:t>комиссия</w:t>
      </w:r>
      <w:r>
        <w:rPr>
          <w:rFonts w:ascii="PT Astra Serif" w:hAnsi="PT Astra Serif"/>
          <w:sz w:val="28"/>
          <w:szCs w:val="28"/>
        </w:rPr>
        <w:t xml:space="preserve"> по рассмотрению решений </w:t>
      </w:r>
      <w:r w:rsidR="00AB6CA7" w:rsidRPr="006C1699">
        <w:rPr>
          <w:rFonts w:ascii="PT Astra Serif" w:hAnsi="PT Astra Serif"/>
          <w:sz w:val="28"/>
          <w:szCs w:val="28"/>
        </w:rPr>
        <w:t xml:space="preserve">аттестационной </w:t>
      </w:r>
      <w:r>
        <w:rPr>
          <w:rFonts w:ascii="PT Astra Serif" w:hAnsi="PT Astra Serif"/>
          <w:sz w:val="28"/>
          <w:szCs w:val="28"/>
        </w:rPr>
        <w:t xml:space="preserve">комиссии по проведению аттестации экскурсоводов (гидов) и </w:t>
      </w:r>
      <w:r w:rsidR="00AB6CA7" w:rsidRPr="006C1699">
        <w:rPr>
          <w:rFonts w:ascii="PT Astra Serif" w:hAnsi="PT Astra Serif"/>
          <w:sz w:val="28"/>
          <w:szCs w:val="28"/>
        </w:rPr>
        <w:t>гидо</w:t>
      </w:r>
      <w:proofErr w:type="gramStart"/>
      <w:r w:rsidR="00AB6CA7" w:rsidRPr="006C1699">
        <w:rPr>
          <w:rFonts w:ascii="PT Astra Serif" w:hAnsi="PT Astra Serif"/>
          <w:sz w:val="28"/>
          <w:szCs w:val="28"/>
        </w:rPr>
        <w:t>в-</w:t>
      </w:r>
      <w:proofErr w:type="gramEnd"/>
      <w:r w:rsidR="00AB6CA7" w:rsidRPr="006C1699">
        <w:rPr>
          <w:rFonts w:ascii="PT Astra Serif" w:hAnsi="PT Astra Serif"/>
          <w:sz w:val="28"/>
          <w:szCs w:val="28"/>
        </w:rPr>
        <w:t xml:space="preserve"> переводчиков. Приказ об утверждении состава </w:t>
      </w:r>
      <w:r w:rsidR="00287403">
        <w:rPr>
          <w:rFonts w:ascii="PT Astra Serif" w:hAnsi="PT Astra Serif"/>
          <w:sz w:val="28"/>
          <w:szCs w:val="28"/>
        </w:rPr>
        <w:t xml:space="preserve">апелляционной </w:t>
      </w:r>
      <w:r w:rsidR="00AB6CA7" w:rsidRPr="006C1699">
        <w:rPr>
          <w:rFonts w:ascii="PT Astra Serif" w:hAnsi="PT Astra Serif"/>
          <w:sz w:val="28"/>
          <w:szCs w:val="28"/>
        </w:rPr>
        <w:t xml:space="preserve">комиссии размещен на сайте </w:t>
      </w:r>
      <w:r w:rsidR="00287403">
        <w:rPr>
          <w:rFonts w:ascii="PT Astra Serif" w:hAnsi="PT Astra Serif"/>
          <w:sz w:val="28"/>
          <w:szCs w:val="28"/>
        </w:rPr>
        <w:t xml:space="preserve">министерства культуры Саратовской </w:t>
      </w:r>
      <w:r w:rsidR="00AB6CA7" w:rsidRPr="006C1699">
        <w:rPr>
          <w:rFonts w:ascii="PT Astra Serif" w:hAnsi="PT Astra Serif"/>
          <w:sz w:val="28"/>
          <w:szCs w:val="28"/>
        </w:rPr>
        <w:t>области</w:t>
      </w:r>
      <w:r w:rsidR="00287403">
        <w:rPr>
          <w:rFonts w:ascii="PT Astra Serif" w:hAnsi="PT Astra Serif"/>
          <w:sz w:val="28"/>
          <w:szCs w:val="28"/>
        </w:rPr>
        <w:t xml:space="preserve">: </w:t>
      </w:r>
      <w:r w:rsidR="00287403" w:rsidRPr="00287403">
        <w:rPr>
          <w:rFonts w:ascii="PT Astra Serif" w:hAnsi="PT Astra Serif"/>
          <w:sz w:val="28"/>
          <w:szCs w:val="28"/>
        </w:rPr>
        <w:t>https://mincult.saratov.gov.ru/аттестация-экскурсоводов-гидов-гидо/</w:t>
      </w:r>
      <w:r w:rsidR="00AB6CA7" w:rsidRPr="006C1699">
        <w:rPr>
          <w:rFonts w:ascii="PT Astra Serif" w:hAnsi="PT Astra Serif"/>
          <w:sz w:val="28"/>
          <w:szCs w:val="28"/>
        </w:rPr>
        <w:t>.</w:t>
      </w:r>
    </w:p>
    <w:p w:rsidR="003E4E7A" w:rsidRPr="006C1699" w:rsidRDefault="00AB6CA7" w:rsidP="006C1699">
      <w:pPr>
        <w:ind w:firstLine="709"/>
        <w:jc w:val="both"/>
        <w:rPr>
          <w:rFonts w:ascii="PT Astra Serif" w:hAnsi="PT Astra Serif"/>
          <w:sz w:val="28"/>
          <w:szCs w:val="28"/>
        </w:rPr>
      </w:pPr>
      <w:r w:rsidRPr="006C1699">
        <w:rPr>
          <w:rFonts w:ascii="PT Astra Serif" w:hAnsi="PT Astra Serif"/>
          <w:sz w:val="28"/>
          <w:szCs w:val="28"/>
        </w:rPr>
        <w:t xml:space="preserve">Апелляция </w:t>
      </w:r>
      <w:r w:rsidR="00287403">
        <w:rPr>
          <w:rFonts w:ascii="PT Astra Serif" w:hAnsi="PT Astra Serif"/>
          <w:sz w:val="28"/>
          <w:szCs w:val="28"/>
        </w:rPr>
        <w:t>рассматривается в течение</w:t>
      </w:r>
      <w:r w:rsidRPr="006C1699">
        <w:rPr>
          <w:rFonts w:ascii="PT Astra Serif" w:hAnsi="PT Astra Serif"/>
          <w:sz w:val="28"/>
          <w:szCs w:val="28"/>
        </w:rPr>
        <w:t xml:space="preserve"> 10 рабочих дней со дня ее поступления в министерство </w:t>
      </w:r>
      <w:r w:rsidR="00287403">
        <w:rPr>
          <w:rFonts w:ascii="PT Astra Serif" w:hAnsi="PT Astra Serif"/>
          <w:sz w:val="28"/>
          <w:szCs w:val="28"/>
        </w:rPr>
        <w:t>культуры</w:t>
      </w:r>
      <w:r w:rsidRPr="006C1699">
        <w:rPr>
          <w:rFonts w:ascii="PT Astra Serif" w:hAnsi="PT Astra Serif"/>
          <w:sz w:val="28"/>
          <w:szCs w:val="28"/>
        </w:rPr>
        <w:t xml:space="preserve"> </w:t>
      </w:r>
      <w:r w:rsidR="00287403">
        <w:rPr>
          <w:rFonts w:ascii="PT Astra Serif" w:hAnsi="PT Astra Serif"/>
          <w:sz w:val="28"/>
          <w:szCs w:val="28"/>
        </w:rPr>
        <w:t>Саратовской</w:t>
      </w:r>
      <w:r w:rsidRPr="006C1699">
        <w:rPr>
          <w:rFonts w:ascii="PT Astra Serif" w:hAnsi="PT Astra Serif"/>
          <w:sz w:val="28"/>
          <w:szCs w:val="28"/>
        </w:rPr>
        <w:t xml:space="preserve"> области.</w:t>
      </w:r>
    </w:p>
    <w:p w:rsidR="00287403" w:rsidRDefault="00287403" w:rsidP="006C1699">
      <w:pPr>
        <w:ind w:firstLine="709"/>
        <w:jc w:val="both"/>
        <w:rPr>
          <w:rFonts w:ascii="PT Astra Serif" w:hAnsi="PT Astra Serif"/>
          <w:sz w:val="28"/>
          <w:szCs w:val="28"/>
        </w:rPr>
      </w:pPr>
    </w:p>
    <w:p w:rsidR="004F7E9F" w:rsidRPr="006C1699" w:rsidRDefault="00287403" w:rsidP="00E40BB9">
      <w:pPr>
        <w:pStyle w:val="a4"/>
        <w:numPr>
          <w:ilvl w:val="0"/>
          <w:numId w:val="6"/>
        </w:numPr>
        <w:rPr>
          <w:rFonts w:ascii="PT Astra Serif" w:hAnsi="PT Astra Serif"/>
          <w:b/>
          <w:sz w:val="28"/>
          <w:szCs w:val="28"/>
        </w:rPr>
      </w:pPr>
      <w:r>
        <w:rPr>
          <w:rFonts w:ascii="PT Astra Serif" w:hAnsi="PT Astra Serif"/>
          <w:b/>
          <w:sz w:val="28"/>
          <w:szCs w:val="28"/>
        </w:rPr>
        <w:t xml:space="preserve"> </w:t>
      </w:r>
      <w:r w:rsidR="00E40BB9" w:rsidRPr="00E40BB9">
        <w:rPr>
          <w:rFonts w:ascii="PT Astra Serif" w:hAnsi="PT Astra Serif"/>
          <w:b/>
          <w:sz w:val="28"/>
          <w:szCs w:val="28"/>
        </w:rPr>
        <w:t>Где можно ознакомиться с информацией по аттестации экскурсоводов (гидов), гидов-переводчиков и вопросами к квалификационному экзамену</w:t>
      </w:r>
      <w:r w:rsidR="004F7E9F" w:rsidRPr="006C1699">
        <w:rPr>
          <w:rFonts w:ascii="PT Astra Serif" w:hAnsi="PT Astra Serif"/>
          <w:b/>
          <w:sz w:val="28"/>
          <w:szCs w:val="28"/>
        </w:rPr>
        <w:t>?</w:t>
      </w:r>
    </w:p>
    <w:p w:rsidR="00E40BB9" w:rsidRPr="00E40BB9" w:rsidRDefault="004F7E9F" w:rsidP="00E40BB9">
      <w:pPr>
        <w:ind w:firstLine="709"/>
        <w:jc w:val="both"/>
        <w:rPr>
          <w:rFonts w:ascii="PT Astra Serif" w:hAnsi="PT Astra Serif"/>
          <w:sz w:val="28"/>
          <w:szCs w:val="28"/>
        </w:rPr>
      </w:pPr>
      <w:r w:rsidRPr="006C1699">
        <w:rPr>
          <w:rFonts w:ascii="PT Astra Serif" w:hAnsi="PT Astra Serif"/>
          <w:sz w:val="28"/>
          <w:szCs w:val="28"/>
        </w:rPr>
        <w:t>Информацию по вопросам прохождения аттестации</w:t>
      </w:r>
      <w:r>
        <w:rPr>
          <w:rFonts w:ascii="PT Astra Serif" w:hAnsi="PT Astra Serif"/>
          <w:sz w:val="28"/>
          <w:szCs w:val="28"/>
        </w:rPr>
        <w:t xml:space="preserve"> и иным вопросам, связанным с аттестацией экскурсоводов </w:t>
      </w:r>
      <w:r w:rsidR="004E3B65">
        <w:rPr>
          <w:rFonts w:ascii="PT Astra Serif" w:hAnsi="PT Astra Serif"/>
          <w:sz w:val="28"/>
          <w:szCs w:val="28"/>
        </w:rPr>
        <w:t>(гидов) и</w:t>
      </w:r>
      <w:r>
        <w:rPr>
          <w:rFonts w:ascii="PT Astra Serif" w:hAnsi="PT Astra Serif"/>
          <w:sz w:val="28"/>
          <w:szCs w:val="28"/>
        </w:rPr>
        <w:t xml:space="preserve"> </w:t>
      </w:r>
      <w:r w:rsidRPr="006C1699">
        <w:rPr>
          <w:rFonts w:ascii="PT Astra Serif" w:hAnsi="PT Astra Serif"/>
          <w:sz w:val="28"/>
          <w:szCs w:val="28"/>
        </w:rPr>
        <w:t>гидов-п</w:t>
      </w:r>
      <w:r w:rsidR="00E40BB9">
        <w:rPr>
          <w:rFonts w:ascii="PT Astra Serif" w:hAnsi="PT Astra Serif"/>
          <w:sz w:val="28"/>
          <w:szCs w:val="28"/>
        </w:rPr>
        <w:t xml:space="preserve">ереводчиков, </w:t>
      </w:r>
      <w:r w:rsidR="002F0705">
        <w:rPr>
          <w:rFonts w:ascii="PT Astra Serif" w:hAnsi="PT Astra Serif"/>
          <w:sz w:val="28"/>
          <w:szCs w:val="28"/>
        </w:rPr>
        <w:t>можно уточнить</w:t>
      </w:r>
      <w:r w:rsidR="00E40BB9">
        <w:rPr>
          <w:rFonts w:ascii="PT Astra Serif" w:hAnsi="PT Astra Serif"/>
          <w:sz w:val="28"/>
          <w:szCs w:val="28"/>
        </w:rPr>
        <w:t>:</w:t>
      </w:r>
    </w:p>
    <w:p w:rsidR="00E40BB9" w:rsidRPr="00E40BB9" w:rsidRDefault="00E40BB9" w:rsidP="00E40BB9">
      <w:pPr>
        <w:ind w:firstLine="709"/>
        <w:jc w:val="both"/>
        <w:rPr>
          <w:rFonts w:ascii="PT Astra Serif" w:hAnsi="PT Astra Serif"/>
          <w:sz w:val="28"/>
          <w:szCs w:val="28"/>
        </w:rPr>
      </w:pPr>
      <w:r w:rsidRPr="00E40BB9">
        <w:rPr>
          <w:rFonts w:ascii="PT Astra Serif" w:hAnsi="PT Astra Serif"/>
          <w:sz w:val="28"/>
          <w:szCs w:val="28"/>
        </w:rPr>
        <w:t xml:space="preserve"> на официальном сайте министерства культуры: http://mincult.saratov.gov.ru/;</w:t>
      </w:r>
    </w:p>
    <w:p w:rsidR="00E40BB9" w:rsidRPr="00E40BB9" w:rsidRDefault="00E40BB9" w:rsidP="00E40BB9">
      <w:pPr>
        <w:ind w:firstLine="709"/>
        <w:jc w:val="both"/>
        <w:rPr>
          <w:rFonts w:ascii="PT Astra Serif" w:hAnsi="PT Astra Serif"/>
          <w:sz w:val="28"/>
          <w:szCs w:val="28"/>
        </w:rPr>
      </w:pPr>
      <w:r w:rsidRPr="00E40BB9">
        <w:rPr>
          <w:rFonts w:ascii="PT Astra Serif" w:hAnsi="PT Astra Serif"/>
          <w:sz w:val="28"/>
          <w:szCs w:val="28"/>
        </w:rPr>
        <w:t xml:space="preserve"> лично по адресу: 410028, г. Саратов, ул. </w:t>
      </w:r>
      <w:proofErr w:type="gramStart"/>
      <w:r w:rsidRPr="00E40BB9">
        <w:rPr>
          <w:rFonts w:ascii="PT Astra Serif" w:hAnsi="PT Astra Serif"/>
          <w:sz w:val="28"/>
          <w:szCs w:val="28"/>
        </w:rPr>
        <w:t>Рабочая</w:t>
      </w:r>
      <w:proofErr w:type="gramEnd"/>
      <w:r w:rsidRPr="00E40BB9">
        <w:rPr>
          <w:rFonts w:ascii="PT Astra Serif" w:hAnsi="PT Astra Serif"/>
          <w:sz w:val="28"/>
          <w:szCs w:val="28"/>
        </w:rPr>
        <w:t>, д.</w:t>
      </w:r>
      <w:r>
        <w:rPr>
          <w:rFonts w:ascii="PT Astra Serif" w:hAnsi="PT Astra Serif"/>
          <w:sz w:val="28"/>
          <w:szCs w:val="28"/>
        </w:rPr>
        <w:t xml:space="preserve"> </w:t>
      </w:r>
      <w:r w:rsidRPr="00E40BB9">
        <w:rPr>
          <w:rFonts w:ascii="PT Astra Serif" w:hAnsi="PT Astra Serif"/>
          <w:sz w:val="28"/>
          <w:szCs w:val="28"/>
        </w:rPr>
        <w:t>29/39, отдел государственного регулирования туристской деятельности министерства культуры Саратовской области;</w:t>
      </w:r>
    </w:p>
    <w:p w:rsidR="00E40BB9" w:rsidRPr="006C1699" w:rsidRDefault="0051638D" w:rsidP="00E40BB9">
      <w:pPr>
        <w:ind w:firstLine="709"/>
        <w:jc w:val="both"/>
        <w:rPr>
          <w:rFonts w:ascii="PT Astra Serif" w:hAnsi="PT Astra Serif"/>
          <w:sz w:val="28"/>
          <w:szCs w:val="28"/>
        </w:rPr>
      </w:pPr>
      <w:r>
        <w:rPr>
          <w:rFonts w:ascii="PT Astra Serif" w:hAnsi="PT Astra Serif"/>
          <w:sz w:val="28"/>
          <w:szCs w:val="28"/>
        </w:rPr>
        <w:t xml:space="preserve"> по телефону</w:t>
      </w:r>
      <w:r w:rsidR="00E40BB9" w:rsidRPr="00E40BB9">
        <w:rPr>
          <w:rFonts w:ascii="PT Astra Serif" w:hAnsi="PT Astra Serif"/>
          <w:sz w:val="28"/>
          <w:szCs w:val="28"/>
        </w:rPr>
        <w:t>:</w:t>
      </w:r>
      <w:r w:rsidR="00E40BB9">
        <w:rPr>
          <w:rFonts w:ascii="PT Astra Serif" w:hAnsi="PT Astra Serif"/>
          <w:sz w:val="28"/>
          <w:szCs w:val="28"/>
        </w:rPr>
        <w:t xml:space="preserve"> </w:t>
      </w:r>
      <w:r w:rsidR="0029427E">
        <w:rPr>
          <w:rFonts w:ascii="PT Astra Serif" w:hAnsi="PT Astra Serif"/>
          <w:sz w:val="28"/>
          <w:szCs w:val="28"/>
        </w:rPr>
        <w:t>7(8452)22-19-14</w:t>
      </w:r>
      <w:r w:rsidR="00E40BB9" w:rsidRPr="00E40BB9">
        <w:rPr>
          <w:rFonts w:ascii="PT Astra Serif" w:hAnsi="PT Astra Serif"/>
          <w:sz w:val="28"/>
          <w:szCs w:val="28"/>
        </w:rPr>
        <w:t>.</w:t>
      </w:r>
    </w:p>
    <w:sectPr w:rsidR="00E40BB9" w:rsidRPr="006C1699" w:rsidSect="00376892">
      <w:headerReference w:type="default" r:id="rId8"/>
      <w:pgSz w:w="11910" w:h="16840"/>
      <w:pgMar w:top="1134" w:right="850" w:bottom="1134" w:left="1701" w:header="749"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97F" w:rsidRDefault="00F6097F">
      <w:r>
        <w:separator/>
      </w:r>
    </w:p>
  </w:endnote>
  <w:endnote w:type="continuationSeparator" w:id="0">
    <w:p w:rsidR="00F6097F" w:rsidRDefault="00F6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97F" w:rsidRDefault="00F6097F">
      <w:r>
        <w:separator/>
      </w:r>
    </w:p>
  </w:footnote>
  <w:footnote w:type="continuationSeparator" w:id="0">
    <w:p w:rsidR="00F6097F" w:rsidRDefault="00F60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96744"/>
      <w:docPartObj>
        <w:docPartGallery w:val="Page Numbers (Top of Page)"/>
        <w:docPartUnique/>
      </w:docPartObj>
    </w:sdtPr>
    <w:sdtEndPr/>
    <w:sdtContent>
      <w:p w:rsidR="00376892" w:rsidRDefault="00376892">
        <w:pPr>
          <w:pStyle w:val="a6"/>
          <w:jc w:val="center"/>
        </w:pPr>
        <w:r>
          <w:fldChar w:fldCharType="begin"/>
        </w:r>
        <w:r>
          <w:instrText>PAGE   \* MERGEFORMAT</w:instrText>
        </w:r>
        <w:r>
          <w:fldChar w:fldCharType="separate"/>
        </w:r>
        <w:r w:rsidR="0029427E">
          <w:rPr>
            <w:noProof/>
          </w:rPr>
          <w:t>2</w:t>
        </w:r>
        <w:r>
          <w:fldChar w:fldCharType="end"/>
        </w:r>
      </w:p>
    </w:sdtContent>
  </w:sdt>
  <w:p w:rsidR="003E4E7A" w:rsidRDefault="003E4E7A">
    <w:pPr>
      <w:pStyle w:val="a3"/>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821A3"/>
    <w:multiLevelType w:val="hybridMultilevel"/>
    <w:tmpl w:val="1F4607D6"/>
    <w:lvl w:ilvl="0" w:tplc="F5D2056A">
      <w:start w:val="5"/>
      <w:numFmt w:val="decimal"/>
      <w:lvlText w:val="%1."/>
      <w:lvlJc w:val="left"/>
      <w:pPr>
        <w:ind w:left="102" w:hanging="384"/>
        <w:jc w:val="right"/>
      </w:pPr>
      <w:rPr>
        <w:rFonts w:ascii="Times New Roman" w:eastAsia="Times New Roman" w:hAnsi="Times New Roman" w:cs="Times New Roman" w:hint="default"/>
        <w:b/>
        <w:bCs/>
        <w:color w:val="333333"/>
        <w:w w:val="100"/>
        <w:sz w:val="28"/>
        <w:szCs w:val="28"/>
        <w:u w:val="thick" w:color="333333"/>
        <w:lang w:val="ru-RU" w:eastAsia="en-US" w:bidi="ar-SA"/>
      </w:rPr>
    </w:lvl>
    <w:lvl w:ilvl="1" w:tplc="2E6648D6">
      <w:numFmt w:val="bullet"/>
      <w:lvlText w:val="•"/>
      <w:lvlJc w:val="left"/>
      <w:pPr>
        <w:ind w:left="1046" w:hanging="384"/>
      </w:pPr>
      <w:rPr>
        <w:rFonts w:hint="default"/>
        <w:lang w:val="ru-RU" w:eastAsia="en-US" w:bidi="ar-SA"/>
      </w:rPr>
    </w:lvl>
    <w:lvl w:ilvl="2" w:tplc="ABC8A998">
      <w:numFmt w:val="bullet"/>
      <w:lvlText w:val="•"/>
      <w:lvlJc w:val="left"/>
      <w:pPr>
        <w:ind w:left="1993" w:hanging="384"/>
      </w:pPr>
      <w:rPr>
        <w:rFonts w:hint="default"/>
        <w:lang w:val="ru-RU" w:eastAsia="en-US" w:bidi="ar-SA"/>
      </w:rPr>
    </w:lvl>
    <w:lvl w:ilvl="3" w:tplc="B59EFDCC">
      <w:numFmt w:val="bullet"/>
      <w:lvlText w:val="•"/>
      <w:lvlJc w:val="left"/>
      <w:pPr>
        <w:ind w:left="2939" w:hanging="384"/>
      </w:pPr>
      <w:rPr>
        <w:rFonts w:hint="default"/>
        <w:lang w:val="ru-RU" w:eastAsia="en-US" w:bidi="ar-SA"/>
      </w:rPr>
    </w:lvl>
    <w:lvl w:ilvl="4" w:tplc="0ABC3BD2">
      <w:numFmt w:val="bullet"/>
      <w:lvlText w:val="•"/>
      <w:lvlJc w:val="left"/>
      <w:pPr>
        <w:ind w:left="3886" w:hanging="384"/>
      </w:pPr>
      <w:rPr>
        <w:rFonts w:hint="default"/>
        <w:lang w:val="ru-RU" w:eastAsia="en-US" w:bidi="ar-SA"/>
      </w:rPr>
    </w:lvl>
    <w:lvl w:ilvl="5" w:tplc="6EC4B724">
      <w:numFmt w:val="bullet"/>
      <w:lvlText w:val="•"/>
      <w:lvlJc w:val="left"/>
      <w:pPr>
        <w:ind w:left="4833" w:hanging="384"/>
      </w:pPr>
      <w:rPr>
        <w:rFonts w:hint="default"/>
        <w:lang w:val="ru-RU" w:eastAsia="en-US" w:bidi="ar-SA"/>
      </w:rPr>
    </w:lvl>
    <w:lvl w:ilvl="6" w:tplc="78B88DEE">
      <w:numFmt w:val="bullet"/>
      <w:lvlText w:val="•"/>
      <w:lvlJc w:val="left"/>
      <w:pPr>
        <w:ind w:left="5779" w:hanging="384"/>
      </w:pPr>
      <w:rPr>
        <w:rFonts w:hint="default"/>
        <w:lang w:val="ru-RU" w:eastAsia="en-US" w:bidi="ar-SA"/>
      </w:rPr>
    </w:lvl>
    <w:lvl w:ilvl="7" w:tplc="660A18FE">
      <w:numFmt w:val="bullet"/>
      <w:lvlText w:val="•"/>
      <w:lvlJc w:val="left"/>
      <w:pPr>
        <w:ind w:left="6726" w:hanging="384"/>
      </w:pPr>
      <w:rPr>
        <w:rFonts w:hint="default"/>
        <w:lang w:val="ru-RU" w:eastAsia="en-US" w:bidi="ar-SA"/>
      </w:rPr>
    </w:lvl>
    <w:lvl w:ilvl="8" w:tplc="4F0E62EC">
      <w:numFmt w:val="bullet"/>
      <w:lvlText w:val="•"/>
      <w:lvlJc w:val="left"/>
      <w:pPr>
        <w:ind w:left="7673" w:hanging="384"/>
      </w:pPr>
      <w:rPr>
        <w:rFonts w:hint="default"/>
        <w:lang w:val="ru-RU" w:eastAsia="en-US" w:bidi="ar-SA"/>
      </w:rPr>
    </w:lvl>
  </w:abstractNum>
  <w:abstractNum w:abstractNumId="1">
    <w:nsid w:val="3BAB4476"/>
    <w:multiLevelType w:val="hybridMultilevel"/>
    <w:tmpl w:val="40323782"/>
    <w:lvl w:ilvl="0" w:tplc="FA46094E">
      <w:start w:val="1"/>
      <w:numFmt w:val="decimal"/>
      <w:lvlText w:val="%1."/>
      <w:lvlJc w:val="left"/>
      <w:pPr>
        <w:ind w:left="102" w:hanging="334"/>
        <w:jc w:val="left"/>
      </w:pPr>
      <w:rPr>
        <w:rFonts w:ascii="Times New Roman" w:eastAsia="Times New Roman" w:hAnsi="Times New Roman" w:cs="Times New Roman" w:hint="default"/>
        <w:color w:val="333333"/>
        <w:w w:val="100"/>
        <w:sz w:val="28"/>
        <w:szCs w:val="28"/>
        <w:lang w:val="ru-RU" w:eastAsia="en-US" w:bidi="ar-SA"/>
      </w:rPr>
    </w:lvl>
    <w:lvl w:ilvl="1" w:tplc="533209BC">
      <w:numFmt w:val="bullet"/>
      <w:lvlText w:val="-"/>
      <w:lvlJc w:val="left"/>
      <w:pPr>
        <w:ind w:left="102" w:hanging="406"/>
      </w:pPr>
      <w:rPr>
        <w:rFonts w:ascii="Times New Roman" w:eastAsia="Times New Roman" w:hAnsi="Times New Roman" w:cs="Times New Roman" w:hint="default"/>
        <w:color w:val="333333"/>
        <w:w w:val="100"/>
        <w:sz w:val="28"/>
        <w:szCs w:val="28"/>
        <w:lang w:val="ru-RU" w:eastAsia="en-US" w:bidi="ar-SA"/>
      </w:rPr>
    </w:lvl>
    <w:lvl w:ilvl="2" w:tplc="DF30DE94">
      <w:numFmt w:val="bullet"/>
      <w:lvlText w:val="•"/>
      <w:lvlJc w:val="left"/>
      <w:pPr>
        <w:ind w:left="2040" w:hanging="406"/>
      </w:pPr>
      <w:rPr>
        <w:rFonts w:hint="default"/>
        <w:lang w:val="ru-RU" w:eastAsia="en-US" w:bidi="ar-SA"/>
      </w:rPr>
    </w:lvl>
    <w:lvl w:ilvl="3" w:tplc="639E01B4">
      <w:numFmt w:val="bullet"/>
      <w:lvlText w:val="•"/>
      <w:lvlJc w:val="left"/>
      <w:pPr>
        <w:ind w:left="2981" w:hanging="406"/>
      </w:pPr>
      <w:rPr>
        <w:rFonts w:hint="default"/>
        <w:lang w:val="ru-RU" w:eastAsia="en-US" w:bidi="ar-SA"/>
      </w:rPr>
    </w:lvl>
    <w:lvl w:ilvl="4" w:tplc="B29EEA5E">
      <w:numFmt w:val="bullet"/>
      <w:lvlText w:val="•"/>
      <w:lvlJc w:val="left"/>
      <w:pPr>
        <w:ind w:left="3922" w:hanging="406"/>
      </w:pPr>
      <w:rPr>
        <w:rFonts w:hint="default"/>
        <w:lang w:val="ru-RU" w:eastAsia="en-US" w:bidi="ar-SA"/>
      </w:rPr>
    </w:lvl>
    <w:lvl w:ilvl="5" w:tplc="D7B0F6D0">
      <w:numFmt w:val="bullet"/>
      <w:lvlText w:val="•"/>
      <w:lvlJc w:val="left"/>
      <w:pPr>
        <w:ind w:left="4862" w:hanging="406"/>
      </w:pPr>
      <w:rPr>
        <w:rFonts w:hint="default"/>
        <w:lang w:val="ru-RU" w:eastAsia="en-US" w:bidi="ar-SA"/>
      </w:rPr>
    </w:lvl>
    <w:lvl w:ilvl="6" w:tplc="12D2423C">
      <w:numFmt w:val="bullet"/>
      <w:lvlText w:val="•"/>
      <w:lvlJc w:val="left"/>
      <w:pPr>
        <w:ind w:left="5803" w:hanging="406"/>
      </w:pPr>
      <w:rPr>
        <w:rFonts w:hint="default"/>
        <w:lang w:val="ru-RU" w:eastAsia="en-US" w:bidi="ar-SA"/>
      </w:rPr>
    </w:lvl>
    <w:lvl w:ilvl="7" w:tplc="5F92E62E">
      <w:numFmt w:val="bullet"/>
      <w:lvlText w:val="•"/>
      <w:lvlJc w:val="left"/>
      <w:pPr>
        <w:ind w:left="6744" w:hanging="406"/>
      </w:pPr>
      <w:rPr>
        <w:rFonts w:hint="default"/>
        <w:lang w:val="ru-RU" w:eastAsia="en-US" w:bidi="ar-SA"/>
      </w:rPr>
    </w:lvl>
    <w:lvl w:ilvl="8" w:tplc="3A7E87B6">
      <w:numFmt w:val="bullet"/>
      <w:lvlText w:val="•"/>
      <w:lvlJc w:val="left"/>
      <w:pPr>
        <w:ind w:left="7684" w:hanging="406"/>
      </w:pPr>
      <w:rPr>
        <w:rFonts w:hint="default"/>
        <w:lang w:val="ru-RU" w:eastAsia="en-US" w:bidi="ar-SA"/>
      </w:rPr>
    </w:lvl>
  </w:abstractNum>
  <w:abstractNum w:abstractNumId="2">
    <w:nsid w:val="6A964E9D"/>
    <w:multiLevelType w:val="hybridMultilevel"/>
    <w:tmpl w:val="1DCEB37A"/>
    <w:lvl w:ilvl="0" w:tplc="04EAD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349797D"/>
    <w:multiLevelType w:val="multilevel"/>
    <w:tmpl w:val="9CAE46C0"/>
    <w:lvl w:ilvl="0">
      <w:start w:val="4"/>
      <w:numFmt w:val="decimal"/>
      <w:lvlText w:val="%1"/>
      <w:lvlJc w:val="left"/>
      <w:pPr>
        <w:ind w:left="102" w:hanging="631"/>
        <w:jc w:val="left"/>
      </w:pPr>
      <w:rPr>
        <w:rFonts w:hint="default"/>
        <w:lang w:val="ru-RU" w:eastAsia="en-US" w:bidi="ar-SA"/>
      </w:rPr>
    </w:lvl>
    <w:lvl w:ilvl="1">
      <w:start w:val="4"/>
      <w:numFmt w:val="decimal"/>
      <w:lvlText w:val="%1.%2"/>
      <w:lvlJc w:val="left"/>
      <w:pPr>
        <w:ind w:left="102" w:hanging="631"/>
        <w:jc w:val="left"/>
      </w:pPr>
      <w:rPr>
        <w:rFonts w:ascii="Times New Roman" w:eastAsia="Times New Roman" w:hAnsi="Times New Roman" w:cs="Times New Roman" w:hint="default"/>
        <w:color w:val="333333"/>
        <w:w w:val="100"/>
        <w:sz w:val="28"/>
        <w:szCs w:val="28"/>
        <w:lang w:val="ru-RU" w:eastAsia="en-US" w:bidi="ar-SA"/>
      </w:rPr>
    </w:lvl>
    <w:lvl w:ilvl="2">
      <w:numFmt w:val="bullet"/>
      <w:lvlText w:val="-"/>
      <w:lvlJc w:val="left"/>
      <w:pPr>
        <w:ind w:left="102" w:hanging="332"/>
      </w:pPr>
      <w:rPr>
        <w:rFonts w:ascii="Times New Roman" w:eastAsia="Times New Roman" w:hAnsi="Times New Roman" w:cs="Times New Roman" w:hint="default"/>
        <w:color w:val="333333"/>
        <w:w w:val="100"/>
        <w:sz w:val="28"/>
        <w:szCs w:val="28"/>
        <w:lang w:val="ru-RU" w:eastAsia="en-US" w:bidi="ar-SA"/>
      </w:rPr>
    </w:lvl>
    <w:lvl w:ilvl="3">
      <w:numFmt w:val="bullet"/>
      <w:lvlText w:val="•"/>
      <w:lvlJc w:val="left"/>
      <w:pPr>
        <w:ind w:left="2939" w:hanging="332"/>
      </w:pPr>
      <w:rPr>
        <w:rFonts w:hint="default"/>
        <w:lang w:val="ru-RU" w:eastAsia="en-US" w:bidi="ar-SA"/>
      </w:rPr>
    </w:lvl>
    <w:lvl w:ilvl="4">
      <w:numFmt w:val="bullet"/>
      <w:lvlText w:val="•"/>
      <w:lvlJc w:val="left"/>
      <w:pPr>
        <w:ind w:left="3886" w:hanging="332"/>
      </w:pPr>
      <w:rPr>
        <w:rFonts w:hint="default"/>
        <w:lang w:val="ru-RU" w:eastAsia="en-US" w:bidi="ar-SA"/>
      </w:rPr>
    </w:lvl>
    <w:lvl w:ilvl="5">
      <w:numFmt w:val="bullet"/>
      <w:lvlText w:val="•"/>
      <w:lvlJc w:val="left"/>
      <w:pPr>
        <w:ind w:left="4833" w:hanging="332"/>
      </w:pPr>
      <w:rPr>
        <w:rFonts w:hint="default"/>
        <w:lang w:val="ru-RU" w:eastAsia="en-US" w:bidi="ar-SA"/>
      </w:rPr>
    </w:lvl>
    <w:lvl w:ilvl="6">
      <w:numFmt w:val="bullet"/>
      <w:lvlText w:val="•"/>
      <w:lvlJc w:val="left"/>
      <w:pPr>
        <w:ind w:left="5779" w:hanging="332"/>
      </w:pPr>
      <w:rPr>
        <w:rFonts w:hint="default"/>
        <w:lang w:val="ru-RU" w:eastAsia="en-US" w:bidi="ar-SA"/>
      </w:rPr>
    </w:lvl>
    <w:lvl w:ilvl="7">
      <w:numFmt w:val="bullet"/>
      <w:lvlText w:val="•"/>
      <w:lvlJc w:val="left"/>
      <w:pPr>
        <w:ind w:left="6726" w:hanging="332"/>
      </w:pPr>
      <w:rPr>
        <w:rFonts w:hint="default"/>
        <w:lang w:val="ru-RU" w:eastAsia="en-US" w:bidi="ar-SA"/>
      </w:rPr>
    </w:lvl>
    <w:lvl w:ilvl="8">
      <w:numFmt w:val="bullet"/>
      <w:lvlText w:val="•"/>
      <w:lvlJc w:val="left"/>
      <w:pPr>
        <w:ind w:left="7673" w:hanging="332"/>
      </w:pPr>
      <w:rPr>
        <w:rFonts w:hint="default"/>
        <w:lang w:val="ru-RU" w:eastAsia="en-US" w:bidi="ar-SA"/>
      </w:rPr>
    </w:lvl>
  </w:abstractNum>
  <w:abstractNum w:abstractNumId="4">
    <w:nsid w:val="77682928"/>
    <w:multiLevelType w:val="hybridMultilevel"/>
    <w:tmpl w:val="B286334C"/>
    <w:lvl w:ilvl="0" w:tplc="897609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CDE2957"/>
    <w:multiLevelType w:val="hybridMultilevel"/>
    <w:tmpl w:val="2C426A24"/>
    <w:lvl w:ilvl="0" w:tplc="862E0F1A">
      <w:start w:val="1"/>
      <w:numFmt w:val="decimal"/>
      <w:lvlText w:val="%1."/>
      <w:lvlJc w:val="left"/>
      <w:pPr>
        <w:ind w:left="1090" w:hanging="281"/>
        <w:jc w:val="left"/>
      </w:pPr>
      <w:rPr>
        <w:rFonts w:ascii="Times New Roman" w:eastAsia="Times New Roman" w:hAnsi="Times New Roman" w:cs="Times New Roman" w:hint="default"/>
        <w:b/>
        <w:bCs/>
        <w:color w:val="333333"/>
        <w:w w:val="100"/>
        <w:sz w:val="28"/>
        <w:szCs w:val="28"/>
        <w:u w:val="thick" w:color="333333"/>
        <w:lang w:val="ru-RU" w:eastAsia="en-US" w:bidi="ar-SA"/>
      </w:rPr>
    </w:lvl>
    <w:lvl w:ilvl="1" w:tplc="9A68F2E6">
      <w:numFmt w:val="bullet"/>
      <w:lvlText w:val="•"/>
      <w:lvlJc w:val="left"/>
      <w:pPr>
        <w:ind w:left="1946" w:hanging="281"/>
      </w:pPr>
      <w:rPr>
        <w:rFonts w:hint="default"/>
        <w:lang w:val="ru-RU" w:eastAsia="en-US" w:bidi="ar-SA"/>
      </w:rPr>
    </w:lvl>
    <w:lvl w:ilvl="2" w:tplc="131EA426">
      <w:numFmt w:val="bullet"/>
      <w:lvlText w:val="•"/>
      <w:lvlJc w:val="left"/>
      <w:pPr>
        <w:ind w:left="2793" w:hanging="281"/>
      </w:pPr>
      <w:rPr>
        <w:rFonts w:hint="default"/>
        <w:lang w:val="ru-RU" w:eastAsia="en-US" w:bidi="ar-SA"/>
      </w:rPr>
    </w:lvl>
    <w:lvl w:ilvl="3" w:tplc="F0F457EA">
      <w:numFmt w:val="bullet"/>
      <w:lvlText w:val="•"/>
      <w:lvlJc w:val="left"/>
      <w:pPr>
        <w:ind w:left="3639" w:hanging="281"/>
      </w:pPr>
      <w:rPr>
        <w:rFonts w:hint="default"/>
        <w:lang w:val="ru-RU" w:eastAsia="en-US" w:bidi="ar-SA"/>
      </w:rPr>
    </w:lvl>
    <w:lvl w:ilvl="4" w:tplc="170C966C">
      <w:numFmt w:val="bullet"/>
      <w:lvlText w:val="•"/>
      <w:lvlJc w:val="left"/>
      <w:pPr>
        <w:ind w:left="4486" w:hanging="281"/>
      </w:pPr>
      <w:rPr>
        <w:rFonts w:hint="default"/>
        <w:lang w:val="ru-RU" w:eastAsia="en-US" w:bidi="ar-SA"/>
      </w:rPr>
    </w:lvl>
    <w:lvl w:ilvl="5" w:tplc="1BE4550A">
      <w:numFmt w:val="bullet"/>
      <w:lvlText w:val="•"/>
      <w:lvlJc w:val="left"/>
      <w:pPr>
        <w:ind w:left="5333" w:hanging="281"/>
      </w:pPr>
      <w:rPr>
        <w:rFonts w:hint="default"/>
        <w:lang w:val="ru-RU" w:eastAsia="en-US" w:bidi="ar-SA"/>
      </w:rPr>
    </w:lvl>
    <w:lvl w:ilvl="6" w:tplc="D3F264C2">
      <w:numFmt w:val="bullet"/>
      <w:lvlText w:val="•"/>
      <w:lvlJc w:val="left"/>
      <w:pPr>
        <w:ind w:left="6179" w:hanging="281"/>
      </w:pPr>
      <w:rPr>
        <w:rFonts w:hint="default"/>
        <w:lang w:val="ru-RU" w:eastAsia="en-US" w:bidi="ar-SA"/>
      </w:rPr>
    </w:lvl>
    <w:lvl w:ilvl="7" w:tplc="F5FEB08C">
      <w:numFmt w:val="bullet"/>
      <w:lvlText w:val="•"/>
      <w:lvlJc w:val="left"/>
      <w:pPr>
        <w:ind w:left="7026" w:hanging="281"/>
      </w:pPr>
      <w:rPr>
        <w:rFonts w:hint="default"/>
        <w:lang w:val="ru-RU" w:eastAsia="en-US" w:bidi="ar-SA"/>
      </w:rPr>
    </w:lvl>
    <w:lvl w:ilvl="8" w:tplc="7F5C5D48">
      <w:numFmt w:val="bullet"/>
      <w:lvlText w:val="•"/>
      <w:lvlJc w:val="left"/>
      <w:pPr>
        <w:ind w:left="7873" w:hanging="281"/>
      </w:pPr>
      <w:rPr>
        <w:rFonts w:hint="default"/>
        <w:lang w:val="ru-RU" w:eastAsia="en-US" w:bidi="ar-SA"/>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E4E7A"/>
    <w:rsid w:val="000131E5"/>
    <w:rsid w:val="00020066"/>
    <w:rsid w:val="000355FE"/>
    <w:rsid w:val="001124A8"/>
    <w:rsid w:val="001873F0"/>
    <w:rsid w:val="001C135C"/>
    <w:rsid w:val="00212192"/>
    <w:rsid w:val="00287403"/>
    <w:rsid w:val="0029427E"/>
    <w:rsid w:val="002C2BF3"/>
    <w:rsid w:val="002F0705"/>
    <w:rsid w:val="00376892"/>
    <w:rsid w:val="003E4E7A"/>
    <w:rsid w:val="00442D02"/>
    <w:rsid w:val="00462BF9"/>
    <w:rsid w:val="0047597F"/>
    <w:rsid w:val="004E3B65"/>
    <w:rsid w:val="004F7E9F"/>
    <w:rsid w:val="005073B0"/>
    <w:rsid w:val="0051638D"/>
    <w:rsid w:val="0052082B"/>
    <w:rsid w:val="005D6240"/>
    <w:rsid w:val="005E34F3"/>
    <w:rsid w:val="00615277"/>
    <w:rsid w:val="006C1699"/>
    <w:rsid w:val="006E14C6"/>
    <w:rsid w:val="00731BCD"/>
    <w:rsid w:val="00767B46"/>
    <w:rsid w:val="00781AE8"/>
    <w:rsid w:val="007E5230"/>
    <w:rsid w:val="0080218A"/>
    <w:rsid w:val="00882653"/>
    <w:rsid w:val="008D5244"/>
    <w:rsid w:val="0093354B"/>
    <w:rsid w:val="00993D0C"/>
    <w:rsid w:val="00A85932"/>
    <w:rsid w:val="00AB615D"/>
    <w:rsid w:val="00AB6CA7"/>
    <w:rsid w:val="00AD0B7B"/>
    <w:rsid w:val="00B15838"/>
    <w:rsid w:val="00BD288E"/>
    <w:rsid w:val="00C470C1"/>
    <w:rsid w:val="00D560F5"/>
    <w:rsid w:val="00DF11EE"/>
    <w:rsid w:val="00E40BB9"/>
    <w:rsid w:val="00F13797"/>
    <w:rsid w:val="00F6097F"/>
    <w:rsid w:val="00F930AB"/>
    <w:rsid w:val="00F97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5"/>
      <w:ind w:left="1090" w:hanging="281"/>
      <w:jc w:val="both"/>
      <w:outlineLvl w:val="0"/>
    </w:pPr>
    <w:rPr>
      <w:b/>
      <w:bCs/>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707"/>
      <w:jc w:val="both"/>
    </w:pPr>
    <w:rPr>
      <w:sz w:val="28"/>
      <w:szCs w:val="28"/>
    </w:rPr>
  </w:style>
  <w:style w:type="paragraph" w:styleId="a4">
    <w:name w:val="List Paragraph"/>
    <w:basedOn w:val="a"/>
    <w:uiPriority w:val="1"/>
    <w:qFormat/>
    <w:pPr>
      <w:ind w:left="102" w:firstLine="707"/>
      <w:jc w:val="both"/>
    </w:pPr>
  </w:style>
  <w:style w:type="paragraph" w:customStyle="1" w:styleId="TableParagraph">
    <w:name w:val="Table Paragraph"/>
    <w:basedOn w:val="a"/>
    <w:uiPriority w:val="1"/>
    <w:qFormat/>
  </w:style>
  <w:style w:type="character" w:styleId="a5">
    <w:name w:val="Hyperlink"/>
    <w:basedOn w:val="a0"/>
    <w:uiPriority w:val="99"/>
    <w:unhideWhenUsed/>
    <w:rsid w:val="006C1699"/>
    <w:rPr>
      <w:color w:val="0000FF" w:themeColor="hyperlink"/>
      <w:u w:val="single"/>
    </w:rPr>
  </w:style>
  <w:style w:type="paragraph" w:styleId="a6">
    <w:name w:val="header"/>
    <w:basedOn w:val="a"/>
    <w:link w:val="a7"/>
    <w:uiPriority w:val="99"/>
    <w:unhideWhenUsed/>
    <w:rsid w:val="00376892"/>
    <w:pPr>
      <w:tabs>
        <w:tab w:val="center" w:pos="4677"/>
        <w:tab w:val="right" w:pos="9355"/>
      </w:tabs>
    </w:pPr>
  </w:style>
  <w:style w:type="character" w:customStyle="1" w:styleId="a7">
    <w:name w:val="Верхний колонтитул Знак"/>
    <w:basedOn w:val="a0"/>
    <w:link w:val="a6"/>
    <w:uiPriority w:val="99"/>
    <w:rsid w:val="00376892"/>
    <w:rPr>
      <w:rFonts w:ascii="Times New Roman" w:eastAsia="Times New Roman" w:hAnsi="Times New Roman" w:cs="Times New Roman"/>
      <w:lang w:val="ru-RU"/>
    </w:rPr>
  </w:style>
  <w:style w:type="paragraph" w:styleId="a8">
    <w:name w:val="footer"/>
    <w:basedOn w:val="a"/>
    <w:link w:val="a9"/>
    <w:uiPriority w:val="99"/>
    <w:unhideWhenUsed/>
    <w:rsid w:val="00376892"/>
    <w:pPr>
      <w:tabs>
        <w:tab w:val="center" w:pos="4677"/>
        <w:tab w:val="right" w:pos="9355"/>
      </w:tabs>
    </w:pPr>
  </w:style>
  <w:style w:type="character" w:customStyle="1" w:styleId="a9">
    <w:name w:val="Нижний колонтитул Знак"/>
    <w:basedOn w:val="a0"/>
    <w:link w:val="a8"/>
    <w:uiPriority w:val="99"/>
    <w:rsid w:val="00376892"/>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5"/>
      <w:ind w:left="1090" w:hanging="281"/>
      <w:jc w:val="both"/>
      <w:outlineLvl w:val="0"/>
    </w:pPr>
    <w:rPr>
      <w:b/>
      <w:bCs/>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707"/>
      <w:jc w:val="both"/>
    </w:pPr>
    <w:rPr>
      <w:sz w:val="28"/>
      <w:szCs w:val="28"/>
    </w:rPr>
  </w:style>
  <w:style w:type="paragraph" w:styleId="a4">
    <w:name w:val="List Paragraph"/>
    <w:basedOn w:val="a"/>
    <w:uiPriority w:val="1"/>
    <w:qFormat/>
    <w:pPr>
      <w:ind w:left="102" w:firstLine="707"/>
      <w:jc w:val="both"/>
    </w:pPr>
  </w:style>
  <w:style w:type="paragraph" w:customStyle="1" w:styleId="TableParagraph">
    <w:name w:val="Table Paragraph"/>
    <w:basedOn w:val="a"/>
    <w:uiPriority w:val="1"/>
    <w:qFormat/>
  </w:style>
  <w:style w:type="character" w:styleId="a5">
    <w:name w:val="Hyperlink"/>
    <w:basedOn w:val="a0"/>
    <w:uiPriority w:val="99"/>
    <w:unhideWhenUsed/>
    <w:rsid w:val="006C1699"/>
    <w:rPr>
      <w:color w:val="0000FF" w:themeColor="hyperlink"/>
      <w:u w:val="single"/>
    </w:rPr>
  </w:style>
  <w:style w:type="paragraph" w:styleId="a6">
    <w:name w:val="header"/>
    <w:basedOn w:val="a"/>
    <w:link w:val="a7"/>
    <w:uiPriority w:val="99"/>
    <w:unhideWhenUsed/>
    <w:rsid w:val="00376892"/>
    <w:pPr>
      <w:tabs>
        <w:tab w:val="center" w:pos="4677"/>
        <w:tab w:val="right" w:pos="9355"/>
      </w:tabs>
    </w:pPr>
  </w:style>
  <w:style w:type="character" w:customStyle="1" w:styleId="a7">
    <w:name w:val="Верхний колонтитул Знак"/>
    <w:basedOn w:val="a0"/>
    <w:link w:val="a6"/>
    <w:uiPriority w:val="99"/>
    <w:rsid w:val="00376892"/>
    <w:rPr>
      <w:rFonts w:ascii="Times New Roman" w:eastAsia="Times New Roman" w:hAnsi="Times New Roman" w:cs="Times New Roman"/>
      <w:lang w:val="ru-RU"/>
    </w:rPr>
  </w:style>
  <w:style w:type="paragraph" w:styleId="a8">
    <w:name w:val="footer"/>
    <w:basedOn w:val="a"/>
    <w:link w:val="a9"/>
    <w:uiPriority w:val="99"/>
    <w:unhideWhenUsed/>
    <w:rsid w:val="00376892"/>
    <w:pPr>
      <w:tabs>
        <w:tab w:val="center" w:pos="4677"/>
        <w:tab w:val="right" w:pos="9355"/>
      </w:tabs>
    </w:pPr>
  </w:style>
  <w:style w:type="character" w:customStyle="1" w:styleId="a9">
    <w:name w:val="Нижний колонтитул Знак"/>
    <w:basedOn w:val="a0"/>
    <w:link w:val="a8"/>
    <w:uiPriority w:val="99"/>
    <w:rsid w:val="00376892"/>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7</Pages>
  <Words>2358</Words>
  <Characters>13446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Анна Алекссеевна</dc:creator>
  <cp:lastModifiedBy>Сазонова Дарья Дмитриевна</cp:lastModifiedBy>
  <cp:revision>30</cp:revision>
  <dcterms:created xsi:type="dcterms:W3CDTF">2023-03-10T08:35:00Z</dcterms:created>
  <dcterms:modified xsi:type="dcterms:W3CDTF">2023-07-31T06:49:00Z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2010</vt:lpwstr>
  </property>
  <property fmtid="{D5CDD505-2E9C-101B-9397-08002B2CF9AE}" pid="4" name="LastSaved">
    <vt:filetime>2023-03-10T00:00:00Z</vt:filetime>
  </property>
</Properties>
</file>