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</w:t>
      </w:r>
      <w:bookmarkStart w:id="0" w:name="_GoBack"/>
      <w:bookmarkEnd w:id="0"/>
      <w:r w:rsidRPr="00F552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змер государственной пошлины за выдачу аттестата экскурсовода (гида), гида-переводчика – 1300 руб. </w:t>
      </w: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Государственная пошлина взимается на основании части 1 пункта 72 статьи 333.33 Налогового кодекса Российской Федерации. 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Обращаем внимание, что государственная пошлина уплачивается после направления заявителю протокола аттестационной комиссии.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Реквизиты министерства культуры Саратовской области: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Получатель: Управление Федерального казначейства по Саратовской области (министерство культуры Саратовской области, лицевой счет: 04602000020)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ИНН: 6450030101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КПП: 645001001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Казначейский счет: № 03100643000000016000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Единый казначейский счет: № 40102810845370000052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Банк получателя: Отделение Саратов Банка России// УФК по Саратовской области г. Саратов 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БИК: 016311121 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КБК: 01910807082011000110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ОКТМО: 63701000</w:t>
      </w:r>
    </w:p>
    <w:p w:rsidR="00F5520E" w:rsidRPr="00F5520E" w:rsidRDefault="00F5520E" w:rsidP="00F5520E">
      <w:pPr>
        <w:spacing w:after="100" w:afterAutospacing="1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5520E">
        <w:rPr>
          <w:rFonts w:ascii="PT Astra Serif" w:eastAsia="Times New Roman" w:hAnsi="PT Astra Serif" w:cs="Times New Roman"/>
          <w:sz w:val="28"/>
          <w:szCs w:val="28"/>
          <w:lang w:eastAsia="ru-RU"/>
        </w:rPr>
        <w:t>Назначение платежа: Государственная пошлина за проведение аттестации экскурсоводов (гидов) и гидов-переводчиков, оказывающих услуги на туристских маршрутах.</w:t>
      </w:r>
    </w:p>
    <w:p w:rsidR="00583CCC" w:rsidRPr="00F5520E" w:rsidRDefault="00583CCC" w:rsidP="00F5520E"/>
    <w:sectPr w:rsidR="00583CCC" w:rsidRPr="00F5520E" w:rsidSect="00F5520E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F3"/>
    <w:rsid w:val="0006209C"/>
    <w:rsid w:val="00460A30"/>
    <w:rsid w:val="00583CCC"/>
    <w:rsid w:val="00694EBC"/>
    <w:rsid w:val="007A1649"/>
    <w:rsid w:val="007E69F3"/>
    <w:rsid w:val="00F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Надежда Сергеевна</dc:creator>
  <cp:keywords/>
  <dc:description/>
  <cp:lastModifiedBy>Сазонова Дарья Дмитриевна</cp:lastModifiedBy>
  <cp:revision>7</cp:revision>
  <dcterms:created xsi:type="dcterms:W3CDTF">2022-11-22T11:17:00Z</dcterms:created>
  <dcterms:modified xsi:type="dcterms:W3CDTF">2023-04-24T07:50:00Z</dcterms:modified>
</cp:coreProperties>
</file>