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402D56" w:rsidRDefault="00C42964" w:rsidP="001C490C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</w:p>
    <w:p w:rsidR="003705B3" w:rsidRDefault="00833040" w:rsidP="00C42964">
      <w:pPr>
        <w:jc w:val="center"/>
        <w:rPr>
          <w:b/>
          <w:sz w:val="26"/>
          <w:szCs w:val="26"/>
        </w:rPr>
      </w:pPr>
      <w:r w:rsidRPr="00833040">
        <w:rPr>
          <w:b/>
          <w:sz w:val="26"/>
          <w:szCs w:val="26"/>
        </w:rPr>
        <w:t>«</w:t>
      </w:r>
      <w:r w:rsidR="003705B3" w:rsidRPr="003705B3">
        <w:rPr>
          <w:b/>
          <w:sz w:val="26"/>
          <w:szCs w:val="26"/>
        </w:rPr>
        <w:t xml:space="preserve">О признании </w:t>
      </w:r>
      <w:proofErr w:type="gramStart"/>
      <w:r w:rsidR="003705B3" w:rsidRPr="003705B3">
        <w:rPr>
          <w:b/>
          <w:sz w:val="26"/>
          <w:szCs w:val="26"/>
        </w:rPr>
        <w:t>утратившими</w:t>
      </w:r>
      <w:proofErr w:type="gramEnd"/>
      <w:r w:rsidR="003705B3" w:rsidRPr="003705B3">
        <w:rPr>
          <w:b/>
          <w:sz w:val="26"/>
          <w:szCs w:val="26"/>
        </w:rPr>
        <w:t xml:space="preserve"> силу некоторых приказов</w:t>
      </w:r>
    </w:p>
    <w:p w:rsidR="00F162C4" w:rsidRPr="00833040" w:rsidRDefault="003705B3" w:rsidP="00C42964">
      <w:pPr>
        <w:jc w:val="center"/>
        <w:rPr>
          <w:b/>
          <w:sz w:val="26"/>
          <w:szCs w:val="26"/>
        </w:rPr>
      </w:pPr>
      <w:r w:rsidRPr="003705B3">
        <w:rPr>
          <w:b/>
          <w:sz w:val="26"/>
          <w:szCs w:val="26"/>
        </w:rPr>
        <w:t xml:space="preserve"> министерства культуры Саратовской области</w:t>
      </w:r>
      <w:r w:rsidR="00833040" w:rsidRPr="00833040">
        <w:rPr>
          <w:b/>
          <w:sz w:val="26"/>
          <w:szCs w:val="26"/>
        </w:rPr>
        <w:t>».</w:t>
      </w:r>
    </w:p>
    <w:p w:rsidR="00833040" w:rsidRPr="00054E74" w:rsidRDefault="00833040" w:rsidP="00C42964">
      <w:pPr>
        <w:jc w:val="center"/>
        <w:rPr>
          <w:b/>
          <w:sz w:val="26"/>
          <w:szCs w:val="26"/>
        </w:rPr>
      </w:pPr>
    </w:p>
    <w:p w:rsidR="00894EC3" w:rsidRDefault="001C490C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проект приказа разработан </w:t>
      </w:r>
      <w:r w:rsidR="00894EC3" w:rsidRPr="00894EC3">
        <w:rPr>
          <w:sz w:val="26"/>
          <w:szCs w:val="26"/>
        </w:rPr>
        <w:t>на основании Положения о министерстве культуры Саратовской области, утвержденного постановлением Правительства области от 24 марта 2006 года № 84-П</w:t>
      </w:r>
      <w:r w:rsidR="00833040">
        <w:rPr>
          <w:sz w:val="26"/>
          <w:szCs w:val="26"/>
        </w:rPr>
        <w:t>.</w:t>
      </w:r>
    </w:p>
    <w:p w:rsidR="002F1039" w:rsidRPr="003F3088" w:rsidRDefault="00BF2AAF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1039" w:rsidRPr="003F3088">
        <w:rPr>
          <w:sz w:val="26"/>
          <w:szCs w:val="26"/>
        </w:rPr>
        <w:t xml:space="preserve">редложения общественных объединений, юридических и физических лиц, поступившие в электронной или письменной форме, будут рассмотрены в течение </w:t>
      </w:r>
      <w:r w:rsidR="005F6019">
        <w:rPr>
          <w:sz w:val="26"/>
          <w:szCs w:val="26"/>
        </w:rPr>
        <w:br/>
      </w:r>
      <w:r w:rsidR="002F1039" w:rsidRPr="003F3088">
        <w:rPr>
          <w:sz w:val="26"/>
          <w:szCs w:val="26"/>
        </w:rPr>
        <w:t>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>Информация о результатах такого рассмотрения будет размещена на сайте министерства культуры Саратовской области:</w:t>
      </w:r>
      <w:r w:rsidR="001918C3">
        <w:t xml:space="preserve"> </w:t>
      </w:r>
      <w:hyperlink r:id="rId7" w:history="1">
        <w:r w:rsidR="001918C3" w:rsidRPr="00AD2279">
          <w:rPr>
            <w:rStyle w:val="a6"/>
          </w:rPr>
          <w:t>https://mincult.saratov.gov</w:t>
        </w:r>
        <w:bookmarkStart w:id="0" w:name="_GoBack"/>
        <w:bookmarkEnd w:id="0"/>
        <w:r w:rsidR="001918C3" w:rsidRPr="00AD2279">
          <w:rPr>
            <w:rStyle w:val="a6"/>
          </w:rPr>
          <w:t>.</w:t>
        </w:r>
        <w:r w:rsidR="001918C3" w:rsidRPr="00AD2279">
          <w:rPr>
            <w:rStyle w:val="a6"/>
          </w:rPr>
          <w:t>ru/</w:t>
        </w:r>
      </w:hyperlink>
    </w:p>
    <w:p w:rsidR="009B620C" w:rsidRPr="003F3088" w:rsidRDefault="009B620C" w:rsidP="00075B60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 xml:space="preserve">По результатам обсуждения в целях общественного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приказа министерства культуры Саратовской области </w:t>
      </w:r>
      <w:r w:rsidR="00075B60" w:rsidRPr="00075B60">
        <w:rPr>
          <w:bCs/>
        </w:rPr>
        <w:t>«О признании утра</w:t>
      </w:r>
      <w:r w:rsidR="00075B60">
        <w:rPr>
          <w:bCs/>
        </w:rPr>
        <w:t xml:space="preserve">тившими силу некоторых приказов </w:t>
      </w:r>
      <w:r w:rsidR="00075B60" w:rsidRPr="00075B60">
        <w:rPr>
          <w:bCs/>
        </w:rPr>
        <w:t>министерств</w:t>
      </w:r>
      <w:r w:rsidR="00075B60">
        <w:rPr>
          <w:bCs/>
        </w:rPr>
        <w:t>а культуры Саратовской области»</w:t>
      </w:r>
      <w:r w:rsidR="00602FD9">
        <w:rPr>
          <w:bCs/>
        </w:rPr>
        <w:t xml:space="preserve"> </w:t>
      </w:r>
      <w:r w:rsidRPr="009B620C">
        <w:rPr>
          <w:bCs/>
        </w:rPr>
        <w:t>с учетом предложений общественных объединений, юридических</w:t>
      </w:r>
      <w:r w:rsidR="00075B60">
        <w:rPr>
          <w:bCs/>
        </w:rPr>
        <w:t xml:space="preserve"> </w:t>
      </w:r>
      <w:r w:rsidRPr="009B620C">
        <w:rPr>
          <w:bCs/>
        </w:rPr>
        <w:t>и физических лиц.</w:t>
      </w:r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5B60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38BE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18C3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C490C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3103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05B3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2D5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5D1B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5F6019"/>
    <w:rsid w:val="00602FD9"/>
    <w:rsid w:val="006052D2"/>
    <w:rsid w:val="00606F36"/>
    <w:rsid w:val="006075DA"/>
    <w:rsid w:val="00607CD7"/>
    <w:rsid w:val="00611500"/>
    <w:rsid w:val="00611BCF"/>
    <w:rsid w:val="0061259D"/>
    <w:rsid w:val="00615888"/>
    <w:rsid w:val="006200A9"/>
    <w:rsid w:val="00624B2F"/>
    <w:rsid w:val="00627BAB"/>
    <w:rsid w:val="00630BD5"/>
    <w:rsid w:val="00632582"/>
    <w:rsid w:val="00642518"/>
    <w:rsid w:val="006473CF"/>
    <w:rsid w:val="00656652"/>
    <w:rsid w:val="00660356"/>
    <w:rsid w:val="00671971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3304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4EC3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A6D85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BF2AAF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  <w:style w:type="character" w:styleId="a7">
    <w:name w:val="FollowedHyperlink"/>
    <w:basedOn w:val="a0"/>
    <w:rsid w:val="001918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  <w:style w:type="character" w:styleId="a7">
    <w:name w:val="FollowedHyperlink"/>
    <w:basedOn w:val="a0"/>
    <w:rsid w:val="0019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11</cp:revision>
  <cp:lastPrinted>2021-06-07T11:01:00Z</cp:lastPrinted>
  <dcterms:created xsi:type="dcterms:W3CDTF">2022-12-26T12:53:00Z</dcterms:created>
  <dcterms:modified xsi:type="dcterms:W3CDTF">2023-02-17T08:00:00Z</dcterms:modified>
</cp:coreProperties>
</file>