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11EE3" w14:textId="49F8C09E" w:rsidR="00CB14CC" w:rsidRDefault="00D16E53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 №</w:t>
      </w:r>
      <w:r w:rsidR="00831FF7">
        <w:rPr>
          <w:rFonts w:ascii="Times New Roman" w:hAnsi="Times New Roman"/>
          <w:b/>
          <w:sz w:val="28"/>
          <w:szCs w:val="28"/>
        </w:rPr>
        <w:t>1</w:t>
      </w:r>
      <w:r w:rsidR="00192D19">
        <w:rPr>
          <w:rFonts w:ascii="Times New Roman" w:hAnsi="Times New Roman"/>
          <w:b/>
          <w:sz w:val="28"/>
          <w:szCs w:val="28"/>
        </w:rPr>
        <w:t>3</w:t>
      </w:r>
    </w:p>
    <w:p w14:paraId="182ACB5A" w14:textId="77777777" w:rsidR="00C53D68" w:rsidRDefault="00C53D68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Общественного Совета по проведению независимой оценки качества условий оказания услуг организациями культуры</w:t>
      </w:r>
    </w:p>
    <w:p w14:paraId="3CC7E9DA" w14:textId="77777777" w:rsidR="00C53D68" w:rsidRDefault="00C53D68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6325D6" w14:textId="13488CC7" w:rsidR="00C53D68" w:rsidRDefault="002A0532" w:rsidP="00C53D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сентября</w:t>
      </w:r>
      <w:r w:rsidR="00831FF7">
        <w:rPr>
          <w:rFonts w:ascii="Times New Roman" w:hAnsi="Times New Roman"/>
          <w:sz w:val="28"/>
          <w:szCs w:val="28"/>
        </w:rPr>
        <w:t xml:space="preserve"> </w:t>
      </w:r>
      <w:r w:rsidR="00D16E53">
        <w:rPr>
          <w:rFonts w:ascii="Times New Roman" w:hAnsi="Times New Roman"/>
          <w:sz w:val="28"/>
          <w:szCs w:val="28"/>
        </w:rPr>
        <w:t>202</w:t>
      </w:r>
      <w:r w:rsidR="00167741">
        <w:rPr>
          <w:rFonts w:ascii="Times New Roman" w:hAnsi="Times New Roman"/>
          <w:sz w:val="28"/>
          <w:szCs w:val="28"/>
        </w:rPr>
        <w:t>2</w:t>
      </w:r>
      <w:r w:rsidR="00831FF7">
        <w:rPr>
          <w:rFonts w:ascii="Times New Roman" w:hAnsi="Times New Roman"/>
          <w:sz w:val="28"/>
          <w:szCs w:val="28"/>
        </w:rPr>
        <w:t xml:space="preserve"> </w:t>
      </w:r>
      <w:r w:rsidR="00C53D68">
        <w:rPr>
          <w:rFonts w:ascii="Times New Roman" w:hAnsi="Times New Roman"/>
          <w:sz w:val="28"/>
          <w:szCs w:val="28"/>
        </w:rPr>
        <w:t>г.</w:t>
      </w:r>
      <w:r w:rsidR="00C53D68">
        <w:rPr>
          <w:rFonts w:ascii="Times New Roman" w:hAnsi="Times New Roman"/>
          <w:sz w:val="28"/>
          <w:szCs w:val="28"/>
        </w:rPr>
        <w:tab/>
      </w:r>
      <w:r w:rsidR="00C53D68">
        <w:rPr>
          <w:rFonts w:ascii="Times New Roman" w:hAnsi="Times New Roman"/>
          <w:sz w:val="28"/>
          <w:szCs w:val="28"/>
        </w:rPr>
        <w:tab/>
      </w:r>
      <w:r w:rsidR="00C53D68">
        <w:rPr>
          <w:rFonts w:ascii="Times New Roman" w:hAnsi="Times New Roman"/>
          <w:sz w:val="28"/>
          <w:szCs w:val="28"/>
        </w:rPr>
        <w:tab/>
      </w:r>
      <w:r w:rsidR="00C53D68">
        <w:rPr>
          <w:rFonts w:ascii="Times New Roman" w:hAnsi="Times New Roman"/>
          <w:sz w:val="28"/>
          <w:szCs w:val="28"/>
        </w:rPr>
        <w:tab/>
      </w:r>
      <w:r w:rsidR="00C53D68">
        <w:rPr>
          <w:rFonts w:ascii="Times New Roman" w:hAnsi="Times New Roman"/>
          <w:sz w:val="28"/>
          <w:szCs w:val="28"/>
        </w:rPr>
        <w:tab/>
        <w:t xml:space="preserve">   </w:t>
      </w:r>
      <w:r w:rsidR="00D16E53">
        <w:rPr>
          <w:rFonts w:ascii="Times New Roman" w:hAnsi="Times New Roman"/>
          <w:sz w:val="28"/>
          <w:szCs w:val="28"/>
        </w:rPr>
        <w:t xml:space="preserve">        </w:t>
      </w:r>
      <w:r w:rsidR="004239EF">
        <w:rPr>
          <w:rFonts w:ascii="Times New Roman" w:hAnsi="Times New Roman"/>
          <w:sz w:val="28"/>
          <w:szCs w:val="28"/>
        </w:rPr>
        <w:t xml:space="preserve"> </w:t>
      </w:r>
      <w:r w:rsidR="00D16E5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D16E53" w:rsidRPr="00D16E53">
        <w:rPr>
          <w:rFonts w:ascii="Times New Roman" w:hAnsi="Times New Roman"/>
          <w:sz w:val="28"/>
          <w:szCs w:val="28"/>
          <w:u w:val="single"/>
        </w:rPr>
        <w:t>ул.Челюскинцев</w:t>
      </w:r>
      <w:proofErr w:type="spellEnd"/>
      <w:r w:rsidR="00D16E53" w:rsidRPr="00D16E53">
        <w:rPr>
          <w:rFonts w:ascii="Times New Roman" w:hAnsi="Times New Roman"/>
          <w:sz w:val="28"/>
          <w:szCs w:val="28"/>
          <w:u w:val="single"/>
        </w:rPr>
        <w:t>, 55</w:t>
      </w:r>
    </w:p>
    <w:p w14:paraId="62AF742F" w14:textId="77777777" w:rsidR="00C53D68" w:rsidRDefault="00D16E53" w:rsidP="00C53D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14:paraId="00090911" w14:textId="77777777" w:rsidR="0045731A" w:rsidRDefault="0045731A" w:rsidP="00C53D6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5AD8A6B" w14:textId="77777777" w:rsidR="0045731A" w:rsidRDefault="0045731A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</w:t>
      </w:r>
      <w:r w:rsidR="006D0BFA">
        <w:rPr>
          <w:rFonts w:ascii="Times New Roman" w:hAnsi="Times New Roman"/>
          <w:b/>
          <w:sz w:val="28"/>
          <w:szCs w:val="28"/>
        </w:rPr>
        <w:t xml:space="preserve"> члены Совета:</w:t>
      </w:r>
    </w:p>
    <w:p w14:paraId="1DA42263" w14:textId="52F7D97D" w:rsidR="00831FF7" w:rsidRDefault="0045731A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Тимофеев Н.Н </w:t>
      </w:r>
    </w:p>
    <w:p w14:paraId="5BDA72CF" w14:textId="095F6276" w:rsidR="00831FF7" w:rsidRDefault="0045731A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Буряк Н.А.</w:t>
      </w:r>
    </w:p>
    <w:p w14:paraId="6F3BDC82" w14:textId="2B50F860" w:rsidR="0045731A" w:rsidRDefault="0045731A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 Э.Е.</w:t>
      </w:r>
    </w:p>
    <w:p w14:paraId="19D85A4F" w14:textId="5C55347E" w:rsidR="00831FF7" w:rsidRDefault="00831FF7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Мещеряков И.В.</w:t>
      </w:r>
    </w:p>
    <w:p w14:paraId="75B32E4F" w14:textId="4BCBB9C3" w:rsidR="00831FF7" w:rsidRDefault="00831FF7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Сысуев Д.А.</w:t>
      </w:r>
    </w:p>
    <w:p w14:paraId="66876CF9" w14:textId="61A24E92" w:rsidR="0045731A" w:rsidRDefault="0045731A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46C6F22" w14:textId="77777777" w:rsidR="0045731A" w:rsidRDefault="0045731A" w:rsidP="00D536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731A">
        <w:rPr>
          <w:rFonts w:ascii="Times New Roman" w:hAnsi="Times New Roman"/>
          <w:b/>
          <w:sz w:val="28"/>
          <w:szCs w:val="28"/>
        </w:rPr>
        <w:t>Пове</w:t>
      </w:r>
      <w:r w:rsidR="00637448">
        <w:rPr>
          <w:rFonts w:ascii="Times New Roman" w:hAnsi="Times New Roman"/>
          <w:b/>
          <w:sz w:val="28"/>
          <w:szCs w:val="28"/>
        </w:rPr>
        <w:t>с</w:t>
      </w:r>
      <w:r w:rsidRPr="0045731A">
        <w:rPr>
          <w:rFonts w:ascii="Times New Roman" w:hAnsi="Times New Roman"/>
          <w:b/>
          <w:sz w:val="28"/>
          <w:szCs w:val="28"/>
        </w:rPr>
        <w:t>тка дня</w:t>
      </w:r>
    </w:p>
    <w:p w14:paraId="7EF07404" w14:textId="3942D496" w:rsidR="0045731A" w:rsidRDefault="006D0BFA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 итогах оценки качества условий оказания услуг организациями культур</w:t>
      </w:r>
      <w:r w:rsidR="00831FF7">
        <w:rPr>
          <w:rFonts w:ascii="Times New Roman" w:hAnsi="Times New Roman"/>
          <w:sz w:val="28"/>
          <w:szCs w:val="28"/>
        </w:rPr>
        <w:t>ы в 202</w:t>
      </w:r>
      <w:r w:rsidR="00167741">
        <w:rPr>
          <w:rFonts w:ascii="Times New Roman" w:hAnsi="Times New Roman"/>
          <w:sz w:val="28"/>
          <w:szCs w:val="28"/>
        </w:rPr>
        <w:t>2</w:t>
      </w:r>
      <w:r w:rsidR="00831FF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14:paraId="699FC9A4" w14:textId="46B3934D" w:rsidR="0045731A" w:rsidRDefault="006D0BFA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 рейтинге учреждений культуры на основании независимой оценки.</w:t>
      </w:r>
    </w:p>
    <w:p w14:paraId="32079316" w14:textId="4840CF60" w:rsidR="006D0BFA" w:rsidRDefault="00831FF7" w:rsidP="00D536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6D0BFA">
        <w:rPr>
          <w:rFonts w:ascii="Times New Roman" w:hAnsi="Times New Roman"/>
          <w:b/>
          <w:sz w:val="28"/>
          <w:szCs w:val="28"/>
        </w:rPr>
        <w:t>СЛУШАЛИ:</w:t>
      </w:r>
    </w:p>
    <w:p w14:paraId="67A28C28" w14:textId="084EA7C4" w:rsidR="006D0BFA" w:rsidRDefault="006D0BFA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Тимофеева Николая Николаевича. Оценка качества условий оказания услуг организации культуры проходила на основании </w:t>
      </w:r>
      <w:r w:rsidR="00167741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10EEB" w:rsidRPr="00010EEB">
        <w:rPr>
          <w:rFonts w:ascii="Times New Roman" w:hAnsi="Times New Roman"/>
          <w:sz w:val="28"/>
          <w:szCs w:val="28"/>
        </w:rPr>
        <w:t>ООО Исследовательск</w:t>
      </w:r>
      <w:r w:rsidR="00167741">
        <w:rPr>
          <w:rFonts w:ascii="Times New Roman" w:hAnsi="Times New Roman"/>
          <w:sz w:val="28"/>
          <w:szCs w:val="28"/>
        </w:rPr>
        <w:t>ий</w:t>
      </w:r>
      <w:r w:rsidR="00010EEB" w:rsidRPr="00010EEB">
        <w:rPr>
          <w:rFonts w:ascii="Times New Roman" w:hAnsi="Times New Roman"/>
          <w:sz w:val="28"/>
          <w:szCs w:val="28"/>
        </w:rPr>
        <w:t xml:space="preserve"> </w:t>
      </w:r>
      <w:r w:rsidR="00167741">
        <w:rPr>
          <w:rFonts w:ascii="Times New Roman" w:hAnsi="Times New Roman"/>
          <w:sz w:val="28"/>
          <w:szCs w:val="28"/>
        </w:rPr>
        <w:t xml:space="preserve">центр </w:t>
      </w:r>
      <w:r w:rsidR="00010EEB" w:rsidRPr="00010EEB">
        <w:rPr>
          <w:rFonts w:ascii="Times New Roman" w:hAnsi="Times New Roman"/>
          <w:sz w:val="28"/>
          <w:szCs w:val="28"/>
        </w:rPr>
        <w:t>«</w:t>
      </w:r>
      <w:r w:rsidR="00167741">
        <w:rPr>
          <w:rFonts w:ascii="Times New Roman" w:hAnsi="Times New Roman"/>
          <w:sz w:val="28"/>
          <w:szCs w:val="28"/>
        </w:rPr>
        <w:t>НОВИ</w:t>
      </w:r>
      <w:r w:rsidR="00010EEB" w:rsidRPr="00010EEB">
        <w:rPr>
          <w:rFonts w:ascii="Times New Roman" w:hAnsi="Times New Roman"/>
          <w:sz w:val="28"/>
          <w:szCs w:val="28"/>
        </w:rPr>
        <w:t>»</w:t>
      </w:r>
      <w:r w:rsidR="00010EEB">
        <w:rPr>
          <w:rFonts w:ascii="Times New Roman" w:hAnsi="Times New Roman"/>
          <w:sz w:val="28"/>
          <w:szCs w:val="28"/>
        </w:rPr>
        <w:t xml:space="preserve"> «</w:t>
      </w:r>
      <w:r w:rsidR="00D13C18" w:rsidRPr="00D13C18">
        <w:rPr>
          <w:rFonts w:ascii="Times New Roman" w:hAnsi="Times New Roman"/>
          <w:sz w:val="28"/>
          <w:szCs w:val="28"/>
        </w:rPr>
        <w:t>Аналитический отчёт по результатам сбора и обобщения информации о качестве условий оказания услуг государственными учреждениями культуры саратовской области с целью независимой оценки их качества</w:t>
      </w:r>
      <w:r w:rsidR="00010E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личного изучения этого вопроса путем посещения учреждений. Определя</w:t>
      </w:r>
      <w:r w:rsidR="00010EE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оценку качества условий оказания услуг в следующих организациях</w:t>
      </w:r>
      <w:r w:rsidR="00010EEB">
        <w:rPr>
          <w:rFonts w:ascii="Times New Roman" w:hAnsi="Times New Roman"/>
          <w:sz w:val="28"/>
          <w:szCs w:val="28"/>
        </w:rPr>
        <w:t>:</w:t>
      </w:r>
    </w:p>
    <w:p w14:paraId="7DC89412" w14:textId="597A95CC" w:rsidR="00D13C18" w:rsidRPr="00297D5E" w:rsidRDefault="00D13C18" w:rsidP="00D13C18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113614087"/>
      <w:r>
        <w:rPr>
          <w:rFonts w:ascii="Times New Roman" w:hAnsi="Times New Roman"/>
          <w:sz w:val="28"/>
          <w:szCs w:val="28"/>
        </w:rPr>
        <w:t>ГАУК</w:t>
      </w:r>
      <w:r w:rsidRPr="00D13C18">
        <w:rPr>
          <w:rFonts w:ascii="Times New Roman" w:hAnsi="Times New Roman"/>
          <w:sz w:val="28"/>
          <w:szCs w:val="28"/>
        </w:rPr>
        <w:t xml:space="preserve"> "Саратовский областной театр оперетты"</w:t>
      </w:r>
      <w:r w:rsidR="0014732D">
        <w:rPr>
          <w:rFonts w:ascii="Times New Roman" w:hAnsi="Times New Roman"/>
          <w:sz w:val="28"/>
          <w:szCs w:val="28"/>
        </w:rPr>
        <w:t>;</w:t>
      </w:r>
    </w:p>
    <w:p w14:paraId="5BD6BF6B" w14:textId="4ED18F7F" w:rsidR="00297D5E" w:rsidRPr="00D13C18" w:rsidRDefault="00297D5E" w:rsidP="00297D5E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ГАУК</w:t>
      </w:r>
      <w:r w:rsidRPr="00D13C18">
        <w:rPr>
          <w:rFonts w:ascii="Times New Roman" w:hAnsi="Times New Roman"/>
          <w:sz w:val="28"/>
          <w:szCs w:val="28"/>
        </w:rPr>
        <w:t xml:space="preserve"> "Саратовский государственный академический театр драмы имени И.А. Слонова"</w:t>
      </w:r>
      <w:bookmarkEnd w:id="1"/>
      <w:r w:rsidR="0014732D">
        <w:rPr>
          <w:rFonts w:ascii="Times New Roman" w:hAnsi="Times New Roman"/>
          <w:sz w:val="28"/>
          <w:szCs w:val="28"/>
        </w:rPr>
        <w:t>.</w:t>
      </w:r>
    </w:p>
    <w:p w14:paraId="4C4091EF" w14:textId="1869CF09" w:rsidR="00B813A2" w:rsidRDefault="00B813A2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Результаты оценки следующие</w:t>
      </w:r>
    </w:p>
    <w:p w14:paraId="642B6945" w14:textId="291CE3D4" w:rsidR="00B813A2" w:rsidRPr="0007415E" w:rsidRDefault="00405E59" w:rsidP="00D536E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5E59">
        <w:rPr>
          <w:rFonts w:ascii="Times New Roman" w:hAnsi="Times New Roman"/>
          <w:b/>
          <w:bCs/>
          <w:sz w:val="28"/>
          <w:szCs w:val="28"/>
        </w:rPr>
        <w:t>ГАУК "Саратовский областной театр оперетты"</w:t>
      </w:r>
    </w:p>
    <w:p w14:paraId="4097B4EA" w14:textId="460022D9" w:rsidR="00D536E1" w:rsidRDefault="00405E59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Саратовский областной театр оперетты расположен в центре города с хорошей транспортной доступностью. Информация о деятельности организации размещена на информационных стендах, на официальном сайте. Содержание сайта совершенствуется. Имеются все учредительные документы, контактные телефоны всех руководителей театра. На сайте можно познакомиться с финансово-хозяйственной деятельностью организации, об </w:t>
      </w:r>
      <w:r w:rsidR="004F4E3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становленных ценах на услуги.</w:t>
      </w:r>
    </w:p>
    <w:p w14:paraId="5BA38D78" w14:textId="029DE20D" w:rsidR="00405E59" w:rsidRDefault="00405E59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Улучшились условия для обеспечения доступности услуг для инвалидов. Оборудованы </w:t>
      </w:r>
      <w:r w:rsidR="00395D3A">
        <w:rPr>
          <w:rFonts w:ascii="Times New Roman" w:hAnsi="Times New Roman"/>
          <w:sz w:val="28"/>
          <w:szCs w:val="28"/>
        </w:rPr>
        <w:t>санитарно-гигиенические помещения, имеются пандусы</w:t>
      </w:r>
      <w:r w:rsidR="006524A7">
        <w:rPr>
          <w:rFonts w:ascii="Times New Roman" w:hAnsi="Times New Roman"/>
          <w:sz w:val="28"/>
          <w:szCs w:val="28"/>
        </w:rPr>
        <w:t>, решен вопрос о стоянке для автотранспортных средств инвалидов. Приняты меры по обеспечению условий доступности, позволяющих инвалидам получать услуги наравне с другими.</w:t>
      </w:r>
    </w:p>
    <w:p w14:paraId="0D2AA1E4" w14:textId="236B1790" w:rsidR="00D536E1" w:rsidRPr="000F20B1" w:rsidRDefault="00D536E1" w:rsidP="00D536E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F20B1">
        <w:rPr>
          <w:rFonts w:ascii="Times New Roman" w:hAnsi="Times New Roman"/>
          <w:i/>
          <w:iCs/>
          <w:sz w:val="28"/>
          <w:szCs w:val="28"/>
          <w:u w:val="single"/>
        </w:rPr>
        <w:t>Недостатки:</w:t>
      </w:r>
    </w:p>
    <w:p w14:paraId="5E73AFC0" w14:textId="4366E04D" w:rsidR="00D536E1" w:rsidRDefault="00D536E1" w:rsidP="00D536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524A7">
        <w:rPr>
          <w:rFonts w:ascii="Times New Roman" w:hAnsi="Times New Roman"/>
          <w:sz w:val="28"/>
          <w:szCs w:val="28"/>
        </w:rPr>
        <w:t>а стендах отсутствует информация об истории организации</w:t>
      </w:r>
      <w:r>
        <w:rPr>
          <w:rFonts w:ascii="Times New Roman" w:hAnsi="Times New Roman"/>
          <w:sz w:val="28"/>
          <w:szCs w:val="28"/>
        </w:rPr>
        <w:t>.</w:t>
      </w:r>
    </w:p>
    <w:p w14:paraId="148CE039" w14:textId="22DA5EE0" w:rsidR="00D536E1" w:rsidRPr="00D536E1" w:rsidRDefault="006524A7" w:rsidP="00D536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 полном объёме обеспечено дублирование для инвалидов по слуху и зрению звуковой и зрительной информацией</w:t>
      </w:r>
      <w:r w:rsidR="00D536E1">
        <w:rPr>
          <w:rFonts w:ascii="Times New Roman" w:hAnsi="Times New Roman"/>
          <w:sz w:val="28"/>
          <w:szCs w:val="28"/>
        </w:rPr>
        <w:t>.</w:t>
      </w:r>
    </w:p>
    <w:p w14:paraId="73462032" w14:textId="77777777" w:rsidR="00521C57" w:rsidRDefault="00521C57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4E0962" w14:textId="7DF2E349" w:rsidR="00521C57" w:rsidRDefault="006524A7" w:rsidP="00D536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24A7">
        <w:rPr>
          <w:rFonts w:ascii="Times New Roman" w:hAnsi="Times New Roman"/>
          <w:b/>
          <w:sz w:val="28"/>
          <w:szCs w:val="28"/>
        </w:rPr>
        <w:t>ГАУК "Саратовский государственный академический театр драмы имени И.А. Слонова"</w:t>
      </w:r>
    </w:p>
    <w:p w14:paraId="58D2221C" w14:textId="29C9C942" w:rsidR="000F20B1" w:rsidRDefault="00D46450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450">
        <w:rPr>
          <w:rFonts w:ascii="Times New Roman" w:hAnsi="Times New Roman"/>
          <w:sz w:val="28"/>
          <w:szCs w:val="28"/>
        </w:rPr>
        <w:t>Саратовский государственный академический театр драмы имени И.А. Слонова</w:t>
      </w:r>
      <w:r>
        <w:rPr>
          <w:rFonts w:ascii="Times New Roman" w:hAnsi="Times New Roman"/>
          <w:sz w:val="28"/>
          <w:szCs w:val="28"/>
        </w:rPr>
        <w:t xml:space="preserve"> – один из авторитетнейших театров г. Саратова. Учреждение располагается в хорошей доступности к общественному транспорту.</w:t>
      </w:r>
    </w:p>
    <w:p w14:paraId="4A07A4BB" w14:textId="4DCE04CF" w:rsidR="00D46450" w:rsidRDefault="00D46450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стендах и официальном сайте учреждения представлена информация об организации, копии нормативных актов о ценах на услуги, планы финансово-хозяйственной деятельности и их выполнения.</w:t>
      </w:r>
    </w:p>
    <w:p w14:paraId="725CCB24" w14:textId="7DC85B49" w:rsidR="00D46450" w:rsidRDefault="00D46450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 объёме определена доступность услуг для инвалидов. Имеются пандусы, адаптированные лифты, кресла-коляски. Оборудована стоянка для автотранспортных средств инвалидов</w:t>
      </w:r>
      <w:r w:rsidR="00F160D4">
        <w:rPr>
          <w:rFonts w:ascii="Times New Roman" w:hAnsi="Times New Roman"/>
          <w:sz w:val="28"/>
          <w:szCs w:val="28"/>
        </w:rPr>
        <w:t>. Имеются санитарно-гигиенические помещения, которые содержатся в чистоте.</w:t>
      </w:r>
    </w:p>
    <w:p w14:paraId="0A62F22A" w14:textId="15954B61" w:rsidR="00F160D4" w:rsidRDefault="00F160D4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 для инвалидов созданы условия доступности, позволяющие им получать услуги наравне с другими.</w:t>
      </w:r>
    </w:p>
    <w:p w14:paraId="0073AC54" w14:textId="0F5FD5FF" w:rsidR="00521C57" w:rsidRPr="000F20B1" w:rsidRDefault="00521C57" w:rsidP="00D536E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F20B1">
        <w:rPr>
          <w:rFonts w:ascii="Times New Roman" w:hAnsi="Times New Roman"/>
          <w:i/>
          <w:sz w:val="28"/>
          <w:szCs w:val="28"/>
          <w:u w:val="single"/>
        </w:rPr>
        <w:t>Недостатки:</w:t>
      </w:r>
    </w:p>
    <w:p w14:paraId="48AA7716" w14:textId="4836D8C2" w:rsidR="00521C57" w:rsidRDefault="000F20B1" w:rsidP="000F20B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Отсутствует </w:t>
      </w:r>
      <w:r w:rsidR="00F160D4">
        <w:rPr>
          <w:rFonts w:ascii="Times New Roman" w:hAnsi="Times New Roman"/>
          <w:sz w:val="28"/>
          <w:szCs w:val="28"/>
        </w:rPr>
        <w:t>решение учредителя о создании театра.</w:t>
      </w:r>
    </w:p>
    <w:p w14:paraId="7B265E9E" w14:textId="47E74BAC" w:rsidR="00F160D4" w:rsidRPr="000F20B1" w:rsidRDefault="00F160D4" w:rsidP="000F20B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недостаточно представлены технические возможности выражения получателем услуг мнения о качестве оказанных услуг.</w:t>
      </w:r>
    </w:p>
    <w:p w14:paraId="4EA75657" w14:textId="11C92CE0" w:rsidR="00FE335C" w:rsidRDefault="00FE335C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A8EFAD" w14:textId="77777777" w:rsidR="0014732D" w:rsidRDefault="0014732D" w:rsidP="00147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14:paraId="41E5C48A" w14:textId="52FF0975" w:rsidR="0014732D" w:rsidRPr="00D13C18" w:rsidRDefault="0014732D" w:rsidP="00147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Буряк Надежду Анатольевну. Я проводила изучение качества условий предоставляемых услуг в </w:t>
      </w:r>
      <w:bookmarkStart w:id="2" w:name="_Hlk113614103"/>
      <w:r>
        <w:rPr>
          <w:rFonts w:ascii="Times New Roman" w:hAnsi="Times New Roman"/>
          <w:sz w:val="28"/>
          <w:szCs w:val="28"/>
        </w:rPr>
        <w:t>ГАУК</w:t>
      </w:r>
      <w:r w:rsidRPr="00D13C18">
        <w:rPr>
          <w:rFonts w:ascii="Times New Roman" w:hAnsi="Times New Roman"/>
          <w:sz w:val="28"/>
          <w:szCs w:val="28"/>
        </w:rPr>
        <w:t xml:space="preserve"> "Саратовский академический театр юного зрителя им. Ю.П. Киселева"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26B1C650" w14:textId="77777777" w:rsidR="0014732D" w:rsidRDefault="0014732D" w:rsidP="00147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11BF49" w14:textId="508A0D29" w:rsidR="0014732D" w:rsidRPr="002236E7" w:rsidRDefault="0014732D" w:rsidP="0014732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732D">
        <w:rPr>
          <w:rFonts w:ascii="Times New Roman" w:hAnsi="Times New Roman"/>
          <w:b/>
          <w:sz w:val="28"/>
          <w:szCs w:val="28"/>
        </w:rPr>
        <w:t>ГАУК "Саратовский академический театр юного зрителя им. Ю.П. Киселева"</w:t>
      </w:r>
    </w:p>
    <w:p w14:paraId="44B290F6" w14:textId="77777777" w:rsidR="0014732D" w:rsidRDefault="0014732D" w:rsidP="0014732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55B2">
        <w:rPr>
          <w:rFonts w:ascii="Times New Roman" w:hAnsi="Times New Roman"/>
          <w:bCs/>
          <w:sz w:val="28"/>
          <w:szCs w:val="28"/>
        </w:rPr>
        <w:lastRenderedPageBreak/>
        <w:t xml:space="preserve">Великолепное здание, </w:t>
      </w:r>
      <w:r>
        <w:rPr>
          <w:rFonts w:ascii="Times New Roman" w:hAnsi="Times New Roman"/>
          <w:bCs/>
          <w:sz w:val="28"/>
          <w:szCs w:val="28"/>
        </w:rPr>
        <w:t xml:space="preserve">вежливые </w:t>
      </w:r>
      <w:r w:rsidRPr="009655B2">
        <w:rPr>
          <w:rFonts w:ascii="Times New Roman" w:hAnsi="Times New Roman"/>
          <w:bCs/>
          <w:sz w:val="28"/>
          <w:szCs w:val="28"/>
        </w:rPr>
        <w:t xml:space="preserve">сотрудники,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профессиональные </w:t>
      </w:r>
      <w:r w:rsidRPr="009655B2">
        <w:rPr>
          <w:rFonts w:ascii="Times New Roman" w:hAnsi="Times New Roman"/>
          <w:bCs/>
          <w:sz w:val="28"/>
          <w:szCs w:val="28"/>
        </w:rPr>
        <w:t xml:space="preserve">актёры и </w:t>
      </w:r>
      <w:r>
        <w:rPr>
          <w:rFonts w:ascii="Times New Roman" w:hAnsi="Times New Roman"/>
          <w:bCs/>
          <w:sz w:val="28"/>
          <w:szCs w:val="28"/>
        </w:rPr>
        <w:t xml:space="preserve">достойное </w:t>
      </w:r>
      <w:r w:rsidRPr="009655B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бслуживание</w:t>
      </w:r>
      <w:r w:rsidRPr="009655B2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А</w:t>
      </w:r>
      <w:r w:rsidRPr="009655B2">
        <w:rPr>
          <w:rFonts w:ascii="Times New Roman" w:hAnsi="Times New Roman"/>
          <w:bCs/>
          <w:sz w:val="28"/>
          <w:szCs w:val="28"/>
        </w:rPr>
        <w:t>тмосфера доброжелательности, профессиональные постано</w:t>
      </w:r>
      <w:r>
        <w:rPr>
          <w:rFonts w:ascii="Times New Roman" w:hAnsi="Times New Roman"/>
          <w:bCs/>
          <w:sz w:val="28"/>
          <w:szCs w:val="28"/>
        </w:rPr>
        <w:t>вки, качественное обслуживание.</w:t>
      </w:r>
    </w:p>
    <w:p w14:paraId="116FF886" w14:textId="77777777" w:rsidR="0014732D" w:rsidRDefault="0014732D" w:rsidP="0014732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55B2">
        <w:rPr>
          <w:rFonts w:ascii="Times New Roman" w:hAnsi="Times New Roman"/>
          <w:bCs/>
          <w:sz w:val="28"/>
          <w:szCs w:val="28"/>
        </w:rPr>
        <w:t xml:space="preserve">Организации открыта и доступна в части размещения актуальной информации. Все афиши и стенды актуализированы. Сайт сделан по всем требованиям, имеет версию для слабовидящих. Так же на сайте представлен широкий спектр услуг - от афиш </w:t>
      </w:r>
      <w:r>
        <w:rPr>
          <w:rFonts w:ascii="Times New Roman" w:hAnsi="Times New Roman"/>
          <w:bCs/>
          <w:sz w:val="28"/>
          <w:szCs w:val="28"/>
        </w:rPr>
        <w:t>до возможности покупки билетов.</w:t>
      </w:r>
    </w:p>
    <w:p w14:paraId="0F9DE747" w14:textId="77777777" w:rsidR="0014732D" w:rsidRPr="009655B2" w:rsidRDefault="0014732D" w:rsidP="0014732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55B2">
        <w:rPr>
          <w:rFonts w:ascii="Times New Roman" w:hAnsi="Times New Roman"/>
          <w:bCs/>
          <w:sz w:val="28"/>
          <w:szCs w:val="28"/>
        </w:rPr>
        <w:t>Зона парковки имеет достаточное количество мест для личного автотранспорта, в т.ч. имеются 2 места для парковки инвалидов. Внутри здания есть комфортная зона отдыха\ожидания, доступна питьевая вода, санитарное состояние на высшем уровне. Современное здание оборудование всем необходимым для комфортного пребывания в нём людей с повышенными потребностями.</w:t>
      </w:r>
    </w:p>
    <w:p w14:paraId="37BE43EB" w14:textId="77777777" w:rsidR="0014732D" w:rsidRPr="00516CC3" w:rsidRDefault="0014732D" w:rsidP="0014732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6CC3">
        <w:rPr>
          <w:rFonts w:ascii="Times New Roman" w:hAnsi="Times New Roman"/>
          <w:bCs/>
          <w:sz w:val="28"/>
          <w:szCs w:val="28"/>
        </w:rPr>
        <w:t>Летом 2022 года</w:t>
      </w:r>
      <w:r>
        <w:rPr>
          <w:rFonts w:ascii="Times New Roman" w:hAnsi="Times New Roman"/>
          <w:bCs/>
          <w:sz w:val="28"/>
          <w:szCs w:val="28"/>
        </w:rPr>
        <w:t xml:space="preserve"> будет начато возведение малой сцены, в связи с чем музей ТЮЗа временно располагается в холле второго этажа.</w:t>
      </w:r>
    </w:p>
    <w:p w14:paraId="1CE3969B" w14:textId="4009F7F7" w:rsidR="0014732D" w:rsidRDefault="0014732D" w:rsidP="00147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113613430"/>
      <w:r>
        <w:rPr>
          <w:rFonts w:ascii="Times New Roman" w:hAnsi="Times New Roman"/>
          <w:sz w:val="28"/>
          <w:szCs w:val="28"/>
        </w:rPr>
        <w:t>Театр в полном объеме отвечает современным требованиям.</w:t>
      </w:r>
    </w:p>
    <w:bookmarkEnd w:id="3"/>
    <w:p w14:paraId="6DCB487E" w14:textId="77777777" w:rsidR="0014732D" w:rsidRDefault="0014732D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A82F29" w14:textId="77777777" w:rsidR="00FE335C" w:rsidRDefault="00FE335C" w:rsidP="00D536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14:paraId="6D84F0DC" w14:textId="77E89A29" w:rsidR="00297D5E" w:rsidRPr="00D13C18" w:rsidRDefault="00FE335C" w:rsidP="00C12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Эдуарда Евгеньевича</w:t>
      </w:r>
      <w:r w:rsidR="00C120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12081">
        <w:rPr>
          <w:rFonts w:ascii="Times New Roman" w:hAnsi="Times New Roman"/>
          <w:sz w:val="28"/>
          <w:szCs w:val="28"/>
        </w:rPr>
        <w:t xml:space="preserve">Изучал положение дел в </w:t>
      </w:r>
      <w:bookmarkStart w:id="4" w:name="_Hlk113614116"/>
      <w:r w:rsidR="00297D5E">
        <w:rPr>
          <w:rFonts w:ascii="Times New Roman" w:hAnsi="Times New Roman"/>
          <w:sz w:val="28"/>
          <w:szCs w:val="28"/>
        </w:rPr>
        <w:t>ГАУК</w:t>
      </w:r>
      <w:r w:rsidR="00297D5E" w:rsidRPr="00D13C18">
        <w:rPr>
          <w:rFonts w:ascii="Times New Roman" w:hAnsi="Times New Roman"/>
          <w:sz w:val="28"/>
          <w:szCs w:val="28"/>
        </w:rPr>
        <w:t xml:space="preserve"> "Саратовская областная филармония имени А. Шнитке"</w:t>
      </w:r>
      <w:bookmarkEnd w:id="4"/>
      <w:r w:rsidR="00C12081">
        <w:rPr>
          <w:rFonts w:ascii="Times New Roman" w:hAnsi="Times New Roman"/>
          <w:sz w:val="28"/>
          <w:szCs w:val="28"/>
        </w:rPr>
        <w:t>.</w:t>
      </w:r>
    </w:p>
    <w:p w14:paraId="0C1A47F0" w14:textId="7FC1D204" w:rsidR="00FE335C" w:rsidRDefault="00FE335C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466F4B" w14:textId="34763D84" w:rsidR="00FE335C" w:rsidRDefault="00C12081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Вывод таков:</w:t>
      </w:r>
    </w:p>
    <w:p w14:paraId="206C8BE7" w14:textId="77777777" w:rsidR="00C12081" w:rsidRPr="006915BD" w:rsidRDefault="00C12081" w:rsidP="00C120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15BD">
        <w:rPr>
          <w:rFonts w:ascii="Times New Roman" w:hAnsi="Times New Roman"/>
          <w:b/>
          <w:sz w:val="28"/>
          <w:szCs w:val="28"/>
        </w:rPr>
        <w:t>ГАУК</w:t>
      </w:r>
      <w:r>
        <w:rPr>
          <w:rFonts w:ascii="Times New Roman" w:hAnsi="Times New Roman"/>
          <w:b/>
          <w:sz w:val="28"/>
          <w:szCs w:val="28"/>
        </w:rPr>
        <w:t xml:space="preserve"> «Саратовская</w:t>
      </w:r>
      <w:r w:rsidRPr="00691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областная филармония имени А. Шнитке</w:t>
      </w:r>
      <w:r w:rsidRPr="006915BD">
        <w:rPr>
          <w:rFonts w:ascii="Times New Roman" w:hAnsi="Times New Roman"/>
          <w:b/>
          <w:sz w:val="28"/>
          <w:szCs w:val="28"/>
        </w:rPr>
        <w:t>»</w:t>
      </w:r>
    </w:p>
    <w:p w14:paraId="7F3FEA64" w14:textId="77777777" w:rsidR="00C12081" w:rsidRDefault="00C12081" w:rsidP="00C120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0FF77D" w14:textId="77777777" w:rsidR="00C12081" w:rsidRDefault="00C12081" w:rsidP="00C1208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Саратовская</w:t>
      </w:r>
      <w:r w:rsidRPr="006915BD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 xml:space="preserve">ая филармония имени </w:t>
      </w:r>
      <w:r w:rsidRPr="006915B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Шнитке является учреждением культуры с историей, насчитывающей 85 лет. </w:t>
      </w:r>
      <w:proofErr w:type="gramStart"/>
      <w:r>
        <w:rPr>
          <w:rFonts w:ascii="Times New Roman" w:hAnsi="Times New Roman"/>
          <w:sz w:val="28"/>
          <w:szCs w:val="28"/>
        </w:rPr>
        <w:t>Филармония  достаточно</w:t>
      </w:r>
      <w:proofErr w:type="gramEnd"/>
      <w:r>
        <w:rPr>
          <w:rFonts w:ascii="Times New Roman" w:hAnsi="Times New Roman"/>
          <w:sz w:val="28"/>
          <w:szCs w:val="28"/>
        </w:rPr>
        <w:t xml:space="preserve"> широко известна как в городе, так и в регионе, а также за его пределами. Деятельность филармонии и его коллектива пользуется популярностью и заслуженным уважением у жителей Саратова и области, вполне актуальна и востребована.</w:t>
      </w:r>
    </w:p>
    <w:p w14:paraId="4996454F" w14:textId="77777777" w:rsidR="00C12081" w:rsidRDefault="00C12081" w:rsidP="00C1208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располагается в одном из центральных, хорошо обжитых районов города, располагается в шаговой доступности к троллейбусным (№№ 2, 2А) маршрутам и маршрутным микроавтобусам (№ 52) общественного транспорта. Оно открыто и доступно, информация о её деятельности, репертуаре и планируемых мероприятиях размещена как на Интернет-ресурсах, так и на информационных стендах и «электронных киосках» внутри учреждения. </w:t>
      </w:r>
    </w:p>
    <w:p w14:paraId="24EDCBCE" w14:textId="77777777" w:rsidR="00C12081" w:rsidRDefault="00C12081" w:rsidP="00C1208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культуры посетителям, в т.ч. гражданам из категории маломобильных, обеспечена достаточная комфортность и удобство условий </w:t>
      </w:r>
      <w:r>
        <w:rPr>
          <w:rFonts w:ascii="Times New Roman" w:hAnsi="Times New Roman"/>
          <w:sz w:val="28"/>
          <w:szCs w:val="28"/>
        </w:rPr>
        <w:lastRenderedPageBreak/>
        <w:t xml:space="preserve">оказания услуг: на первом этаже располагается вполне удобный буфет, автоматы по продаже горячего чая и кофе; имеется просторный вестибюль с мягкой мебелью; в помещениях светло и чисто; в туалетах, в т.ч. для маломобильных групп населения, имеются необходимые санитарно-гигиенические принадлежности. </w:t>
      </w:r>
    </w:p>
    <w:p w14:paraId="51B06B16" w14:textId="77777777" w:rsidR="00C12081" w:rsidRDefault="00C12081" w:rsidP="00C1208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обеспечена доступность оказания услуг для инвалидов и маломобильных групп: оборудован пандус; имеется выделенная стоянка для транспорта инвалидов; оборудован комфортный туалет. В данном учреждении культуры обеспечены необходимые условия доступности, позволяющие инвалидам получать услуги наравне с другими категориями граждан.</w:t>
      </w:r>
    </w:p>
    <w:p w14:paraId="5C40FF95" w14:textId="77777777" w:rsidR="000F20B1" w:rsidRPr="000F20B1" w:rsidRDefault="000F20B1" w:rsidP="000F20B1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0F20B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Недостатки:</w:t>
      </w:r>
    </w:p>
    <w:p w14:paraId="1E4E9573" w14:textId="66F8C663" w:rsidR="000F20B1" w:rsidRPr="00870938" w:rsidRDefault="00C12081" w:rsidP="00870938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в полном объеме обеспечено дублирование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слуху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зрению звуковой и зрительной информации</w:t>
      </w:r>
      <w:r w:rsidR="000F20B1" w:rsidRPr="008709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C8187F" w14:textId="76C5F227" w:rsidR="000F20B1" w:rsidRPr="00870938" w:rsidRDefault="00791B8E" w:rsidP="00870938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предоставлена </w:t>
      </w:r>
      <w:r w:rsidRPr="00791B8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предоставления инвалидам по слуху (слуху и зрению) услуг </w:t>
      </w:r>
      <w:proofErr w:type="spellStart"/>
      <w:r w:rsidRPr="00791B8E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791B8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91B8E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791B8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F20B1" w:rsidRPr="008709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CC9B9D" w14:textId="77777777" w:rsidR="002236E7" w:rsidRPr="0051213B" w:rsidRDefault="002236E7" w:rsidP="000F20B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8E34FA" w14:textId="77777777" w:rsidR="00870938" w:rsidRDefault="00870938" w:rsidP="008709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14:paraId="575618D3" w14:textId="0168DE81" w:rsidR="00297D5E" w:rsidRPr="00D13C18" w:rsidRDefault="00870938" w:rsidP="004F4E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Сысуева Дмитрия Анатольевича, оценивавшего качество условий оказания услуг в </w:t>
      </w:r>
      <w:bookmarkStart w:id="5" w:name="_Hlk113614135"/>
      <w:r w:rsidR="00297D5E">
        <w:rPr>
          <w:rFonts w:ascii="Times New Roman" w:hAnsi="Times New Roman"/>
          <w:sz w:val="28"/>
          <w:szCs w:val="28"/>
        </w:rPr>
        <w:t>ГАУК</w:t>
      </w:r>
      <w:r w:rsidR="00297D5E" w:rsidRPr="00D13C18">
        <w:rPr>
          <w:rFonts w:ascii="Times New Roman" w:hAnsi="Times New Roman"/>
          <w:sz w:val="28"/>
          <w:szCs w:val="28"/>
        </w:rPr>
        <w:t xml:space="preserve"> </w:t>
      </w:r>
      <w:r w:rsidR="002A0532">
        <w:rPr>
          <w:rFonts w:ascii="Times New Roman" w:hAnsi="Times New Roman"/>
          <w:sz w:val="28"/>
          <w:szCs w:val="28"/>
        </w:rPr>
        <w:t xml:space="preserve">СО </w:t>
      </w:r>
      <w:r w:rsidR="00297D5E" w:rsidRPr="00D13C18">
        <w:rPr>
          <w:rFonts w:ascii="Times New Roman" w:hAnsi="Times New Roman"/>
          <w:sz w:val="28"/>
          <w:szCs w:val="28"/>
        </w:rPr>
        <w:t>"Драматический театр города Вольска"</w:t>
      </w:r>
      <w:bookmarkEnd w:id="5"/>
      <w:r w:rsidR="00310FB3">
        <w:rPr>
          <w:rFonts w:ascii="Times New Roman" w:hAnsi="Times New Roman"/>
          <w:sz w:val="28"/>
          <w:szCs w:val="28"/>
        </w:rPr>
        <w:t>.</w:t>
      </w:r>
    </w:p>
    <w:p w14:paraId="78B97A2D" w14:textId="77777777" w:rsidR="00B8460F" w:rsidRDefault="00B8460F" w:rsidP="00766D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A4F8F4" w14:textId="6519CCCD" w:rsidR="00B8460F" w:rsidRPr="00B8460F" w:rsidRDefault="004F4E32" w:rsidP="00B8460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F4E32">
        <w:rPr>
          <w:rFonts w:ascii="Times New Roman" w:hAnsi="Times New Roman"/>
          <w:b/>
          <w:bCs/>
          <w:sz w:val="28"/>
          <w:szCs w:val="28"/>
        </w:rPr>
        <w:t xml:space="preserve">ГАУК </w:t>
      </w:r>
      <w:r w:rsidR="002A0532">
        <w:rPr>
          <w:rFonts w:ascii="Times New Roman" w:hAnsi="Times New Roman"/>
          <w:b/>
          <w:bCs/>
          <w:sz w:val="28"/>
          <w:szCs w:val="28"/>
        </w:rPr>
        <w:t xml:space="preserve">СО </w:t>
      </w:r>
      <w:r w:rsidRPr="004F4E32">
        <w:rPr>
          <w:rFonts w:ascii="Times New Roman" w:hAnsi="Times New Roman"/>
          <w:b/>
          <w:bCs/>
          <w:sz w:val="28"/>
          <w:szCs w:val="28"/>
        </w:rPr>
        <w:t>"Драматический театр города Вольска"</w:t>
      </w:r>
      <w:r w:rsidR="00B8460F" w:rsidRPr="00B8460F">
        <w:rPr>
          <w:rFonts w:ascii="Times New Roman" w:hAnsi="Times New Roman"/>
          <w:b/>
          <w:bCs/>
          <w:sz w:val="28"/>
          <w:szCs w:val="28"/>
        </w:rPr>
        <w:t>.</w:t>
      </w:r>
    </w:p>
    <w:p w14:paraId="7B024A5C" w14:textId="3D898288" w:rsidR="00E01045" w:rsidRPr="00E01045" w:rsidRDefault="00E01045" w:rsidP="00E010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045">
        <w:rPr>
          <w:rFonts w:ascii="Times New Roman" w:hAnsi="Times New Roman"/>
          <w:sz w:val="28"/>
          <w:szCs w:val="28"/>
        </w:rPr>
        <w:t xml:space="preserve">Драматический театр города Вольска расположен в </w:t>
      </w:r>
      <w:r>
        <w:rPr>
          <w:rFonts w:ascii="Times New Roman" w:hAnsi="Times New Roman"/>
          <w:sz w:val="28"/>
          <w:szCs w:val="28"/>
        </w:rPr>
        <w:t xml:space="preserve">историческом </w:t>
      </w:r>
      <w:r w:rsidRPr="00E01045">
        <w:rPr>
          <w:rFonts w:ascii="Times New Roman" w:hAnsi="Times New Roman"/>
          <w:sz w:val="28"/>
          <w:szCs w:val="28"/>
        </w:rPr>
        <w:t>центре города</w:t>
      </w:r>
      <w:r>
        <w:rPr>
          <w:rFonts w:ascii="Times New Roman" w:hAnsi="Times New Roman"/>
          <w:sz w:val="28"/>
          <w:szCs w:val="28"/>
        </w:rPr>
        <w:t xml:space="preserve">. Услуги театра востребованы жителями и гостями города. </w:t>
      </w:r>
      <w:r w:rsidRPr="00E01045">
        <w:rPr>
          <w:rFonts w:ascii="Times New Roman" w:hAnsi="Times New Roman"/>
          <w:sz w:val="28"/>
          <w:szCs w:val="28"/>
        </w:rPr>
        <w:t xml:space="preserve">Работники театра </w:t>
      </w:r>
      <w:r>
        <w:rPr>
          <w:rFonts w:ascii="Times New Roman" w:hAnsi="Times New Roman"/>
          <w:sz w:val="28"/>
          <w:szCs w:val="28"/>
        </w:rPr>
        <w:t xml:space="preserve">ответственны, сохраняют и </w:t>
      </w:r>
      <w:r w:rsidRPr="00E01045">
        <w:rPr>
          <w:rFonts w:ascii="Times New Roman" w:hAnsi="Times New Roman"/>
          <w:sz w:val="28"/>
          <w:szCs w:val="28"/>
        </w:rPr>
        <w:t>совершенств</w:t>
      </w:r>
      <w:r>
        <w:rPr>
          <w:rFonts w:ascii="Times New Roman" w:hAnsi="Times New Roman"/>
          <w:sz w:val="28"/>
          <w:szCs w:val="28"/>
        </w:rPr>
        <w:t>уют</w:t>
      </w:r>
      <w:r w:rsidRPr="00E01045">
        <w:rPr>
          <w:rFonts w:ascii="Times New Roman" w:hAnsi="Times New Roman"/>
          <w:sz w:val="28"/>
          <w:szCs w:val="28"/>
        </w:rPr>
        <w:t xml:space="preserve"> материальной </w:t>
      </w:r>
      <w:r>
        <w:rPr>
          <w:rFonts w:ascii="Times New Roman" w:hAnsi="Times New Roman"/>
          <w:sz w:val="28"/>
          <w:szCs w:val="28"/>
        </w:rPr>
        <w:t xml:space="preserve">материальную </w:t>
      </w:r>
      <w:r w:rsidRPr="00E01045">
        <w:rPr>
          <w:rFonts w:ascii="Times New Roman" w:hAnsi="Times New Roman"/>
          <w:sz w:val="28"/>
          <w:szCs w:val="28"/>
        </w:rPr>
        <w:t>баз</w:t>
      </w:r>
      <w:r>
        <w:rPr>
          <w:rFonts w:ascii="Times New Roman" w:hAnsi="Times New Roman"/>
          <w:sz w:val="28"/>
          <w:szCs w:val="28"/>
        </w:rPr>
        <w:t>у</w:t>
      </w:r>
      <w:r w:rsidR="0035772F">
        <w:rPr>
          <w:rFonts w:ascii="Times New Roman" w:hAnsi="Times New Roman"/>
          <w:sz w:val="28"/>
          <w:szCs w:val="28"/>
        </w:rPr>
        <w:t>,</w:t>
      </w:r>
      <w:r w:rsidRPr="00E01045">
        <w:rPr>
          <w:rFonts w:ascii="Times New Roman" w:hAnsi="Times New Roman"/>
          <w:sz w:val="28"/>
          <w:szCs w:val="28"/>
        </w:rPr>
        <w:t xml:space="preserve"> </w:t>
      </w:r>
      <w:r w:rsidR="0035772F">
        <w:rPr>
          <w:rFonts w:ascii="Times New Roman" w:hAnsi="Times New Roman"/>
          <w:sz w:val="28"/>
          <w:szCs w:val="28"/>
        </w:rPr>
        <w:t xml:space="preserve">создают благоприятные </w:t>
      </w:r>
      <w:r w:rsidRPr="00E01045">
        <w:rPr>
          <w:rFonts w:ascii="Times New Roman" w:hAnsi="Times New Roman"/>
          <w:sz w:val="28"/>
          <w:szCs w:val="28"/>
        </w:rPr>
        <w:t>услови</w:t>
      </w:r>
      <w:r w:rsidR="0035772F">
        <w:rPr>
          <w:rFonts w:ascii="Times New Roman" w:hAnsi="Times New Roman"/>
          <w:sz w:val="28"/>
          <w:szCs w:val="28"/>
        </w:rPr>
        <w:t>я</w:t>
      </w:r>
      <w:r w:rsidRPr="00E01045">
        <w:rPr>
          <w:rFonts w:ascii="Times New Roman" w:hAnsi="Times New Roman"/>
          <w:sz w:val="28"/>
          <w:szCs w:val="28"/>
        </w:rPr>
        <w:t xml:space="preserve"> для потребителей услуг.</w:t>
      </w:r>
    </w:p>
    <w:p w14:paraId="21EB924D" w14:textId="57A6BF72" w:rsidR="00E01045" w:rsidRPr="00E01045" w:rsidRDefault="0035772F" w:rsidP="00E010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01045">
        <w:rPr>
          <w:rFonts w:ascii="Times New Roman" w:hAnsi="Times New Roman"/>
          <w:sz w:val="28"/>
          <w:szCs w:val="28"/>
        </w:rPr>
        <w:t>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E01045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ы</w:t>
      </w:r>
      <w:r w:rsidRPr="00E01045">
        <w:rPr>
          <w:rFonts w:ascii="Times New Roman" w:hAnsi="Times New Roman"/>
          <w:sz w:val="28"/>
          <w:szCs w:val="28"/>
        </w:rPr>
        <w:t>, афиш</w:t>
      </w:r>
      <w:r>
        <w:rPr>
          <w:rFonts w:ascii="Times New Roman" w:hAnsi="Times New Roman"/>
          <w:sz w:val="28"/>
          <w:szCs w:val="28"/>
        </w:rPr>
        <w:t>и</w:t>
      </w:r>
      <w:r w:rsidRPr="00E01045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ю</w:t>
      </w:r>
      <w:r w:rsidRPr="00E01045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о</w:t>
      </w:r>
      <w:r w:rsidR="00E01045" w:rsidRPr="00E01045">
        <w:rPr>
          <w:rFonts w:ascii="Times New Roman" w:hAnsi="Times New Roman"/>
          <w:sz w:val="28"/>
          <w:szCs w:val="28"/>
        </w:rPr>
        <w:t>ткрытость и доступность информации об организации. В организации чётко определён порядок, режим работы театра. Выразительно через наглядную агитацию рассказывают об истории учреждения, об артистах театра. На официальном сайте представлена вся необходимая документация. Отработаны и действуют дистанционные способы обратной связи, разработаны электронные сервисы для общения с потребителями услуг.</w:t>
      </w:r>
    </w:p>
    <w:p w14:paraId="67A079B6" w14:textId="3B060960" w:rsidR="00766DAE" w:rsidRDefault="00E01045" w:rsidP="00E010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045">
        <w:rPr>
          <w:rFonts w:ascii="Times New Roman" w:hAnsi="Times New Roman"/>
          <w:sz w:val="28"/>
          <w:szCs w:val="28"/>
        </w:rPr>
        <w:t>В театре проведена большая работа по обеспечению доступности услуг для инвалидов: оборудован</w:t>
      </w:r>
      <w:r w:rsidR="0057491C">
        <w:rPr>
          <w:rFonts w:ascii="Times New Roman" w:hAnsi="Times New Roman"/>
          <w:sz w:val="28"/>
          <w:szCs w:val="28"/>
        </w:rPr>
        <w:t>о</w:t>
      </w:r>
      <w:r w:rsidRPr="00E01045">
        <w:rPr>
          <w:rFonts w:ascii="Times New Roman" w:hAnsi="Times New Roman"/>
          <w:sz w:val="28"/>
          <w:szCs w:val="28"/>
        </w:rPr>
        <w:t xml:space="preserve"> </w:t>
      </w:r>
      <w:r w:rsidR="0057491C">
        <w:rPr>
          <w:rFonts w:ascii="Times New Roman" w:hAnsi="Times New Roman"/>
          <w:sz w:val="28"/>
          <w:szCs w:val="28"/>
        </w:rPr>
        <w:t>санитарно-гигиеническое помещение, имеются сменные коляски и подъемник</w:t>
      </w:r>
      <w:r w:rsidRPr="00E01045">
        <w:rPr>
          <w:rFonts w:ascii="Times New Roman" w:hAnsi="Times New Roman"/>
          <w:sz w:val="28"/>
          <w:szCs w:val="28"/>
        </w:rPr>
        <w:t xml:space="preserve">. Театр стремится </w:t>
      </w:r>
      <w:r w:rsidR="0057491C">
        <w:rPr>
          <w:rFonts w:ascii="Times New Roman" w:hAnsi="Times New Roman"/>
          <w:sz w:val="28"/>
          <w:szCs w:val="28"/>
        </w:rPr>
        <w:t>создать</w:t>
      </w:r>
      <w:r w:rsidR="0003056F">
        <w:rPr>
          <w:rFonts w:ascii="Times New Roman" w:hAnsi="Times New Roman"/>
          <w:sz w:val="28"/>
          <w:szCs w:val="28"/>
        </w:rPr>
        <w:t xml:space="preserve"> инвалидам</w:t>
      </w:r>
      <w:r w:rsidRPr="00E01045">
        <w:rPr>
          <w:rFonts w:ascii="Times New Roman" w:hAnsi="Times New Roman"/>
          <w:sz w:val="28"/>
          <w:szCs w:val="28"/>
        </w:rPr>
        <w:t xml:space="preserve"> условия, позволяющие им получать услуги наравне с другими.</w:t>
      </w:r>
    </w:p>
    <w:p w14:paraId="379475A5" w14:textId="05399ECA" w:rsidR="00870938" w:rsidRPr="0003056F" w:rsidRDefault="0003056F" w:rsidP="00D536E1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056F">
        <w:rPr>
          <w:rFonts w:ascii="Times New Roman" w:hAnsi="Times New Roman"/>
          <w:iCs/>
          <w:sz w:val="28"/>
          <w:szCs w:val="28"/>
        </w:rPr>
        <w:t>Театр в полном объеме отвечает современным требованиям.</w:t>
      </w:r>
    </w:p>
    <w:p w14:paraId="26411B15" w14:textId="77777777" w:rsidR="00E01045" w:rsidRPr="00E01045" w:rsidRDefault="00E01045" w:rsidP="00D536E1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25B4AA75" w14:textId="38542652" w:rsidR="003E69AB" w:rsidRDefault="003E69AB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первому вопросу повестки дня:</w:t>
      </w:r>
    </w:p>
    <w:p w14:paraId="1EFC0207" w14:textId="68058F37" w:rsidR="003E69AB" w:rsidRDefault="003E69AB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1.Сводные результаты независимой оценки качества оказания услуг утвердить (приложение №1).</w:t>
      </w:r>
    </w:p>
    <w:p w14:paraId="67C79221" w14:textId="49F5713A" w:rsidR="002C434A" w:rsidRDefault="003E69AB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2C434A" w:rsidSect="00CB14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2.По результатам оценки качества условий оказания услуг организациям культуры утвердить план по устранению недостатков, выявленных в ходе независимой оценки (приложение №</w:t>
      </w:r>
      <w:r w:rsidR="001947E9">
        <w:rPr>
          <w:rFonts w:ascii="Times New Roman" w:hAnsi="Times New Roman"/>
          <w:sz w:val="28"/>
          <w:szCs w:val="28"/>
        </w:rPr>
        <w:t>2)</w:t>
      </w:r>
    </w:p>
    <w:p w14:paraId="253D6DD4" w14:textId="2E533549" w:rsidR="0007415E" w:rsidRPr="00D6157E" w:rsidRDefault="002C434A" w:rsidP="00D615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7E">
        <w:rPr>
          <w:rFonts w:ascii="Times New Roman" w:hAnsi="Times New Roman"/>
          <w:b/>
          <w:bCs/>
          <w:sz w:val="28"/>
          <w:szCs w:val="28"/>
        </w:rPr>
        <w:t>СВОДНЫЕ РЕЗУЛЬТАТЫ</w:t>
      </w:r>
    </w:p>
    <w:p w14:paraId="492FF9C0" w14:textId="0E8D6010" w:rsidR="002C434A" w:rsidRDefault="00D6157E" w:rsidP="00D615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7E">
        <w:rPr>
          <w:rFonts w:ascii="Times New Roman" w:hAnsi="Times New Roman"/>
          <w:b/>
          <w:bCs/>
          <w:sz w:val="28"/>
          <w:szCs w:val="28"/>
        </w:rPr>
        <w:t>независимой оценки качества оказания услуг</w:t>
      </w:r>
    </w:p>
    <w:p w14:paraId="60AAED86" w14:textId="186711DD" w:rsidR="0003056F" w:rsidRDefault="0003056F" w:rsidP="00D615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1"/>
        <w:gridCol w:w="3220"/>
        <w:gridCol w:w="1464"/>
        <w:gridCol w:w="1797"/>
        <w:gridCol w:w="1797"/>
        <w:gridCol w:w="1797"/>
        <w:gridCol w:w="1797"/>
        <w:gridCol w:w="1797"/>
      </w:tblGrid>
      <w:tr w:rsidR="0003056F" w:rsidRPr="0003056F" w14:paraId="6F9CA6DB" w14:textId="77777777" w:rsidTr="0003056F">
        <w:trPr>
          <w:trHeight w:val="1266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5609" w14:textId="77777777" w:rsidR="0003056F" w:rsidRPr="0003056F" w:rsidRDefault="0003056F" w:rsidP="00030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№№ п\п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75D5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28B3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Максимальная значимость в </w:t>
            </w:r>
            <w:proofErr w:type="gramStart"/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бал-</w:t>
            </w:r>
            <w:proofErr w:type="spellStart"/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лах</w:t>
            </w:r>
            <w:proofErr w:type="spellEnd"/>
            <w:proofErr w:type="gramEnd"/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16F8" w14:textId="2BA2891D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ГАУК "</w:t>
            </w:r>
            <w:r w:rsidR="002A54DC" w:rsidRPr="002A54D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Саратовский академический театр юного зрителя им. Ю.П. Киселева</w:t>
            </w: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0DEC" w14:textId="4416E253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ГАУК </w:t>
            </w:r>
            <w:r w:rsidR="002A54DC" w:rsidRPr="002A54D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"Саратовский государственный академический театр драмы имени И.А. Слонова"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7EACE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ГАУК СО «Драматический театр города Вольска»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B308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ГАУК "Саратовский областной театр оперетты" 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C1DB6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ГАУК "Саратовская областная филармония имени А. Шнитке"</w:t>
            </w:r>
          </w:p>
        </w:tc>
      </w:tr>
      <w:tr w:rsidR="0003056F" w:rsidRPr="0003056F" w14:paraId="024D1CA1" w14:textId="77777777" w:rsidTr="0003056F">
        <w:trPr>
          <w:trHeight w:val="85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144B" w14:textId="77777777" w:rsidR="0003056F" w:rsidRPr="0003056F" w:rsidRDefault="0003056F" w:rsidP="000305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A98172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Открытость и доступность информации об организации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7EA73" w14:textId="77777777" w:rsidR="0003056F" w:rsidRPr="0003056F" w:rsidRDefault="0003056F" w:rsidP="0003056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A172A" w14:textId="77777777" w:rsidR="0003056F" w:rsidRPr="0003056F" w:rsidRDefault="0003056F" w:rsidP="0003056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79AD8" w14:textId="77777777" w:rsidR="0003056F" w:rsidRPr="0003056F" w:rsidRDefault="0003056F" w:rsidP="0003056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C4295" w14:textId="77777777" w:rsidR="0003056F" w:rsidRPr="0003056F" w:rsidRDefault="0003056F" w:rsidP="0003056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34078" w14:textId="77777777" w:rsidR="0003056F" w:rsidRPr="0003056F" w:rsidRDefault="0003056F" w:rsidP="0003056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56F" w:rsidRPr="0003056F" w14:paraId="6D2CCDBB" w14:textId="77777777" w:rsidTr="0003056F">
        <w:trPr>
          <w:trHeight w:val="1266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08A7" w14:textId="77777777" w:rsidR="0003056F" w:rsidRPr="0003056F" w:rsidRDefault="0003056F" w:rsidP="00030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E968" w14:textId="77777777" w:rsidR="0003056F" w:rsidRPr="0003056F" w:rsidRDefault="0003056F" w:rsidP="00030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EF321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033E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3B96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D013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0F90" w14:textId="1F3B69FF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28,</w:t>
            </w:r>
            <w:r w:rsidR="004A51A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FD08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03056F" w:rsidRPr="0003056F" w14:paraId="43090C3A" w14:textId="77777777" w:rsidTr="0003056F">
        <w:trPr>
          <w:trHeight w:val="1266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D771E" w14:textId="77777777" w:rsidR="0003056F" w:rsidRPr="0003056F" w:rsidRDefault="0003056F" w:rsidP="000305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A139" w14:textId="77777777" w:rsidR="0003056F" w:rsidRPr="0003056F" w:rsidRDefault="0003056F" w:rsidP="00030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F421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6976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94AE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0B5A0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6982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646B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03056F" w:rsidRPr="0003056F" w14:paraId="5E9A39FC" w14:textId="77777777" w:rsidTr="0003056F">
        <w:trPr>
          <w:trHeight w:val="1266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DF1E" w14:textId="77777777" w:rsidR="0003056F" w:rsidRPr="0003056F" w:rsidRDefault="0003056F" w:rsidP="00030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57C4" w14:textId="77777777" w:rsidR="0003056F" w:rsidRPr="0003056F" w:rsidRDefault="0003056F" w:rsidP="00030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DA30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3111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7138C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A872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D4EF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C583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3056F" w:rsidRPr="0003056F" w14:paraId="335E9759" w14:textId="77777777" w:rsidTr="0003056F">
        <w:trPr>
          <w:trHeight w:val="850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F5B13" w14:textId="77777777" w:rsidR="0003056F" w:rsidRPr="0003056F" w:rsidRDefault="0003056F" w:rsidP="00030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критерию 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E2A3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44EEC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870E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FD53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3FCE" w14:textId="45A74F80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98,</w:t>
            </w:r>
            <w:r w:rsidR="004A51A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95FB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3056F" w:rsidRPr="0003056F" w14:paraId="33E5C5E9" w14:textId="77777777" w:rsidTr="0003056F">
        <w:trPr>
          <w:trHeight w:val="85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1104" w14:textId="77777777" w:rsidR="0003056F" w:rsidRPr="0003056F" w:rsidRDefault="0003056F" w:rsidP="00030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569E92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E11E5" w14:textId="77777777" w:rsidR="0003056F" w:rsidRPr="0003056F" w:rsidRDefault="0003056F" w:rsidP="0003056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14346" w14:textId="77777777" w:rsidR="0003056F" w:rsidRPr="0003056F" w:rsidRDefault="0003056F" w:rsidP="0003056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EC067" w14:textId="77777777" w:rsidR="0003056F" w:rsidRPr="0003056F" w:rsidRDefault="0003056F" w:rsidP="0003056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7FF83" w14:textId="77777777" w:rsidR="0003056F" w:rsidRPr="0003056F" w:rsidRDefault="0003056F" w:rsidP="0003056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24B77" w14:textId="77777777" w:rsidR="0003056F" w:rsidRPr="0003056F" w:rsidRDefault="0003056F" w:rsidP="0003056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56F" w:rsidRPr="0003056F" w14:paraId="40D024A5" w14:textId="77777777" w:rsidTr="0003056F">
        <w:trPr>
          <w:trHeight w:val="1266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3F88" w14:textId="77777777" w:rsidR="0003056F" w:rsidRPr="0003056F" w:rsidRDefault="0003056F" w:rsidP="00030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0D9C" w14:textId="77777777" w:rsidR="0003056F" w:rsidRPr="0003056F" w:rsidRDefault="0003056F" w:rsidP="00030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0545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FB9D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7DD2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9536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23419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8A1D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03056F" w:rsidRPr="0003056F" w14:paraId="28BDA1EC" w14:textId="77777777" w:rsidTr="0003056F">
        <w:trPr>
          <w:trHeight w:val="1266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AAEF" w14:textId="77777777" w:rsidR="0003056F" w:rsidRPr="0003056F" w:rsidRDefault="0003056F" w:rsidP="00030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C46E5" w14:textId="77777777" w:rsidR="0003056F" w:rsidRPr="0003056F" w:rsidRDefault="0003056F" w:rsidP="00030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8C89C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E79B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60477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3D4C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4DF3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25BC" w14:textId="594F0EA3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  <w:r w:rsidR="004A51A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,4</w:t>
            </w:r>
          </w:p>
        </w:tc>
      </w:tr>
      <w:tr w:rsidR="0003056F" w:rsidRPr="0003056F" w14:paraId="011D07B2" w14:textId="77777777" w:rsidTr="0003056F">
        <w:trPr>
          <w:trHeight w:val="1266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A1B2" w14:textId="77777777" w:rsidR="0003056F" w:rsidRPr="0003056F" w:rsidRDefault="0003056F" w:rsidP="00030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DDAA" w14:textId="77777777" w:rsidR="0003056F" w:rsidRPr="0003056F" w:rsidRDefault="0003056F" w:rsidP="00030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9ED9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A760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3DEBA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438AB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EF3AE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21EA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03056F" w:rsidRPr="0003056F" w14:paraId="1DA028D0" w14:textId="77777777" w:rsidTr="0003056F">
        <w:trPr>
          <w:trHeight w:val="850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CEA8A" w14:textId="77777777" w:rsidR="0003056F" w:rsidRPr="0003056F" w:rsidRDefault="0003056F" w:rsidP="00030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критерию 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96C9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7C7B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3DE4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5168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ED1A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1F4FC" w14:textId="6E7794A9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  <w:r w:rsidR="004A51A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,4</w:t>
            </w:r>
          </w:p>
        </w:tc>
      </w:tr>
      <w:tr w:rsidR="0003056F" w:rsidRPr="0003056F" w14:paraId="0AF6D284" w14:textId="77777777" w:rsidTr="0003056F">
        <w:trPr>
          <w:trHeight w:val="850"/>
        </w:trPr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6F0F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организации: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4E77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61806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197,7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4947D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1786B" w14:textId="5B5264A9" w:rsidR="0003056F" w:rsidRPr="0003056F" w:rsidRDefault="0003056F" w:rsidP="00030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194,</w:t>
            </w:r>
            <w:r w:rsidR="004A51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58832" w14:textId="170ACB9B" w:rsidR="0003056F" w:rsidRPr="0003056F" w:rsidRDefault="0003056F" w:rsidP="00030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192</w:t>
            </w:r>
            <w:r w:rsidR="004A51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,4</w:t>
            </w:r>
          </w:p>
        </w:tc>
      </w:tr>
      <w:tr w:rsidR="0003056F" w:rsidRPr="0003056F" w14:paraId="7C546EF6" w14:textId="77777777" w:rsidTr="0003056F">
        <w:trPr>
          <w:trHeight w:val="850"/>
        </w:trPr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B83E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оценки качества по организации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6F565" w14:textId="77777777" w:rsidR="0003056F" w:rsidRPr="0003056F" w:rsidRDefault="0003056F" w:rsidP="000305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F97C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FE30F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98,85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AE8F" w14:textId="77777777" w:rsidR="0003056F" w:rsidRPr="0003056F" w:rsidRDefault="0003056F" w:rsidP="00030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844F" w14:textId="4596F2EF" w:rsidR="0003056F" w:rsidRPr="0003056F" w:rsidRDefault="0003056F" w:rsidP="00030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97,4</w:t>
            </w:r>
            <w:r w:rsidR="004A51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794CD" w14:textId="546D4246" w:rsidR="0003056F" w:rsidRPr="0003056F" w:rsidRDefault="0003056F" w:rsidP="00030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56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96,</w:t>
            </w:r>
            <w:r w:rsidR="004A51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03056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4524F924" w14:textId="3676BA36" w:rsidR="0003056F" w:rsidRDefault="0003056F" w:rsidP="00D615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D2852F" w14:textId="77777777" w:rsidR="0003056F" w:rsidRPr="00D6157E" w:rsidRDefault="0003056F" w:rsidP="00D615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5BD312" w14:textId="77777777" w:rsidR="0007415E" w:rsidRDefault="0007415E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51D4A3" w14:textId="126FDC1C" w:rsidR="002C434A" w:rsidRDefault="002C434A" w:rsidP="0045731A">
      <w:pPr>
        <w:spacing w:after="0"/>
        <w:jc w:val="both"/>
        <w:rPr>
          <w:rFonts w:ascii="Times New Roman" w:hAnsi="Times New Roman"/>
          <w:sz w:val="28"/>
          <w:szCs w:val="28"/>
        </w:rPr>
        <w:sectPr w:rsidR="002C434A" w:rsidSect="003A4C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7A14380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15E">
        <w:rPr>
          <w:rFonts w:ascii="Times New Roman" w:hAnsi="Times New Roman"/>
          <w:sz w:val="28"/>
          <w:szCs w:val="28"/>
        </w:rPr>
        <w:t>П Л А Н</w:t>
      </w:r>
    </w:p>
    <w:p w14:paraId="40A75825" w14:textId="77777777" w:rsidR="0007415E" w:rsidRPr="0007415E" w:rsidRDefault="0007415E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по устранению недостатков, выявленных в ходе независимой оценки качества условий оказания услуг &lt;1&gt;</w:t>
      </w:r>
    </w:p>
    <w:p w14:paraId="2FA0C96C" w14:textId="4E5B75A3" w:rsidR="0007415E" w:rsidRPr="0007415E" w:rsidRDefault="004F4E32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E32">
        <w:rPr>
          <w:rFonts w:ascii="Times New Roman" w:hAnsi="Times New Roman"/>
          <w:b/>
          <w:sz w:val="24"/>
          <w:szCs w:val="24"/>
        </w:rPr>
        <w:t>ГАУК "Саратовский областной театр оперетты"</w:t>
      </w:r>
    </w:p>
    <w:p w14:paraId="465C1245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(наименование организации)</w:t>
      </w:r>
    </w:p>
    <w:p w14:paraId="5535B955" w14:textId="19946609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на 202</w:t>
      </w:r>
      <w:r w:rsidR="004A51AD">
        <w:rPr>
          <w:rFonts w:ascii="Times New Roman" w:hAnsi="Times New Roman"/>
          <w:sz w:val="24"/>
          <w:szCs w:val="24"/>
        </w:rPr>
        <w:t>3</w:t>
      </w:r>
      <w:r w:rsidRPr="0007415E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07415E" w:rsidRPr="0007415E" w14:paraId="07C305A9" w14:textId="77777777" w:rsidTr="00564299">
        <w:trPr>
          <w:trHeight w:val="814"/>
          <w:jc w:val="center"/>
        </w:trPr>
        <w:tc>
          <w:tcPr>
            <w:tcW w:w="3248" w:type="dxa"/>
            <w:vMerge w:val="restart"/>
          </w:tcPr>
          <w:p w14:paraId="0913CAAC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оценки  качества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5752E55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1324" w:type="dxa"/>
            <w:vMerge w:val="restart"/>
          </w:tcPr>
          <w:p w14:paraId="22348DE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5533935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36A8E0C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 w:rsidRPr="0007415E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07415E" w:rsidRPr="0007415E" w14:paraId="6790C4C4" w14:textId="77777777" w:rsidTr="00564299">
        <w:trPr>
          <w:trHeight w:val="776"/>
          <w:jc w:val="center"/>
        </w:trPr>
        <w:tc>
          <w:tcPr>
            <w:tcW w:w="3248" w:type="dxa"/>
            <w:vMerge/>
          </w:tcPr>
          <w:p w14:paraId="5FBCEB0D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6D92369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1D4491F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6AA0DEF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8958317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реализованные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5AD2E46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7415E" w:rsidRPr="0007415E" w14:paraId="0C911395" w14:textId="77777777" w:rsidTr="00564299">
        <w:trPr>
          <w:trHeight w:val="454"/>
          <w:jc w:val="center"/>
        </w:trPr>
        <w:tc>
          <w:tcPr>
            <w:tcW w:w="3248" w:type="dxa"/>
          </w:tcPr>
          <w:p w14:paraId="37D9776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CC5BED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9365E6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5D130C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549DA9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D540D5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38F8A79" w14:textId="77777777" w:rsidTr="00564299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34A9057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53433A8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55297C3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07415E" w14:paraId="0437F4B2" w14:textId="77777777" w:rsidTr="00564299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24C00FC9" w14:textId="0375CE0D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254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t xml:space="preserve"> </w:t>
            </w:r>
            <w:r w:rsidRPr="00AA19BE">
              <w:rPr>
                <w:rFonts w:ascii="Times New Roman" w:hAnsi="Times New Roman"/>
                <w:sz w:val="20"/>
                <w:szCs w:val="20"/>
              </w:rPr>
              <w:t>На стендах отсутствует информация об истории организации.</w:t>
            </w:r>
          </w:p>
        </w:tc>
        <w:tc>
          <w:tcPr>
            <w:tcW w:w="2823" w:type="dxa"/>
            <w:tcBorders>
              <w:bottom w:val="nil"/>
            </w:tcBorders>
          </w:tcPr>
          <w:p w14:paraId="772A64F6" w14:textId="596E84D0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стенде оформить заметку об истории театра</w:t>
            </w:r>
          </w:p>
        </w:tc>
        <w:tc>
          <w:tcPr>
            <w:tcW w:w="1324" w:type="dxa"/>
            <w:tcBorders>
              <w:bottom w:val="nil"/>
            </w:tcBorders>
          </w:tcPr>
          <w:p w14:paraId="3070347E" w14:textId="68EA3531" w:rsidR="00487A5B" w:rsidRPr="00717A5C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E50">
              <w:rPr>
                <w:rFonts w:ascii="Times New Roman" w:hAnsi="Times New Roman"/>
                <w:sz w:val="20"/>
                <w:szCs w:val="20"/>
              </w:rPr>
              <w:t xml:space="preserve">До 1 </w:t>
            </w:r>
            <w:r w:rsidR="004A51AD">
              <w:rPr>
                <w:rFonts w:ascii="Times New Roman" w:hAnsi="Times New Roman"/>
                <w:sz w:val="20"/>
                <w:szCs w:val="20"/>
              </w:rPr>
              <w:t>февраля</w:t>
            </w:r>
            <w:r w:rsidRPr="005A1E50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4A51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bottom w:val="nil"/>
            </w:tcBorders>
          </w:tcPr>
          <w:p w14:paraId="5B9A9AD1" w14:textId="51F44958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7BC8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театра</w:t>
            </w:r>
            <w:r w:rsidRPr="004C7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Емельянов Виталий Васильевич</w:t>
            </w:r>
          </w:p>
        </w:tc>
        <w:tc>
          <w:tcPr>
            <w:tcW w:w="2423" w:type="dxa"/>
            <w:tcBorders>
              <w:bottom w:val="nil"/>
            </w:tcBorders>
          </w:tcPr>
          <w:p w14:paraId="553223FC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7F9B4F23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7BF30013" w14:textId="77777777" w:rsidTr="00564299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71B2F141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8DE4B56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2FD24D9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47B3D06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6E0DEC1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BCE7F36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31CB14C8" w14:textId="77777777" w:rsidTr="00564299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3456C15A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7F447BA0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0147927A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07415E" w14:paraId="39425496" w14:textId="77777777" w:rsidTr="00564299">
        <w:trPr>
          <w:trHeight w:val="303"/>
          <w:jc w:val="center"/>
        </w:trPr>
        <w:tc>
          <w:tcPr>
            <w:tcW w:w="3248" w:type="dxa"/>
          </w:tcPr>
          <w:p w14:paraId="56E91AEB" w14:textId="77777777" w:rsidR="00487A5B" w:rsidRPr="0007415E" w:rsidRDefault="00487A5B" w:rsidP="00487A5B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47BA7BAE" w14:textId="7772409B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8279D53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02CB4E33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4C83B439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73A5C34D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7A5B" w:rsidRPr="0007415E" w14:paraId="0CAA4E2C" w14:textId="77777777" w:rsidTr="00564299">
        <w:trPr>
          <w:trHeight w:val="297"/>
          <w:jc w:val="center"/>
        </w:trPr>
        <w:tc>
          <w:tcPr>
            <w:tcW w:w="3248" w:type="dxa"/>
          </w:tcPr>
          <w:p w14:paraId="40B3E2D2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50117472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48AD114E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327DB9A6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1C47E6C1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0D6C3E9A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7A5B" w:rsidRPr="0007415E" w14:paraId="424F416E" w14:textId="77777777" w:rsidTr="00564299">
        <w:trPr>
          <w:jc w:val="center"/>
        </w:trPr>
        <w:tc>
          <w:tcPr>
            <w:tcW w:w="9832" w:type="dxa"/>
            <w:gridSpan w:val="4"/>
          </w:tcPr>
          <w:p w14:paraId="7C85B89C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  <w:b/>
                <w:lang w:val="en-US"/>
              </w:rPr>
              <w:t>III</w:t>
            </w:r>
            <w:r w:rsidRPr="0007415E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31083594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22FC40D0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7A5B" w:rsidRPr="00487A5B" w14:paraId="691CDAEE" w14:textId="77777777" w:rsidTr="00564299">
        <w:trPr>
          <w:trHeight w:val="418"/>
          <w:jc w:val="center"/>
        </w:trPr>
        <w:tc>
          <w:tcPr>
            <w:tcW w:w="3248" w:type="dxa"/>
          </w:tcPr>
          <w:p w14:paraId="758DF8F1" w14:textId="105B204D" w:rsidR="00487A5B" w:rsidRPr="00980CE1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7A5B">
              <w:rPr>
                <w:rFonts w:ascii="Times New Roman" w:hAnsi="Times New Roman"/>
                <w:sz w:val="20"/>
                <w:szCs w:val="20"/>
              </w:rPr>
              <w:t>1. Не в полном объёме обеспечено дублирование для инвалидов по слуху и зрению звуковой и зрительной информацией.</w:t>
            </w:r>
          </w:p>
        </w:tc>
        <w:tc>
          <w:tcPr>
            <w:tcW w:w="2823" w:type="dxa"/>
          </w:tcPr>
          <w:p w14:paraId="6294298A" w14:textId="12F2DF2D" w:rsidR="00487A5B" w:rsidRPr="00980CE1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7A5B">
              <w:rPr>
                <w:rFonts w:ascii="Times New Roman" w:hAnsi="Times New Roman"/>
                <w:sz w:val="20"/>
                <w:szCs w:val="20"/>
              </w:rPr>
              <w:t>Обеспечить инвалидов дублированием по слуху и зрению.</w:t>
            </w:r>
          </w:p>
        </w:tc>
        <w:tc>
          <w:tcPr>
            <w:tcW w:w="1324" w:type="dxa"/>
          </w:tcPr>
          <w:p w14:paraId="690A73DD" w14:textId="482FA7EF" w:rsidR="00487A5B" w:rsidRPr="00980CE1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7A5B">
              <w:rPr>
                <w:rFonts w:ascii="Times New Roman" w:hAnsi="Times New Roman"/>
                <w:sz w:val="20"/>
                <w:szCs w:val="20"/>
              </w:rPr>
              <w:t>До 1 декабря 202</w:t>
            </w:r>
            <w:r w:rsidR="004A51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7" w:type="dxa"/>
          </w:tcPr>
          <w:p w14:paraId="510BD23B" w14:textId="6422D6A6" w:rsidR="00487A5B" w:rsidRPr="00980CE1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7A5B">
              <w:rPr>
                <w:rFonts w:ascii="Times New Roman" w:hAnsi="Times New Roman"/>
                <w:sz w:val="20"/>
                <w:szCs w:val="20"/>
              </w:rPr>
              <w:t>Директор театра Емельянов Виталий Васильевич</w:t>
            </w:r>
          </w:p>
        </w:tc>
        <w:tc>
          <w:tcPr>
            <w:tcW w:w="2423" w:type="dxa"/>
          </w:tcPr>
          <w:p w14:paraId="4D8CFF51" w14:textId="77777777" w:rsidR="00487A5B" w:rsidRPr="00980CE1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52BB71E" w14:textId="77777777" w:rsidR="00487A5B" w:rsidRPr="00980CE1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61A6E2DD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7E5E92E0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0D359D9B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CEBEB18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07415E" w14:paraId="1D7C5C28" w14:textId="77777777" w:rsidTr="00564299">
        <w:trPr>
          <w:trHeight w:val="310"/>
          <w:jc w:val="center"/>
        </w:trPr>
        <w:tc>
          <w:tcPr>
            <w:tcW w:w="3248" w:type="dxa"/>
          </w:tcPr>
          <w:p w14:paraId="5A5A2EBF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0C035E5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8E06A3B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45843AE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92959EE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26BD2A2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7FC278A9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06E48943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08728D4F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2DA3CB7E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07415E" w14:paraId="2CA31F49" w14:textId="77777777" w:rsidTr="00564299">
        <w:trPr>
          <w:jc w:val="center"/>
        </w:trPr>
        <w:tc>
          <w:tcPr>
            <w:tcW w:w="3248" w:type="dxa"/>
          </w:tcPr>
          <w:p w14:paraId="629BEE11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308F9FD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5A6B2365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B39B447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FC5F8C9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8E60D8F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6534A0" w14:textId="77777777" w:rsidR="0007415E" w:rsidRDefault="0007415E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41E941A" w14:textId="3846E6CD" w:rsidR="0007415E" w:rsidRPr="0007415E" w:rsidRDefault="004F4E32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E32">
        <w:rPr>
          <w:rFonts w:ascii="Times New Roman" w:hAnsi="Times New Roman"/>
          <w:b/>
          <w:sz w:val="24"/>
          <w:szCs w:val="24"/>
        </w:rPr>
        <w:t>ГАУК "Саратовский государственный академический театр драмы имени И.А. Слонова"</w:t>
      </w:r>
    </w:p>
    <w:p w14:paraId="142481DD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7415E">
        <w:rPr>
          <w:rFonts w:ascii="Times New Roman" w:hAnsi="Times New Roman"/>
          <w:i/>
          <w:sz w:val="20"/>
          <w:szCs w:val="20"/>
          <w:lang w:val="en-US"/>
        </w:rPr>
        <w:t>(</w:t>
      </w:r>
      <w:r w:rsidRPr="0007415E">
        <w:rPr>
          <w:rFonts w:ascii="Times New Roman" w:hAnsi="Times New Roman"/>
          <w:i/>
          <w:sz w:val="20"/>
          <w:szCs w:val="20"/>
        </w:rPr>
        <w:t>наименование организации)</w:t>
      </w:r>
    </w:p>
    <w:p w14:paraId="5796BBA6" w14:textId="2BB39630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на 202</w:t>
      </w:r>
      <w:r w:rsidR="004A51AD">
        <w:rPr>
          <w:rFonts w:ascii="Times New Roman" w:hAnsi="Times New Roman"/>
          <w:sz w:val="24"/>
          <w:szCs w:val="24"/>
        </w:rPr>
        <w:t>3</w:t>
      </w:r>
      <w:r w:rsidRPr="0007415E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07415E" w:rsidRPr="0007415E" w14:paraId="01C3D3AA" w14:textId="77777777" w:rsidTr="00564299">
        <w:trPr>
          <w:trHeight w:val="814"/>
          <w:jc w:val="center"/>
        </w:trPr>
        <w:tc>
          <w:tcPr>
            <w:tcW w:w="3248" w:type="dxa"/>
            <w:vMerge w:val="restart"/>
          </w:tcPr>
          <w:p w14:paraId="4CA9AA4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F5E02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оценки  качества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2AA5E04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4" w:type="dxa"/>
            <w:vMerge w:val="restart"/>
          </w:tcPr>
          <w:p w14:paraId="389A245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1E771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08C8A3DC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1442DF2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14:paraId="64789A4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мероприятия </w:t>
            </w:r>
            <w:r w:rsidRPr="0007415E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07415E" w:rsidRPr="0007415E" w14:paraId="730C5E51" w14:textId="77777777" w:rsidTr="00564299">
        <w:trPr>
          <w:trHeight w:val="776"/>
          <w:jc w:val="center"/>
        </w:trPr>
        <w:tc>
          <w:tcPr>
            <w:tcW w:w="3248" w:type="dxa"/>
            <w:vMerge/>
          </w:tcPr>
          <w:p w14:paraId="509BDEDF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06C2011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5BB14F7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3C4235D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3192A83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реализованные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0780CB8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7415E" w:rsidRPr="0007415E" w14:paraId="1FB3BB94" w14:textId="77777777" w:rsidTr="00564299">
        <w:trPr>
          <w:trHeight w:val="454"/>
          <w:jc w:val="center"/>
        </w:trPr>
        <w:tc>
          <w:tcPr>
            <w:tcW w:w="3248" w:type="dxa"/>
          </w:tcPr>
          <w:p w14:paraId="3C8B41B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563C4F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F8740B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22CBA82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9FE553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D187E5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267A1A11" w14:textId="77777777" w:rsidTr="00564299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4D2FECC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429BDAEC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702A6BE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07415E" w14:paraId="348715F7" w14:textId="77777777" w:rsidTr="00564299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3546CAFA" w14:textId="1C7CE111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254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2548">
              <w:rPr>
                <w:rFonts w:ascii="Times New Roman" w:hAnsi="Times New Roman"/>
                <w:sz w:val="20"/>
                <w:szCs w:val="20"/>
              </w:rPr>
              <w:t>Отсутствует решение учредителя о создании театра.</w:t>
            </w:r>
          </w:p>
        </w:tc>
        <w:tc>
          <w:tcPr>
            <w:tcW w:w="2823" w:type="dxa"/>
            <w:tcBorders>
              <w:bottom w:val="nil"/>
            </w:tcBorders>
          </w:tcPr>
          <w:p w14:paraId="77E5B9A0" w14:textId="7DD2F980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сайте разместить решение о создании тетра.</w:t>
            </w:r>
          </w:p>
        </w:tc>
        <w:tc>
          <w:tcPr>
            <w:tcW w:w="1324" w:type="dxa"/>
            <w:tcBorders>
              <w:bottom w:val="nil"/>
            </w:tcBorders>
          </w:tcPr>
          <w:p w14:paraId="430F230A" w14:textId="2360CAC5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E50">
              <w:rPr>
                <w:rFonts w:ascii="Times New Roman" w:hAnsi="Times New Roman"/>
                <w:sz w:val="20"/>
                <w:szCs w:val="20"/>
              </w:rPr>
              <w:t xml:space="preserve">До 1 </w:t>
            </w:r>
            <w:r w:rsidR="00E46BDA">
              <w:rPr>
                <w:rFonts w:ascii="Times New Roman" w:hAnsi="Times New Roman"/>
                <w:sz w:val="20"/>
                <w:szCs w:val="20"/>
              </w:rPr>
              <w:t>марта</w:t>
            </w:r>
            <w:r w:rsidRPr="005A1E50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E46B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bottom w:val="nil"/>
            </w:tcBorders>
          </w:tcPr>
          <w:p w14:paraId="36C01079" w14:textId="110FD79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7BC8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театра</w:t>
            </w:r>
            <w:r w:rsidRPr="004C7BC8">
              <w:rPr>
                <w:rFonts w:ascii="Times New Roman" w:hAnsi="Times New Roman"/>
                <w:sz w:val="20"/>
                <w:szCs w:val="20"/>
              </w:rPr>
              <w:t xml:space="preserve"> Петренко Владимир Владимирович</w:t>
            </w:r>
          </w:p>
        </w:tc>
        <w:tc>
          <w:tcPr>
            <w:tcW w:w="2423" w:type="dxa"/>
            <w:tcBorders>
              <w:bottom w:val="nil"/>
            </w:tcBorders>
          </w:tcPr>
          <w:p w14:paraId="0144C3A2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4611D0E1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659228FC" w14:textId="77777777" w:rsidTr="00564299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3D627BF3" w14:textId="27CE7A59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254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8F2548">
              <w:rPr>
                <w:rFonts w:ascii="Times New Roman" w:hAnsi="Times New Roman"/>
                <w:sz w:val="20"/>
                <w:szCs w:val="20"/>
              </w:rPr>
              <w:t>едостаточно представлены технические возможности выражения получателем услуг мнения о качестве оказанных услуг.</w:t>
            </w:r>
          </w:p>
        </w:tc>
        <w:tc>
          <w:tcPr>
            <w:tcW w:w="2823" w:type="dxa"/>
          </w:tcPr>
          <w:p w14:paraId="0639DD3E" w14:textId="37386E8A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Расширить вопросы анкеты для зрителей.</w:t>
            </w:r>
          </w:p>
        </w:tc>
        <w:tc>
          <w:tcPr>
            <w:tcW w:w="1324" w:type="dxa"/>
          </w:tcPr>
          <w:p w14:paraId="74E93D55" w14:textId="46723CD8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E50">
              <w:rPr>
                <w:rFonts w:ascii="Times New Roman" w:hAnsi="Times New Roman"/>
                <w:sz w:val="20"/>
                <w:szCs w:val="20"/>
              </w:rPr>
              <w:t xml:space="preserve">До 1 </w:t>
            </w:r>
            <w:r w:rsidR="00E46BDA">
              <w:rPr>
                <w:rFonts w:ascii="Times New Roman" w:hAnsi="Times New Roman"/>
                <w:sz w:val="20"/>
                <w:szCs w:val="20"/>
              </w:rPr>
              <w:t>марта</w:t>
            </w:r>
            <w:r w:rsidRPr="005A1E50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E46B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7" w:type="dxa"/>
          </w:tcPr>
          <w:p w14:paraId="32E2CD5B" w14:textId="0810DE12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7BC8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театра</w:t>
            </w:r>
            <w:r w:rsidRPr="004C7BC8">
              <w:rPr>
                <w:rFonts w:ascii="Times New Roman" w:hAnsi="Times New Roman"/>
                <w:sz w:val="20"/>
                <w:szCs w:val="20"/>
              </w:rPr>
              <w:t xml:space="preserve"> Петренко Владимир Владимирович</w:t>
            </w:r>
          </w:p>
        </w:tc>
        <w:tc>
          <w:tcPr>
            <w:tcW w:w="2423" w:type="dxa"/>
          </w:tcPr>
          <w:p w14:paraId="41ECF00E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9C21451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2BED5FA9" w14:textId="77777777" w:rsidTr="00564299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333B4947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0476FAB2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637C203B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3455CA" w14:paraId="361C887E" w14:textId="77777777" w:rsidTr="00564299">
        <w:trPr>
          <w:trHeight w:val="297"/>
          <w:jc w:val="center"/>
        </w:trPr>
        <w:tc>
          <w:tcPr>
            <w:tcW w:w="3248" w:type="dxa"/>
          </w:tcPr>
          <w:p w14:paraId="4BE04AA1" w14:textId="61BBE933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</w:tcPr>
          <w:p w14:paraId="769BEF22" w14:textId="00EE2791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5731D3BA" w14:textId="374E48E6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2D946176" w14:textId="4434C3F4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06BAC02" w14:textId="77777777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DB28EC9" w14:textId="77777777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0137F1F2" w14:textId="77777777" w:rsidTr="00564299">
        <w:trPr>
          <w:jc w:val="center"/>
        </w:trPr>
        <w:tc>
          <w:tcPr>
            <w:tcW w:w="9832" w:type="dxa"/>
            <w:gridSpan w:val="4"/>
          </w:tcPr>
          <w:p w14:paraId="7FAD0A95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  <w:b/>
                <w:lang w:val="en-US"/>
              </w:rPr>
              <w:t>III</w:t>
            </w:r>
            <w:r w:rsidRPr="0007415E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2C7BFAE7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2B5544AA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7A5B" w:rsidRPr="00980CE1" w14:paraId="44CF84A3" w14:textId="77777777" w:rsidTr="00564299">
        <w:trPr>
          <w:trHeight w:val="418"/>
          <w:jc w:val="center"/>
        </w:trPr>
        <w:tc>
          <w:tcPr>
            <w:tcW w:w="3248" w:type="dxa"/>
          </w:tcPr>
          <w:p w14:paraId="5A498FA1" w14:textId="4F0B069D" w:rsidR="00487A5B" w:rsidRPr="00980CE1" w:rsidRDefault="00487A5B" w:rsidP="00487A5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823" w:type="dxa"/>
          </w:tcPr>
          <w:p w14:paraId="5317EE9A" w14:textId="0F8102DE" w:rsidR="00487A5B" w:rsidRPr="00980CE1" w:rsidRDefault="00487A5B" w:rsidP="00487A5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58296A74" w14:textId="7C0F8110" w:rsidR="00487A5B" w:rsidRPr="00980CE1" w:rsidRDefault="00487A5B" w:rsidP="00487A5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47E5BC2E" w14:textId="49B33BF2" w:rsidR="00487A5B" w:rsidRPr="00980CE1" w:rsidRDefault="00487A5B" w:rsidP="00487A5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23" w:type="dxa"/>
          </w:tcPr>
          <w:p w14:paraId="53711AF5" w14:textId="77777777" w:rsidR="00487A5B" w:rsidRPr="00980CE1" w:rsidRDefault="00487A5B" w:rsidP="00487A5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23" w:type="dxa"/>
          </w:tcPr>
          <w:p w14:paraId="35241893" w14:textId="77777777" w:rsidR="00487A5B" w:rsidRPr="00980CE1" w:rsidRDefault="00487A5B" w:rsidP="00487A5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87A5B" w:rsidRPr="0007415E" w14:paraId="7A6B1FA3" w14:textId="77777777" w:rsidTr="00564299">
        <w:trPr>
          <w:jc w:val="center"/>
        </w:trPr>
        <w:tc>
          <w:tcPr>
            <w:tcW w:w="3248" w:type="dxa"/>
          </w:tcPr>
          <w:p w14:paraId="682034C2" w14:textId="06E2B046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3694E49F" w14:textId="0BD1B392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913820E" w14:textId="0C113959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C7101D7" w14:textId="114B2D30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6607C22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E86F4D3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5F6378EF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7AA99A03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7865136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6E662A7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07415E" w14:paraId="4A9E28AF" w14:textId="77777777" w:rsidTr="00564299">
        <w:trPr>
          <w:trHeight w:val="310"/>
          <w:jc w:val="center"/>
        </w:trPr>
        <w:tc>
          <w:tcPr>
            <w:tcW w:w="3248" w:type="dxa"/>
          </w:tcPr>
          <w:p w14:paraId="0623419E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</w:tcPr>
          <w:p w14:paraId="1199073E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36B79BE2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CE3F615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0645A53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4E9DBB2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4C1AC938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050A7318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7CEE0F12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53C51DF3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07415E" w14:paraId="7B4022DD" w14:textId="77777777" w:rsidTr="00564299">
        <w:trPr>
          <w:jc w:val="center"/>
        </w:trPr>
        <w:tc>
          <w:tcPr>
            <w:tcW w:w="3248" w:type="dxa"/>
          </w:tcPr>
          <w:p w14:paraId="3AA6504C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</w:tcPr>
          <w:p w14:paraId="19633D1E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0F2C62A5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4D11701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46C4AA4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9786824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77107AE7" w14:textId="77777777" w:rsidTr="00564299">
        <w:trPr>
          <w:jc w:val="center"/>
        </w:trPr>
        <w:tc>
          <w:tcPr>
            <w:tcW w:w="3248" w:type="dxa"/>
          </w:tcPr>
          <w:p w14:paraId="668666CD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D22C3AD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9B9B1B1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3E2B814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BBCBCDE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2A6762C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47F91C" w14:textId="77777777" w:rsidR="0007415E" w:rsidRPr="003455CA" w:rsidRDefault="0007415E" w:rsidP="0007415E">
      <w:pPr>
        <w:spacing w:after="0"/>
        <w:rPr>
          <w:rFonts w:ascii="Times New Roman" w:hAnsi="Times New Roman"/>
        </w:rPr>
      </w:pPr>
    </w:p>
    <w:p w14:paraId="07372D8F" w14:textId="30599D07" w:rsidR="003455CA" w:rsidRPr="006402FA" w:rsidRDefault="004F4E32" w:rsidP="003455CA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E32">
        <w:rPr>
          <w:rFonts w:ascii="Times New Roman" w:hAnsi="Times New Roman"/>
          <w:b/>
          <w:sz w:val="24"/>
          <w:szCs w:val="24"/>
        </w:rPr>
        <w:t>ГАУК «Саратовская областная филармония имени А. Шнитке»</w:t>
      </w:r>
    </w:p>
    <w:p w14:paraId="6ADB84FD" w14:textId="77777777" w:rsidR="003455CA" w:rsidRPr="008A2F12" w:rsidRDefault="003455CA" w:rsidP="003455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A747C">
        <w:rPr>
          <w:rFonts w:ascii="Times New Roman" w:hAnsi="Times New Roman"/>
          <w:sz w:val="20"/>
          <w:szCs w:val="20"/>
        </w:rPr>
        <w:t>(</w:t>
      </w:r>
      <w:r w:rsidRPr="008A2F12">
        <w:rPr>
          <w:rFonts w:ascii="Times New Roman" w:hAnsi="Times New Roman"/>
          <w:sz w:val="20"/>
          <w:szCs w:val="20"/>
        </w:rPr>
        <w:t>наименование организации)</w:t>
      </w:r>
    </w:p>
    <w:p w14:paraId="0289C70A" w14:textId="7A8AB99E" w:rsidR="003455CA" w:rsidRPr="000D5542" w:rsidRDefault="003455CA" w:rsidP="003455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4F4E32">
        <w:rPr>
          <w:rFonts w:ascii="Times New Roman" w:hAnsi="Times New Roman"/>
          <w:sz w:val="24"/>
          <w:szCs w:val="24"/>
        </w:rPr>
        <w:t>3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3455CA" w:rsidRPr="000D5542" w14:paraId="74062A45" w14:textId="77777777" w:rsidTr="00792097">
        <w:trPr>
          <w:trHeight w:val="814"/>
          <w:jc w:val="center"/>
        </w:trPr>
        <w:tc>
          <w:tcPr>
            <w:tcW w:w="3248" w:type="dxa"/>
            <w:vMerge w:val="restart"/>
          </w:tcPr>
          <w:p w14:paraId="7AA5781C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>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38FDD431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4" w:type="dxa"/>
            <w:vMerge w:val="restart"/>
          </w:tcPr>
          <w:p w14:paraId="7CC23CAE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429EDA18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6321A05C" w14:textId="77777777" w:rsidR="003455CA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14:paraId="1C11DADE" w14:textId="77777777" w:rsidR="003455CA" w:rsidRPr="008A36D4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мероприятия </w:t>
            </w:r>
          </w:p>
        </w:tc>
      </w:tr>
      <w:tr w:rsidR="003455CA" w:rsidRPr="000D5542" w14:paraId="0B90DBE1" w14:textId="77777777" w:rsidTr="00792097">
        <w:trPr>
          <w:trHeight w:val="776"/>
          <w:jc w:val="center"/>
        </w:trPr>
        <w:tc>
          <w:tcPr>
            <w:tcW w:w="3248" w:type="dxa"/>
            <w:vMerge/>
          </w:tcPr>
          <w:p w14:paraId="2B909F0A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663213C7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2A2DAEA2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35914190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08CFA72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5B70A5AE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3455CA" w:rsidRPr="000D5542" w14:paraId="789EA4A1" w14:textId="77777777" w:rsidTr="00792097">
        <w:trPr>
          <w:trHeight w:val="454"/>
          <w:jc w:val="center"/>
        </w:trPr>
        <w:tc>
          <w:tcPr>
            <w:tcW w:w="3248" w:type="dxa"/>
          </w:tcPr>
          <w:p w14:paraId="4F500E25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D3B7F40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E8DA3F8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AD86C9D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BCB7EE6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8D042C7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4BF07EBA" w14:textId="77777777" w:rsidTr="00792097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791EBA9B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2AE9D1E8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67268606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5CA" w:rsidRPr="000D5542" w14:paraId="55513473" w14:textId="77777777" w:rsidTr="00792097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643A8AA6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14:paraId="34E5DD6B" w14:textId="07D930EC" w:rsidR="003455C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14:paraId="716C26E9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5D1DBF10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5937C3EB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4B63F8EB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7C490DFF" w14:textId="77777777" w:rsidTr="00792097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350FE510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3DD35EDB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70EAD70D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5CA" w:rsidRPr="000D5542" w14:paraId="4C977368" w14:textId="77777777" w:rsidTr="00792097">
        <w:trPr>
          <w:trHeight w:val="297"/>
          <w:jc w:val="center"/>
        </w:trPr>
        <w:tc>
          <w:tcPr>
            <w:tcW w:w="3248" w:type="dxa"/>
          </w:tcPr>
          <w:p w14:paraId="5CDF8BA2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06FCA277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24F17631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5E4FE9CD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3AC9398F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54B205DB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55CA" w:rsidRPr="000D5542" w14:paraId="4F68F3B1" w14:textId="77777777" w:rsidTr="00792097">
        <w:trPr>
          <w:jc w:val="center"/>
        </w:trPr>
        <w:tc>
          <w:tcPr>
            <w:tcW w:w="9832" w:type="dxa"/>
            <w:gridSpan w:val="4"/>
          </w:tcPr>
          <w:p w14:paraId="6933363E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6CB4E414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729EC142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7A5B" w:rsidRPr="003455CA" w14:paraId="7145F260" w14:textId="77777777" w:rsidTr="00792097">
        <w:trPr>
          <w:trHeight w:val="418"/>
          <w:jc w:val="center"/>
        </w:trPr>
        <w:tc>
          <w:tcPr>
            <w:tcW w:w="3248" w:type="dxa"/>
          </w:tcPr>
          <w:p w14:paraId="0859AABD" w14:textId="51F9D6A2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1373">
              <w:rPr>
                <w:rFonts w:ascii="Times New Roman" w:hAnsi="Times New Roman"/>
                <w:sz w:val="20"/>
                <w:szCs w:val="20"/>
              </w:rPr>
              <w:t xml:space="preserve">1. Не в полном объеме обеспечено дублирование по </w:t>
            </w:r>
            <w:proofErr w:type="gramStart"/>
            <w:r w:rsidRPr="00401373">
              <w:rPr>
                <w:rFonts w:ascii="Times New Roman" w:hAnsi="Times New Roman"/>
                <w:sz w:val="20"/>
                <w:szCs w:val="20"/>
              </w:rPr>
              <w:t>слуху  и</w:t>
            </w:r>
            <w:proofErr w:type="gramEnd"/>
            <w:r w:rsidRPr="00401373">
              <w:rPr>
                <w:rFonts w:ascii="Times New Roman" w:hAnsi="Times New Roman"/>
                <w:sz w:val="20"/>
                <w:szCs w:val="20"/>
              </w:rPr>
              <w:t xml:space="preserve"> зрению звуковой и зрительной информации.</w:t>
            </w:r>
          </w:p>
        </w:tc>
        <w:tc>
          <w:tcPr>
            <w:tcW w:w="2823" w:type="dxa"/>
          </w:tcPr>
          <w:p w14:paraId="72F7DB8A" w14:textId="78ABF072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инвалидов дублированием по слуху и зрению.</w:t>
            </w:r>
          </w:p>
        </w:tc>
        <w:tc>
          <w:tcPr>
            <w:tcW w:w="1324" w:type="dxa"/>
          </w:tcPr>
          <w:p w14:paraId="29AE36E5" w14:textId="1BE70FF5" w:rsidR="00487A5B" w:rsidRPr="003455CA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373">
              <w:rPr>
                <w:rFonts w:ascii="Times New Roman" w:hAnsi="Times New Roman"/>
                <w:sz w:val="20"/>
                <w:szCs w:val="20"/>
              </w:rPr>
              <w:t>До 1 декабря 202</w:t>
            </w:r>
            <w:r w:rsidR="00E46B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7" w:type="dxa"/>
          </w:tcPr>
          <w:p w14:paraId="2A6E1B03" w14:textId="77777777" w:rsidR="00487A5B" w:rsidRPr="00BE16E0" w:rsidRDefault="00487A5B" w:rsidP="00487A5B">
            <w:pPr>
              <w:spacing w:after="0"/>
              <w:rPr>
                <w:rFonts w:ascii="Times New Roman" w:hAnsi="Times New Roman"/>
              </w:rPr>
            </w:pPr>
            <w:r w:rsidRPr="00BE16E0">
              <w:rPr>
                <w:rFonts w:ascii="Times New Roman" w:hAnsi="Times New Roman"/>
              </w:rPr>
              <w:t>Директор филармонии</w:t>
            </w:r>
          </w:p>
          <w:p w14:paraId="1B7CA91D" w14:textId="5D0EFD0F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16E0">
              <w:rPr>
                <w:rFonts w:ascii="Times New Roman" w:hAnsi="Times New Roman"/>
              </w:rPr>
              <w:t xml:space="preserve">Николаева </w:t>
            </w:r>
            <w:proofErr w:type="spellStart"/>
            <w:r w:rsidRPr="00BE16E0">
              <w:rPr>
                <w:rFonts w:ascii="Times New Roman" w:hAnsi="Times New Roman"/>
              </w:rPr>
              <w:t>Анэта</w:t>
            </w:r>
            <w:proofErr w:type="spellEnd"/>
            <w:r w:rsidRPr="00BE16E0">
              <w:rPr>
                <w:rFonts w:ascii="Times New Roman" w:hAnsi="Times New Roman"/>
              </w:rPr>
              <w:t xml:space="preserve"> Викторовна</w:t>
            </w:r>
          </w:p>
        </w:tc>
        <w:tc>
          <w:tcPr>
            <w:tcW w:w="2423" w:type="dxa"/>
          </w:tcPr>
          <w:p w14:paraId="187080AC" w14:textId="77777777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F0516BC" w14:textId="77777777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3455CA" w14:paraId="65C682AA" w14:textId="77777777" w:rsidTr="00792097">
        <w:trPr>
          <w:trHeight w:val="418"/>
          <w:jc w:val="center"/>
        </w:trPr>
        <w:tc>
          <w:tcPr>
            <w:tcW w:w="3248" w:type="dxa"/>
          </w:tcPr>
          <w:p w14:paraId="094F73BA" w14:textId="230F006B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1373">
              <w:rPr>
                <w:rFonts w:ascii="Times New Roman" w:hAnsi="Times New Roman"/>
                <w:sz w:val="20"/>
                <w:szCs w:val="20"/>
              </w:rPr>
              <w:t xml:space="preserve">2. Не предоставлена возможность предоставления инвалидам по слуху (слуху и зрению) услуг </w:t>
            </w:r>
            <w:proofErr w:type="spellStart"/>
            <w:r w:rsidRPr="00401373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4013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01373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40137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823" w:type="dxa"/>
          </w:tcPr>
          <w:p w14:paraId="48174A63" w14:textId="118FC5CA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Решить вопрос об обеспечении </w:t>
            </w:r>
            <w:r w:rsidRPr="00401373">
              <w:rPr>
                <w:rFonts w:ascii="Times New Roman" w:hAnsi="Times New Roman"/>
                <w:sz w:val="20"/>
                <w:szCs w:val="20"/>
              </w:rPr>
              <w:t>сурдопереводчик</w:t>
            </w:r>
            <w:r>
              <w:rPr>
                <w:rFonts w:ascii="Times New Roman" w:hAnsi="Times New Roman"/>
                <w:sz w:val="20"/>
                <w:szCs w:val="20"/>
              </w:rPr>
              <w:t>ом.</w:t>
            </w:r>
          </w:p>
        </w:tc>
        <w:tc>
          <w:tcPr>
            <w:tcW w:w="1324" w:type="dxa"/>
          </w:tcPr>
          <w:p w14:paraId="408D8B10" w14:textId="77206509" w:rsidR="00487A5B" w:rsidRPr="00B1428A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373">
              <w:rPr>
                <w:rFonts w:ascii="Times New Roman" w:hAnsi="Times New Roman"/>
                <w:sz w:val="20"/>
                <w:szCs w:val="20"/>
              </w:rPr>
              <w:t xml:space="preserve">До 1 </w:t>
            </w:r>
            <w:r w:rsidR="00E46BDA">
              <w:rPr>
                <w:rFonts w:ascii="Times New Roman" w:hAnsi="Times New Roman"/>
                <w:sz w:val="20"/>
                <w:szCs w:val="20"/>
              </w:rPr>
              <w:t>марта</w:t>
            </w:r>
            <w:r w:rsidRPr="00401373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E46B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7" w:type="dxa"/>
          </w:tcPr>
          <w:p w14:paraId="47CC41FA" w14:textId="77777777" w:rsidR="00487A5B" w:rsidRPr="00BE16E0" w:rsidRDefault="00487A5B" w:rsidP="00487A5B">
            <w:pPr>
              <w:spacing w:after="0"/>
              <w:rPr>
                <w:rFonts w:ascii="Times New Roman" w:hAnsi="Times New Roman"/>
              </w:rPr>
            </w:pPr>
            <w:r w:rsidRPr="00BE16E0">
              <w:rPr>
                <w:rFonts w:ascii="Times New Roman" w:hAnsi="Times New Roman"/>
              </w:rPr>
              <w:t>Директор филармонии</w:t>
            </w:r>
          </w:p>
          <w:p w14:paraId="111CA926" w14:textId="020BEAE4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16E0">
              <w:rPr>
                <w:rFonts w:ascii="Times New Roman" w:hAnsi="Times New Roman"/>
              </w:rPr>
              <w:t xml:space="preserve">Николаева </w:t>
            </w:r>
            <w:proofErr w:type="spellStart"/>
            <w:r w:rsidRPr="00BE16E0">
              <w:rPr>
                <w:rFonts w:ascii="Times New Roman" w:hAnsi="Times New Roman"/>
              </w:rPr>
              <w:t>Анэта</w:t>
            </w:r>
            <w:proofErr w:type="spellEnd"/>
            <w:r w:rsidRPr="00BE16E0">
              <w:rPr>
                <w:rFonts w:ascii="Times New Roman" w:hAnsi="Times New Roman"/>
              </w:rPr>
              <w:t xml:space="preserve"> Викторовна</w:t>
            </w:r>
          </w:p>
        </w:tc>
        <w:tc>
          <w:tcPr>
            <w:tcW w:w="2423" w:type="dxa"/>
          </w:tcPr>
          <w:p w14:paraId="1391E376" w14:textId="77777777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ECFD25F" w14:textId="77777777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D5542" w14:paraId="3E849F81" w14:textId="77777777" w:rsidTr="00792097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355CBC4A" w14:textId="77777777" w:rsidR="00487A5B" w:rsidRPr="000D5542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41B0226C" w14:textId="77777777" w:rsidR="00487A5B" w:rsidRPr="009F6EE0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1D256446" w14:textId="77777777" w:rsidR="00487A5B" w:rsidRPr="009F6EE0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B1428A" w14:paraId="27A474B2" w14:textId="77777777" w:rsidTr="00B1428A">
        <w:trPr>
          <w:trHeight w:val="280"/>
          <w:jc w:val="center"/>
        </w:trPr>
        <w:tc>
          <w:tcPr>
            <w:tcW w:w="3248" w:type="dxa"/>
          </w:tcPr>
          <w:p w14:paraId="632F73B8" w14:textId="52DB2B89" w:rsidR="00487A5B" w:rsidRPr="00B1428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E7732EF" w14:textId="48FF19DD" w:rsidR="00487A5B" w:rsidRPr="00B1428A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2DE9D38A" w14:textId="47DDFB78" w:rsidR="00487A5B" w:rsidRPr="00B1428A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E65315E" w14:textId="7F7F0B35" w:rsidR="00487A5B" w:rsidRPr="00B1428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B23D3FE" w14:textId="77777777" w:rsidR="00487A5B" w:rsidRPr="00B1428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8888007" w14:textId="77777777" w:rsidR="00487A5B" w:rsidRPr="00B1428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D5542" w14:paraId="4795CEC3" w14:textId="77777777" w:rsidTr="00792097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5D83FF0B" w14:textId="77777777" w:rsidR="00487A5B" w:rsidRPr="000D5542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2BDC2B27" w14:textId="77777777" w:rsidR="00487A5B" w:rsidRPr="009F6EE0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38704F0F" w14:textId="77777777" w:rsidR="00487A5B" w:rsidRPr="009F6EE0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0D5542" w14:paraId="1F4A0FF1" w14:textId="77777777" w:rsidTr="00792097">
        <w:trPr>
          <w:jc w:val="center"/>
        </w:trPr>
        <w:tc>
          <w:tcPr>
            <w:tcW w:w="3248" w:type="dxa"/>
          </w:tcPr>
          <w:p w14:paraId="5929E049" w14:textId="77777777" w:rsidR="00487A5B" w:rsidRPr="000D5542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368E3B5E" w14:textId="77777777" w:rsidR="00487A5B" w:rsidRPr="000D5542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09885FBE" w14:textId="77777777" w:rsidR="00487A5B" w:rsidRPr="000D5542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FCDA04A" w14:textId="77777777" w:rsidR="00487A5B" w:rsidRPr="000D5542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E8B0D6D" w14:textId="77777777" w:rsidR="00487A5B" w:rsidRPr="000D5542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78EE091" w14:textId="77777777" w:rsidR="00487A5B" w:rsidRPr="000D5542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F7B85B" w14:textId="461CEB9B" w:rsidR="003455CA" w:rsidRDefault="003455CA" w:rsidP="003455CA">
      <w:pPr>
        <w:spacing w:after="0"/>
        <w:rPr>
          <w:rFonts w:ascii="Times New Roman" w:hAnsi="Times New Roman"/>
          <w:sz w:val="28"/>
          <w:szCs w:val="28"/>
        </w:rPr>
      </w:pPr>
    </w:p>
    <w:p w14:paraId="6EA083A0" w14:textId="77777777" w:rsidR="0007415E" w:rsidRDefault="0007415E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4623DE" w14:textId="2BB8E11B" w:rsidR="0007415E" w:rsidRDefault="0007415E" w:rsidP="0045731A">
      <w:pPr>
        <w:spacing w:after="0"/>
        <w:jc w:val="both"/>
        <w:rPr>
          <w:rFonts w:ascii="Times New Roman" w:hAnsi="Times New Roman"/>
          <w:sz w:val="28"/>
          <w:szCs w:val="28"/>
        </w:rPr>
        <w:sectPr w:rsidR="0007415E" w:rsidSect="004347C3">
          <w:pgSz w:w="16838" w:h="11906" w:orient="landscape"/>
          <w:pgMar w:top="1701" w:right="1134" w:bottom="709" w:left="1134" w:header="708" w:footer="708" w:gutter="0"/>
          <w:cols w:space="708"/>
          <w:docGrid w:linePitch="360"/>
        </w:sectPr>
      </w:pPr>
    </w:p>
    <w:p w14:paraId="5C509C0B" w14:textId="77777777" w:rsidR="003E69AB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2.По второму вопросу слушали Тимофеева Н.Н.</w:t>
      </w:r>
    </w:p>
    <w:p w14:paraId="1B7F3474" w14:textId="775B858B" w:rsidR="003E69AB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качества условий оказания услуг организаций культуры рейтинг учреждений выстраивается в следующем порядке.</w:t>
      </w:r>
    </w:p>
    <w:p w14:paraId="21ACA6D8" w14:textId="4E7C895D" w:rsidR="003E69AB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8790" w:type="dxa"/>
        <w:tblLook w:val="04A0" w:firstRow="1" w:lastRow="0" w:firstColumn="1" w:lastColumn="0" w:noHBand="0" w:noVBand="1"/>
      </w:tblPr>
      <w:tblGrid>
        <w:gridCol w:w="416"/>
        <w:gridCol w:w="6247"/>
        <w:gridCol w:w="2127"/>
      </w:tblGrid>
      <w:tr w:rsidR="005F17B8" w:rsidRPr="00A217E7" w14:paraId="11932BC9" w14:textId="77777777" w:rsidTr="0025634D">
        <w:trPr>
          <w:trHeight w:val="315"/>
        </w:trPr>
        <w:tc>
          <w:tcPr>
            <w:tcW w:w="416" w:type="dxa"/>
          </w:tcPr>
          <w:p w14:paraId="3668B8E0" w14:textId="77777777" w:rsidR="005F17B8" w:rsidRPr="00A217E7" w:rsidRDefault="005F17B8" w:rsidP="005F17B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6A8932F4" w14:textId="41BF4842" w:rsidR="005F17B8" w:rsidRPr="00A217E7" w:rsidRDefault="0025634D" w:rsidP="005F17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3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ГАУК </w:t>
            </w:r>
            <w:r w:rsidR="004E1D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 </w:t>
            </w:r>
            <w:r w:rsidRPr="002563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"Драматический театр города Вольска"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C74A2B8" w14:textId="2C23BBD7" w:rsidR="005F17B8" w:rsidRPr="00A217E7" w:rsidRDefault="00251B0A" w:rsidP="00792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F17B8" w:rsidRPr="00A217E7" w14:paraId="04D3671A" w14:textId="77777777" w:rsidTr="0025634D">
        <w:trPr>
          <w:trHeight w:val="495"/>
        </w:trPr>
        <w:tc>
          <w:tcPr>
            <w:tcW w:w="416" w:type="dxa"/>
          </w:tcPr>
          <w:p w14:paraId="560387AC" w14:textId="77777777" w:rsidR="005F17B8" w:rsidRPr="00A217E7" w:rsidRDefault="005F17B8" w:rsidP="005F17B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6078C087" w14:textId="2B65A29D" w:rsidR="005F17B8" w:rsidRPr="00A217E7" w:rsidRDefault="0025634D" w:rsidP="005F17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3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ГАУК "Саратовский академический театр юного зрителя им. Ю.П. Киселева"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37EDC3A" w14:textId="371C8528" w:rsidR="005F17B8" w:rsidRPr="00A217E7" w:rsidRDefault="00251B0A" w:rsidP="00792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F17B8" w:rsidRPr="00A217E7" w14:paraId="58DE9F10" w14:textId="77777777" w:rsidTr="0025634D">
        <w:trPr>
          <w:trHeight w:val="495"/>
        </w:trPr>
        <w:tc>
          <w:tcPr>
            <w:tcW w:w="416" w:type="dxa"/>
          </w:tcPr>
          <w:p w14:paraId="3D27159B" w14:textId="77777777" w:rsidR="005F17B8" w:rsidRPr="00A217E7" w:rsidRDefault="005F17B8" w:rsidP="005F17B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1F74A7E3" w14:textId="2B4B7715" w:rsidR="005F17B8" w:rsidRPr="00A217E7" w:rsidRDefault="0025634D" w:rsidP="005F17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3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ГАУК "Саратовский государственный академический театр драмы имени И.А. Слонова"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9597B5E" w14:textId="31262C20" w:rsidR="005F17B8" w:rsidRPr="00A217E7" w:rsidRDefault="005F17B8" w:rsidP="00792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</w:t>
            </w:r>
            <w:r w:rsidR="002563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5F17B8" w:rsidRPr="00A217E7" w14:paraId="5CD27D6F" w14:textId="77777777" w:rsidTr="0025634D">
        <w:trPr>
          <w:trHeight w:val="315"/>
        </w:trPr>
        <w:tc>
          <w:tcPr>
            <w:tcW w:w="416" w:type="dxa"/>
          </w:tcPr>
          <w:p w14:paraId="6F890173" w14:textId="77777777" w:rsidR="005F17B8" w:rsidRPr="00A217E7" w:rsidRDefault="005F17B8" w:rsidP="005F17B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76099468" w14:textId="5E9BEADB" w:rsidR="005F17B8" w:rsidRPr="00A217E7" w:rsidRDefault="0025634D" w:rsidP="005F17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3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ГАУК "Саратовский областной театр оперетты"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8F4EE4" w14:textId="5A7B0485" w:rsidR="005F17B8" w:rsidRPr="00A217E7" w:rsidRDefault="005F17B8" w:rsidP="00792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  <w:r w:rsidR="002563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  <w:r w:rsidR="00E46B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F17B8" w:rsidRPr="00A217E7" w14:paraId="40F17C84" w14:textId="77777777" w:rsidTr="0025634D">
        <w:trPr>
          <w:trHeight w:val="495"/>
        </w:trPr>
        <w:tc>
          <w:tcPr>
            <w:tcW w:w="416" w:type="dxa"/>
          </w:tcPr>
          <w:p w14:paraId="1222E7CA" w14:textId="77777777" w:rsidR="005F17B8" w:rsidRPr="00A217E7" w:rsidRDefault="005F17B8" w:rsidP="005F17B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6022E967" w14:textId="57B77A8D" w:rsidR="005F17B8" w:rsidRPr="00A217E7" w:rsidRDefault="0025634D" w:rsidP="005F17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3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ГАУК "Саратовская областная филармония имени А. Шнитке"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660F706" w14:textId="2C88F874" w:rsidR="005F17B8" w:rsidRPr="00A217E7" w:rsidRDefault="005F17B8" w:rsidP="00792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2563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</w:t>
            </w:r>
            <w:r w:rsidR="00E46B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563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14:paraId="1AAE93CC" w14:textId="77777777" w:rsidR="005F17B8" w:rsidRDefault="005F17B8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18A67F" w14:textId="77777777" w:rsidR="005F17B8" w:rsidRDefault="005F17B8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896350" w14:textId="77777777" w:rsidR="001947E9" w:rsidRDefault="001947E9" w:rsidP="001947E9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Показатель оценки по отрасли составлен</w:t>
      </w:r>
    </w:p>
    <w:p w14:paraId="4896ED78" w14:textId="251C2CA2" w:rsidR="002C434A" w:rsidRPr="001947E9" w:rsidRDefault="00E43201" w:rsidP="00127D7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100+100+98,85+97,45+96,2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=98,5</m:t>
          </m:r>
        </m:oMath>
      </m:oMathPara>
    </w:p>
    <w:p w14:paraId="7FB42465" w14:textId="77777777" w:rsidR="00FE335C" w:rsidRPr="00FE335C" w:rsidRDefault="001947E9" w:rsidP="001947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Сводные результаты независимой оценки качества оказания услуг прилагаются.</w:t>
      </w:r>
    </w:p>
    <w:p w14:paraId="3CE526A3" w14:textId="566F7BE6" w:rsidR="0076502E" w:rsidRDefault="0076502E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E07FD14" w14:textId="495CDB7A" w:rsidR="00E3255D" w:rsidRDefault="0076502E" w:rsidP="006D0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384B524" w14:textId="353AF90C"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Н.Н.Тимофеев</w:t>
      </w:r>
      <w:proofErr w:type="spellEnd"/>
    </w:p>
    <w:p w14:paraId="25260DDB" w14:textId="6B1B6B52" w:rsidR="00555438" w:rsidRDefault="002A0532" w:rsidP="002A0532">
      <w:pPr>
        <w:spacing w:after="0"/>
        <w:ind w:left="-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59264" behindDoc="0" locked="1" layoutInCell="1" allowOverlap="1" wp14:anchorId="15F11ECE" wp14:editId="12E97D0F">
            <wp:simplePos x="0" y="0"/>
            <wp:positionH relativeFrom="page">
              <wp:posOffset>89065</wp:posOffset>
            </wp:positionH>
            <wp:positionV relativeFrom="paragraph">
              <wp:posOffset>-484249</wp:posOffset>
            </wp:positionV>
            <wp:extent cx="7559675" cy="1479550"/>
            <wp:effectExtent l="0" t="0" r="317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E53FD" w14:textId="51C3E57F"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166A">
        <w:rPr>
          <w:rFonts w:ascii="Times New Roman" w:hAnsi="Times New Roman"/>
          <w:sz w:val="28"/>
          <w:szCs w:val="28"/>
        </w:rPr>
        <w:t>Д.А. Сысуев</w:t>
      </w:r>
    </w:p>
    <w:p w14:paraId="3518EB0D" w14:textId="4CF9D271" w:rsidR="00E3255D" w:rsidRPr="00E3255D" w:rsidRDefault="00E3255D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sectPr w:rsidR="00E3255D" w:rsidRPr="00E3255D" w:rsidSect="00CB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F7F"/>
    <w:multiLevelType w:val="hybridMultilevel"/>
    <w:tmpl w:val="09508DC2"/>
    <w:lvl w:ilvl="0" w:tplc="59AA6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EE67B7"/>
    <w:multiLevelType w:val="hybridMultilevel"/>
    <w:tmpl w:val="89CCF956"/>
    <w:lvl w:ilvl="0" w:tplc="7466D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5E0B"/>
    <w:multiLevelType w:val="hybridMultilevel"/>
    <w:tmpl w:val="AB9603A0"/>
    <w:lvl w:ilvl="0" w:tplc="0D409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D3D85"/>
    <w:multiLevelType w:val="hybridMultilevel"/>
    <w:tmpl w:val="50D2E462"/>
    <w:lvl w:ilvl="0" w:tplc="1CB0E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7612C9"/>
    <w:multiLevelType w:val="hybridMultilevel"/>
    <w:tmpl w:val="B4246876"/>
    <w:lvl w:ilvl="0" w:tplc="7466D6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EC021D"/>
    <w:multiLevelType w:val="hybridMultilevel"/>
    <w:tmpl w:val="65BC5188"/>
    <w:lvl w:ilvl="0" w:tplc="44C82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10451B"/>
    <w:multiLevelType w:val="hybridMultilevel"/>
    <w:tmpl w:val="60D8DA3C"/>
    <w:lvl w:ilvl="0" w:tplc="0F0A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370872"/>
    <w:multiLevelType w:val="hybridMultilevel"/>
    <w:tmpl w:val="C67048F6"/>
    <w:lvl w:ilvl="0" w:tplc="7466D6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8A2773"/>
    <w:multiLevelType w:val="hybridMultilevel"/>
    <w:tmpl w:val="3E5A516E"/>
    <w:lvl w:ilvl="0" w:tplc="7466D6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516E01"/>
    <w:multiLevelType w:val="hybridMultilevel"/>
    <w:tmpl w:val="F1EC6968"/>
    <w:lvl w:ilvl="0" w:tplc="0FF68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E025EF"/>
    <w:multiLevelType w:val="hybridMultilevel"/>
    <w:tmpl w:val="B2329976"/>
    <w:lvl w:ilvl="0" w:tplc="7466D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5403A8"/>
    <w:multiLevelType w:val="hybridMultilevel"/>
    <w:tmpl w:val="CE7269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35A18F4"/>
    <w:multiLevelType w:val="hybridMultilevel"/>
    <w:tmpl w:val="DBA0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94169"/>
    <w:multiLevelType w:val="hybridMultilevel"/>
    <w:tmpl w:val="30A816CE"/>
    <w:lvl w:ilvl="0" w:tplc="0FF68B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B74E17"/>
    <w:multiLevelType w:val="hybridMultilevel"/>
    <w:tmpl w:val="A2063DE6"/>
    <w:lvl w:ilvl="0" w:tplc="0FF68B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68"/>
    <w:rsid w:val="00010EEB"/>
    <w:rsid w:val="0003056F"/>
    <w:rsid w:val="0007415E"/>
    <w:rsid w:val="000F20B1"/>
    <w:rsid w:val="00127D77"/>
    <w:rsid w:val="0013406D"/>
    <w:rsid w:val="0014732D"/>
    <w:rsid w:val="00167741"/>
    <w:rsid w:val="00192D19"/>
    <w:rsid w:val="001947E9"/>
    <w:rsid w:val="001A7CEB"/>
    <w:rsid w:val="001F28F2"/>
    <w:rsid w:val="002236E7"/>
    <w:rsid w:val="00251B0A"/>
    <w:rsid w:val="0025634D"/>
    <w:rsid w:val="00285D34"/>
    <w:rsid w:val="00297D5E"/>
    <w:rsid w:val="002A0532"/>
    <w:rsid w:val="002A54DC"/>
    <w:rsid w:val="002C434A"/>
    <w:rsid w:val="00310FB3"/>
    <w:rsid w:val="003455CA"/>
    <w:rsid w:val="0035772F"/>
    <w:rsid w:val="00395D3A"/>
    <w:rsid w:val="003A4C5A"/>
    <w:rsid w:val="003C5983"/>
    <w:rsid w:val="003E69AB"/>
    <w:rsid w:val="00405E59"/>
    <w:rsid w:val="004239EF"/>
    <w:rsid w:val="004347C3"/>
    <w:rsid w:val="0045731A"/>
    <w:rsid w:val="00487A5B"/>
    <w:rsid w:val="004A51AD"/>
    <w:rsid w:val="004E1DAD"/>
    <w:rsid w:val="004F0503"/>
    <w:rsid w:val="004F4E32"/>
    <w:rsid w:val="00512F1D"/>
    <w:rsid w:val="00521C57"/>
    <w:rsid w:val="00555438"/>
    <w:rsid w:val="0057491C"/>
    <w:rsid w:val="005F17B8"/>
    <w:rsid w:val="00632F64"/>
    <w:rsid w:val="00637448"/>
    <w:rsid w:val="006524A7"/>
    <w:rsid w:val="006C38CD"/>
    <w:rsid w:val="006D0BFA"/>
    <w:rsid w:val="00717A5C"/>
    <w:rsid w:val="00721479"/>
    <w:rsid w:val="0076502E"/>
    <w:rsid w:val="00766DAE"/>
    <w:rsid w:val="00791B8E"/>
    <w:rsid w:val="007F653D"/>
    <w:rsid w:val="00831FF7"/>
    <w:rsid w:val="00870938"/>
    <w:rsid w:val="00870E3E"/>
    <w:rsid w:val="008814E0"/>
    <w:rsid w:val="00956A1A"/>
    <w:rsid w:val="00980CE1"/>
    <w:rsid w:val="009E45EF"/>
    <w:rsid w:val="009F22B2"/>
    <w:rsid w:val="00A042FC"/>
    <w:rsid w:val="00A23627"/>
    <w:rsid w:val="00A37655"/>
    <w:rsid w:val="00B1428A"/>
    <w:rsid w:val="00B813A2"/>
    <w:rsid w:val="00B8460F"/>
    <w:rsid w:val="00B91274"/>
    <w:rsid w:val="00C05731"/>
    <w:rsid w:val="00C12081"/>
    <w:rsid w:val="00C5211D"/>
    <w:rsid w:val="00C53D68"/>
    <w:rsid w:val="00CB14CC"/>
    <w:rsid w:val="00CC1721"/>
    <w:rsid w:val="00D13C18"/>
    <w:rsid w:val="00D16E53"/>
    <w:rsid w:val="00D46450"/>
    <w:rsid w:val="00D536E1"/>
    <w:rsid w:val="00D6157E"/>
    <w:rsid w:val="00D62C93"/>
    <w:rsid w:val="00D92DA2"/>
    <w:rsid w:val="00E01045"/>
    <w:rsid w:val="00E3255D"/>
    <w:rsid w:val="00E43201"/>
    <w:rsid w:val="00E46BDA"/>
    <w:rsid w:val="00E641AD"/>
    <w:rsid w:val="00EC0B09"/>
    <w:rsid w:val="00F052B3"/>
    <w:rsid w:val="00F160D4"/>
    <w:rsid w:val="00FA166A"/>
    <w:rsid w:val="00FA322D"/>
    <w:rsid w:val="00FD477C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4531"/>
  <w15:chartTrackingRefBased/>
  <w15:docId w15:val="{DA065F67-2AFD-4169-8ABB-124768E1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34A"/>
    <w:rPr>
      <w:color w:val="808080"/>
    </w:rPr>
  </w:style>
  <w:style w:type="table" w:styleId="a4">
    <w:name w:val="Table Grid"/>
    <w:basedOn w:val="a1"/>
    <w:uiPriority w:val="59"/>
    <w:rsid w:val="002C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2217</Words>
  <Characters>12641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Водянникова Лариса Сергеевна</cp:lastModifiedBy>
  <cp:revision>2</cp:revision>
  <cp:lastPrinted>2022-09-13T10:31:00Z</cp:lastPrinted>
  <dcterms:created xsi:type="dcterms:W3CDTF">2022-09-23T07:51:00Z</dcterms:created>
  <dcterms:modified xsi:type="dcterms:W3CDTF">2022-09-23T07:51:00Z</dcterms:modified>
</cp:coreProperties>
</file>