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13" w:rsidRPr="00975BEB" w:rsidRDefault="00654113" w:rsidP="003206CF">
      <w:pPr>
        <w:ind w:firstLine="709"/>
        <w:jc w:val="center"/>
        <w:rPr>
          <w:rFonts w:ascii="PT Astra Serif" w:hAnsi="PT Astra Serif" w:cs="Arial"/>
        </w:rPr>
      </w:pPr>
      <w:r w:rsidRPr="00975BEB">
        <w:rPr>
          <w:rFonts w:ascii="PT Astra Serif" w:hAnsi="PT Astra Serif" w:cs="Arial"/>
          <w:noProof/>
          <w:lang w:eastAsia="ru-RU"/>
        </w:rPr>
        <w:drawing>
          <wp:inline distT="0" distB="0" distL="0" distR="0" wp14:anchorId="312EEB3D" wp14:editId="7003464B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975BEB" w:rsidRDefault="00654113" w:rsidP="003206CF">
      <w:pPr>
        <w:ind w:firstLine="709"/>
        <w:jc w:val="center"/>
        <w:rPr>
          <w:rFonts w:ascii="PT Astra Serif" w:hAnsi="PT Astra Serif" w:cs="Arial"/>
        </w:rPr>
      </w:pPr>
    </w:p>
    <w:p w:rsidR="00966A89" w:rsidRPr="00975BEB" w:rsidRDefault="00654113" w:rsidP="003206CF">
      <w:pPr>
        <w:ind w:firstLine="709"/>
        <w:jc w:val="center"/>
        <w:rPr>
          <w:rFonts w:ascii="PT Astra Serif" w:hAnsi="PT Astra Serif"/>
          <w:b/>
          <w:color w:val="000000"/>
        </w:rPr>
      </w:pPr>
      <w:r w:rsidRPr="00975BEB">
        <w:rPr>
          <w:rFonts w:ascii="PT Astra Serif" w:hAnsi="PT Astra Serif"/>
          <w:b/>
          <w:color w:val="000000"/>
        </w:rPr>
        <w:t xml:space="preserve">МИНИСТЕРСТВО </w:t>
      </w:r>
      <w:r w:rsidR="0032339D" w:rsidRPr="00975BEB">
        <w:rPr>
          <w:rFonts w:ascii="PT Astra Serif" w:hAnsi="PT Astra Serif"/>
          <w:b/>
          <w:color w:val="000000"/>
        </w:rPr>
        <w:t>КУЛЬТУРЫ</w:t>
      </w:r>
      <w:r w:rsidR="00966A89" w:rsidRPr="00975BEB">
        <w:rPr>
          <w:rFonts w:ascii="PT Astra Serif" w:hAnsi="PT Astra Serif"/>
          <w:b/>
          <w:color w:val="000000"/>
        </w:rPr>
        <w:t xml:space="preserve"> </w:t>
      </w:r>
    </w:p>
    <w:p w:rsidR="00654113" w:rsidRPr="00975BEB" w:rsidRDefault="00654113" w:rsidP="003206CF">
      <w:pPr>
        <w:ind w:firstLine="709"/>
        <w:jc w:val="center"/>
        <w:rPr>
          <w:rFonts w:ascii="PT Astra Serif" w:hAnsi="PT Astra Serif" w:cs="Arial"/>
          <w:b/>
        </w:rPr>
      </w:pPr>
      <w:r w:rsidRPr="00975BEB">
        <w:rPr>
          <w:rFonts w:ascii="PT Astra Serif" w:hAnsi="PT Astra Serif"/>
          <w:b/>
          <w:noProof/>
        </w:rPr>
        <w:t>САРАТОВСКОЙ ОБЛАСТИ</w:t>
      </w:r>
    </w:p>
    <w:p w:rsidR="00654113" w:rsidRPr="00975BEB" w:rsidRDefault="002A4E42" w:rsidP="003206CF">
      <w:pPr>
        <w:pStyle w:val="a3"/>
        <w:spacing w:line="288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75BEB">
        <w:rPr>
          <w:rFonts w:ascii="PT Astra Serif" w:hAnsi="PT Astra Serif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8ACA1DB" wp14:editId="21CA3D14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9525" t="6985" r="952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2u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x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FHzra4oAgAAYAQAAA4AAAAAAAAAAAAAAAAALgIAAGRycy9lMm9Eb2Mu&#10;eG1sUEsBAi0AFAAGAAgAAAAhAI27Ib7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Pr="00975BEB">
        <w:rPr>
          <w:rFonts w:ascii="PT Astra Serif" w:hAnsi="PT Astra Serif" w:cs="Arial"/>
          <w:b/>
          <w:noProof/>
          <w:spacing w:val="1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695FF08" wp14:editId="2365BCC9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19050" t="20320" r="1905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BGz9nXMQIAAG4EAAAOAAAAAAAAAAAAAAAAAC4CAABk&#10;cnMvZTJvRG9jLnhtbFBLAQItABQABgAIAAAAIQCldaHE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654113" w:rsidRPr="00975BEB" w:rsidRDefault="00654113" w:rsidP="003206CF">
      <w:pPr>
        <w:pStyle w:val="a3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54113" w:rsidRPr="00975BEB" w:rsidRDefault="00654113" w:rsidP="003206CF">
      <w:pPr>
        <w:pStyle w:val="a3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75BEB">
        <w:rPr>
          <w:rFonts w:ascii="PT Astra Serif" w:hAnsi="PT Astra Serif"/>
          <w:b/>
          <w:sz w:val="28"/>
          <w:szCs w:val="28"/>
        </w:rPr>
        <w:t>П Р И К А З</w:t>
      </w:r>
    </w:p>
    <w:p w:rsidR="00654113" w:rsidRPr="00975BEB" w:rsidRDefault="00654113" w:rsidP="003206CF">
      <w:pPr>
        <w:pStyle w:val="a3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54113" w:rsidRPr="00975BEB" w:rsidRDefault="004F6254" w:rsidP="003206CF">
      <w:pPr>
        <w:pStyle w:val="a3"/>
        <w:ind w:firstLine="709"/>
        <w:jc w:val="center"/>
        <w:rPr>
          <w:rFonts w:ascii="PT Astra Serif" w:hAnsi="PT Astra Serif"/>
          <w:sz w:val="28"/>
          <w:szCs w:val="28"/>
        </w:rPr>
      </w:pPr>
      <w:r w:rsidRPr="00975BEB">
        <w:rPr>
          <w:rFonts w:ascii="PT Astra Serif" w:hAnsi="PT Astra Serif"/>
          <w:sz w:val="28"/>
          <w:szCs w:val="28"/>
        </w:rPr>
        <w:t xml:space="preserve">    </w:t>
      </w:r>
      <w:r w:rsidR="00654113" w:rsidRPr="00975BEB">
        <w:rPr>
          <w:rFonts w:ascii="PT Astra Serif" w:hAnsi="PT Astra Serif"/>
          <w:sz w:val="28"/>
          <w:szCs w:val="28"/>
        </w:rPr>
        <w:t xml:space="preserve"> </w:t>
      </w:r>
      <w:r w:rsidR="00654113" w:rsidRPr="00975BEB">
        <w:rPr>
          <w:rFonts w:ascii="PT Astra Serif" w:hAnsi="PT Astra Serif"/>
          <w:b/>
          <w:sz w:val="28"/>
          <w:szCs w:val="28"/>
        </w:rPr>
        <w:t xml:space="preserve">от </w:t>
      </w:r>
      <w:r w:rsidR="003048A2" w:rsidRPr="00975BEB">
        <w:rPr>
          <w:rFonts w:ascii="PT Astra Serif" w:hAnsi="PT Astra Serif"/>
          <w:b/>
          <w:sz w:val="28"/>
          <w:szCs w:val="28"/>
        </w:rPr>
        <w:t>________________</w:t>
      </w:r>
      <w:r w:rsidR="00C96F6B" w:rsidRPr="00975BEB">
        <w:rPr>
          <w:rFonts w:ascii="PT Astra Serif" w:hAnsi="PT Astra Serif"/>
          <w:b/>
          <w:sz w:val="28"/>
          <w:szCs w:val="28"/>
        </w:rPr>
        <w:t xml:space="preserve"> 20</w:t>
      </w:r>
      <w:r w:rsidR="003048A2" w:rsidRPr="00975BEB">
        <w:rPr>
          <w:rFonts w:ascii="PT Astra Serif" w:hAnsi="PT Astra Serif"/>
          <w:b/>
          <w:sz w:val="28"/>
          <w:szCs w:val="28"/>
        </w:rPr>
        <w:t>2</w:t>
      </w:r>
      <w:r w:rsidR="00933FFE" w:rsidRPr="00975BEB">
        <w:rPr>
          <w:rFonts w:ascii="PT Astra Serif" w:hAnsi="PT Astra Serif"/>
          <w:b/>
          <w:sz w:val="28"/>
          <w:szCs w:val="28"/>
        </w:rPr>
        <w:t>2</w:t>
      </w:r>
      <w:r w:rsidR="00C96F6B" w:rsidRPr="00975BEB">
        <w:rPr>
          <w:rFonts w:ascii="PT Astra Serif" w:hAnsi="PT Astra Serif"/>
          <w:b/>
          <w:sz w:val="28"/>
          <w:szCs w:val="28"/>
        </w:rPr>
        <w:t xml:space="preserve"> года</w:t>
      </w:r>
      <w:r w:rsidR="00654113" w:rsidRPr="00975BEB">
        <w:rPr>
          <w:rFonts w:ascii="PT Astra Serif" w:hAnsi="PT Astra Serif"/>
          <w:b/>
          <w:sz w:val="28"/>
          <w:szCs w:val="28"/>
        </w:rPr>
        <w:t xml:space="preserve"> № </w:t>
      </w:r>
      <w:r w:rsidR="003048A2" w:rsidRPr="00975BEB">
        <w:rPr>
          <w:rFonts w:ascii="PT Astra Serif" w:hAnsi="PT Astra Serif"/>
          <w:b/>
          <w:sz w:val="28"/>
          <w:szCs w:val="28"/>
        </w:rPr>
        <w:t>____________</w:t>
      </w:r>
    </w:p>
    <w:p w:rsidR="00654113" w:rsidRPr="00975BEB" w:rsidRDefault="00654113" w:rsidP="003206CF">
      <w:pPr>
        <w:pStyle w:val="a3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654113" w:rsidRPr="00975BEB" w:rsidRDefault="00966A89" w:rsidP="003206CF">
      <w:pPr>
        <w:pStyle w:val="a3"/>
        <w:ind w:firstLine="709"/>
        <w:jc w:val="center"/>
        <w:rPr>
          <w:rFonts w:ascii="PT Astra Serif" w:hAnsi="PT Astra Serif"/>
          <w:sz w:val="28"/>
          <w:szCs w:val="28"/>
        </w:rPr>
      </w:pPr>
      <w:r w:rsidRPr="00975BEB">
        <w:rPr>
          <w:rFonts w:ascii="PT Astra Serif" w:hAnsi="PT Astra Serif"/>
          <w:sz w:val="28"/>
          <w:szCs w:val="28"/>
        </w:rPr>
        <w:t xml:space="preserve">г. </w:t>
      </w:r>
      <w:r w:rsidR="00654113" w:rsidRPr="00975BEB">
        <w:rPr>
          <w:rFonts w:ascii="PT Astra Serif" w:hAnsi="PT Astra Serif"/>
          <w:sz w:val="28"/>
          <w:szCs w:val="28"/>
        </w:rPr>
        <w:t>Саратов</w:t>
      </w:r>
    </w:p>
    <w:p w:rsidR="00847FD2" w:rsidRPr="00975BEB" w:rsidRDefault="00847FD2" w:rsidP="003206CF">
      <w:pPr>
        <w:pStyle w:val="a3"/>
        <w:ind w:firstLine="709"/>
        <w:rPr>
          <w:rFonts w:ascii="PT Astra Serif" w:hAnsi="PT Astra Serif"/>
          <w:sz w:val="28"/>
          <w:szCs w:val="28"/>
        </w:rPr>
      </w:pPr>
    </w:p>
    <w:p w:rsidR="006F281D" w:rsidRPr="00975BEB" w:rsidRDefault="006F281D" w:rsidP="003206CF">
      <w:pPr>
        <w:pStyle w:val="a3"/>
        <w:ind w:firstLine="709"/>
        <w:rPr>
          <w:rFonts w:ascii="PT Astra Serif" w:hAnsi="PT Astra Serif"/>
          <w:sz w:val="28"/>
          <w:szCs w:val="28"/>
        </w:rPr>
      </w:pPr>
    </w:p>
    <w:p w:rsidR="005324AF" w:rsidRDefault="00064963" w:rsidP="003206CF">
      <w:pPr>
        <w:jc w:val="left"/>
        <w:rPr>
          <w:rFonts w:ascii="PT Astra Serif" w:eastAsia="Times New Roman" w:hAnsi="PT Astra Serif"/>
          <w:b/>
          <w:bCs/>
          <w:lang w:eastAsia="ru-RU"/>
        </w:rPr>
      </w:pPr>
      <w:r w:rsidRPr="00975BEB">
        <w:rPr>
          <w:rFonts w:ascii="PT Astra Serif" w:eastAsia="Times New Roman" w:hAnsi="PT Astra Serif"/>
          <w:b/>
          <w:bCs/>
          <w:lang w:eastAsia="ru-RU"/>
        </w:rPr>
        <w:t xml:space="preserve">О внесении изменений </w:t>
      </w:r>
    </w:p>
    <w:p w:rsidR="00064963" w:rsidRPr="00975BEB" w:rsidRDefault="00064963" w:rsidP="003206CF">
      <w:pPr>
        <w:jc w:val="left"/>
        <w:rPr>
          <w:rFonts w:ascii="PT Astra Serif" w:eastAsia="Times New Roman" w:hAnsi="PT Astra Serif"/>
          <w:b/>
          <w:bCs/>
          <w:lang w:eastAsia="ru-RU"/>
        </w:rPr>
      </w:pPr>
      <w:r w:rsidRPr="00975BEB">
        <w:rPr>
          <w:rFonts w:ascii="PT Astra Serif" w:eastAsia="Times New Roman" w:hAnsi="PT Astra Serif"/>
          <w:b/>
          <w:bCs/>
          <w:lang w:eastAsia="ru-RU"/>
        </w:rPr>
        <w:t>в приказ министерства культуры</w:t>
      </w:r>
    </w:p>
    <w:p w:rsidR="005324AF" w:rsidRDefault="00F72C71" w:rsidP="003206CF">
      <w:pPr>
        <w:jc w:val="left"/>
        <w:rPr>
          <w:rFonts w:ascii="PT Astra Serif" w:eastAsia="Times New Roman" w:hAnsi="PT Astra Serif"/>
          <w:b/>
          <w:bCs/>
          <w:lang w:eastAsia="ru-RU"/>
        </w:rPr>
      </w:pPr>
      <w:r w:rsidRPr="00975BEB">
        <w:rPr>
          <w:rFonts w:ascii="PT Astra Serif" w:eastAsia="Times New Roman" w:hAnsi="PT Astra Serif"/>
          <w:b/>
          <w:bCs/>
          <w:lang w:eastAsia="ru-RU"/>
        </w:rPr>
        <w:t xml:space="preserve">Саратовской области </w:t>
      </w:r>
    </w:p>
    <w:p w:rsidR="00064963" w:rsidRPr="00975BEB" w:rsidRDefault="00064963" w:rsidP="003206CF">
      <w:pPr>
        <w:jc w:val="left"/>
        <w:rPr>
          <w:rFonts w:ascii="PT Astra Serif" w:eastAsia="Times New Roman" w:hAnsi="PT Astra Serif"/>
          <w:b/>
          <w:bCs/>
          <w:lang w:eastAsia="ru-RU"/>
        </w:rPr>
      </w:pPr>
      <w:r w:rsidRPr="00975BEB">
        <w:rPr>
          <w:rFonts w:ascii="PT Astra Serif" w:eastAsia="Times New Roman" w:hAnsi="PT Astra Serif"/>
          <w:b/>
          <w:bCs/>
          <w:lang w:eastAsia="ru-RU"/>
        </w:rPr>
        <w:t xml:space="preserve">от </w:t>
      </w:r>
      <w:r w:rsidR="003B3FF0" w:rsidRPr="00975BEB">
        <w:rPr>
          <w:rFonts w:ascii="PT Astra Serif" w:eastAsia="Times New Roman" w:hAnsi="PT Astra Serif"/>
          <w:b/>
          <w:bCs/>
          <w:lang w:eastAsia="ru-RU"/>
        </w:rPr>
        <w:t>11</w:t>
      </w:r>
      <w:r w:rsidRPr="00975BEB">
        <w:rPr>
          <w:rFonts w:ascii="PT Astra Serif" w:eastAsia="Times New Roman" w:hAnsi="PT Astra Serif"/>
          <w:b/>
          <w:bCs/>
          <w:lang w:eastAsia="ru-RU"/>
        </w:rPr>
        <w:t xml:space="preserve"> </w:t>
      </w:r>
      <w:r w:rsidR="003B3FF0" w:rsidRPr="00975BEB">
        <w:rPr>
          <w:rFonts w:ascii="PT Astra Serif" w:eastAsia="Times New Roman" w:hAnsi="PT Astra Serif"/>
          <w:b/>
          <w:bCs/>
          <w:lang w:eastAsia="ru-RU"/>
        </w:rPr>
        <w:t>июня</w:t>
      </w:r>
      <w:r w:rsidRPr="00975BEB">
        <w:rPr>
          <w:rFonts w:ascii="PT Astra Serif" w:eastAsia="Times New Roman" w:hAnsi="PT Astra Serif"/>
          <w:b/>
          <w:bCs/>
          <w:lang w:eastAsia="ru-RU"/>
        </w:rPr>
        <w:t xml:space="preserve"> 202</w:t>
      </w:r>
      <w:r w:rsidR="003B3FF0" w:rsidRPr="00975BEB">
        <w:rPr>
          <w:rFonts w:ascii="PT Astra Serif" w:eastAsia="Times New Roman" w:hAnsi="PT Astra Serif"/>
          <w:b/>
          <w:bCs/>
          <w:lang w:eastAsia="ru-RU"/>
        </w:rPr>
        <w:t>1</w:t>
      </w:r>
      <w:r w:rsidRPr="00975BEB">
        <w:rPr>
          <w:rFonts w:ascii="PT Astra Serif" w:eastAsia="Times New Roman" w:hAnsi="PT Astra Serif"/>
          <w:b/>
          <w:bCs/>
          <w:lang w:eastAsia="ru-RU"/>
        </w:rPr>
        <w:t xml:space="preserve"> года № 01-</w:t>
      </w:r>
      <w:r w:rsidR="003B3FF0" w:rsidRPr="00975BEB">
        <w:rPr>
          <w:rFonts w:ascii="PT Astra Serif" w:eastAsia="Times New Roman" w:hAnsi="PT Astra Serif"/>
          <w:b/>
          <w:bCs/>
          <w:lang w:eastAsia="ru-RU"/>
        </w:rPr>
        <w:t>01-06/317</w:t>
      </w:r>
    </w:p>
    <w:p w:rsidR="00847FD2" w:rsidRPr="00975BEB" w:rsidRDefault="00847FD2" w:rsidP="003206CF">
      <w:pPr>
        <w:ind w:firstLine="709"/>
        <w:jc w:val="left"/>
        <w:rPr>
          <w:rFonts w:ascii="PT Astra Serif" w:eastAsia="Times New Roman" w:hAnsi="PT Astra Serif"/>
          <w:lang w:eastAsia="ru-RU"/>
        </w:rPr>
      </w:pPr>
    </w:p>
    <w:p w:rsidR="0038772A" w:rsidRPr="0071513D" w:rsidRDefault="00142DEA" w:rsidP="00975BEB">
      <w:pPr>
        <w:ind w:firstLine="709"/>
        <w:rPr>
          <w:rFonts w:ascii="PT Astra Serif" w:eastAsia="Times New Roman" w:hAnsi="PT Astra Serif"/>
          <w:lang w:eastAsia="ru-RU"/>
        </w:rPr>
      </w:pPr>
      <w:r w:rsidRPr="0071513D">
        <w:rPr>
          <w:rFonts w:ascii="PT Astra Serif" w:eastAsia="Times New Roman" w:hAnsi="PT Astra Serif"/>
          <w:lang w:eastAsia="ru-RU"/>
        </w:rPr>
        <w:t>В соответствии с требованиями действующего законодательства</w:t>
      </w:r>
      <w:r w:rsidRPr="0071513D">
        <w:rPr>
          <w:rFonts w:ascii="PT Astra Serif" w:hAnsi="PT Astra Serif"/>
        </w:rPr>
        <w:t xml:space="preserve"> </w:t>
      </w:r>
      <w:r w:rsidRPr="0071513D">
        <w:rPr>
          <w:rFonts w:ascii="PT Astra Serif" w:hAnsi="PT Astra Serif"/>
        </w:rPr>
        <w:br/>
      </w:r>
      <w:r w:rsidRPr="0071513D">
        <w:rPr>
          <w:rFonts w:ascii="PT Astra Serif" w:eastAsia="Times New Roman" w:hAnsi="PT Astra Serif"/>
          <w:lang w:eastAsia="ru-RU"/>
        </w:rPr>
        <w:t>о закупках товаров, работ, услуг отдельными видами юридических лиц,</w:t>
      </w:r>
      <w:r w:rsidR="00064963" w:rsidRPr="0071513D">
        <w:rPr>
          <w:rFonts w:ascii="PT Astra Serif" w:eastAsia="Times New Roman" w:hAnsi="PT Astra Serif"/>
          <w:lang w:eastAsia="ru-RU"/>
        </w:rPr>
        <w:t xml:space="preserve"> </w:t>
      </w:r>
      <w:r w:rsidRPr="0071513D">
        <w:rPr>
          <w:rFonts w:ascii="PT Astra Serif" w:eastAsia="Times New Roman" w:hAnsi="PT Astra Serif"/>
          <w:lang w:eastAsia="ru-RU"/>
        </w:rPr>
        <w:br/>
        <w:t xml:space="preserve">в </w:t>
      </w:r>
      <w:r w:rsidR="00064963" w:rsidRPr="0071513D">
        <w:rPr>
          <w:rFonts w:ascii="PT Astra Serif" w:eastAsia="Times New Roman" w:hAnsi="PT Astra Serif"/>
          <w:lang w:eastAsia="ru-RU"/>
        </w:rPr>
        <w:t>целях совершенствования закупочной деятельности государственных учреждени</w:t>
      </w:r>
      <w:r w:rsidRPr="0071513D">
        <w:rPr>
          <w:rFonts w:ascii="PT Astra Serif" w:eastAsia="Times New Roman" w:hAnsi="PT Astra Serif"/>
          <w:lang w:eastAsia="ru-RU"/>
        </w:rPr>
        <w:t>й</w:t>
      </w:r>
      <w:r w:rsidR="00064963" w:rsidRPr="0071513D">
        <w:rPr>
          <w:rFonts w:ascii="PT Astra Serif" w:eastAsia="Times New Roman" w:hAnsi="PT Astra Serif"/>
          <w:lang w:eastAsia="ru-RU"/>
        </w:rPr>
        <w:t xml:space="preserve">, функции и полномочия </w:t>
      </w:r>
      <w:proofErr w:type="gramStart"/>
      <w:r w:rsidR="00064963" w:rsidRPr="0071513D">
        <w:rPr>
          <w:rFonts w:ascii="PT Astra Serif" w:eastAsia="Times New Roman" w:hAnsi="PT Astra Serif"/>
          <w:lang w:eastAsia="ru-RU"/>
        </w:rPr>
        <w:t>учредителя</w:t>
      </w:r>
      <w:proofErr w:type="gramEnd"/>
      <w:r w:rsidR="00064963" w:rsidRPr="0071513D">
        <w:rPr>
          <w:rFonts w:ascii="PT Astra Serif" w:eastAsia="Times New Roman" w:hAnsi="PT Astra Serif"/>
          <w:lang w:eastAsia="ru-RU"/>
        </w:rPr>
        <w:t xml:space="preserve"> в отношении которых осуществляет министерство культуры Саратовской области,</w:t>
      </w:r>
      <w:r w:rsidR="0038772A" w:rsidRPr="0071513D">
        <w:rPr>
          <w:rFonts w:ascii="PT Astra Serif" w:eastAsia="Times New Roman" w:hAnsi="PT Astra Serif"/>
          <w:lang w:eastAsia="ru-RU"/>
        </w:rPr>
        <w:t xml:space="preserve"> на основании Положения о министерстве культуры Саратовской области, утвержденного постановлением Правительства области </w:t>
      </w:r>
      <w:r w:rsidR="0038772A" w:rsidRPr="0071513D">
        <w:rPr>
          <w:rFonts w:ascii="PT Astra Serif" w:eastAsia="Times New Roman" w:hAnsi="PT Astra Serif"/>
          <w:shd w:val="clear" w:color="auto" w:fill="FFFFFF"/>
          <w:lang w:eastAsia="ru-RU"/>
        </w:rPr>
        <w:t>от</w:t>
      </w:r>
      <w:r w:rsidR="00EA3354" w:rsidRPr="0071513D">
        <w:rPr>
          <w:rFonts w:ascii="PT Astra Serif" w:eastAsia="Times New Roman" w:hAnsi="PT Astra Serif"/>
          <w:shd w:val="clear" w:color="auto" w:fill="FFFFFF"/>
          <w:lang w:eastAsia="ru-RU"/>
        </w:rPr>
        <w:t xml:space="preserve"> </w:t>
      </w:r>
      <w:r w:rsidR="0038772A" w:rsidRPr="0071513D">
        <w:rPr>
          <w:rFonts w:ascii="PT Astra Serif" w:eastAsia="Times New Roman" w:hAnsi="PT Astra Serif"/>
          <w:shd w:val="clear" w:color="auto" w:fill="FFFFFF"/>
          <w:lang w:eastAsia="ru-RU"/>
        </w:rPr>
        <w:t>24 марта 2006 года №</w:t>
      </w:r>
      <w:r w:rsidR="00EA3354" w:rsidRPr="0071513D">
        <w:rPr>
          <w:rFonts w:ascii="PT Astra Serif" w:eastAsia="Times New Roman" w:hAnsi="PT Astra Serif"/>
          <w:shd w:val="clear" w:color="auto" w:fill="FFFFFF"/>
          <w:lang w:eastAsia="ru-RU"/>
        </w:rPr>
        <w:t> </w:t>
      </w:r>
      <w:r w:rsidR="0038772A" w:rsidRPr="0071513D">
        <w:rPr>
          <w:rFonts w:ascii="PT Astra Serif" w:eastAsia="Times New Roman" w:hAnsi="PT Astra Serif"/>
          <w:shd w:val="clear" w:color="auto" w:fill="FFFFFF"/>
          <w:lang w:eastAsia="ru-RU"/>
        </w:rPr>
        <w:t>84-П</w:t>
      </w:r>
      <w:r w:rsidR="00B850AC" w:rsidRPr="0071513D">
        <w:rPr>
          <w:rFonts w:ascii="PT Astra Serif" w:eastAsia="Times New Roman" w:hAnsi="PT Astra Serif"/>
          <w:shd w:val="clear" w:color="auto" w:fill="FFFFFF"/>
          <w:lang w:eastAsia="ru-RU"/>
        </w:rPr>
        <w:t>,</w:t>
      </w:r>
      <w:r w:rsidR="00064963" w:rsidRPr="0071513D">
        <w:rPr>
          <w:rFonts w:ascii="PT Astra Serif" w:eastAsia="Times New Roman" w:hAnsi="PT Astra Serif"/>
          <w:shd w:val="clear" w:color="auto" w:fill="FFFFFF"/>
          <w:lang w:eastAsia="ru-RU"/>
        </w:rPr>
        <w:t xml:space="preserve"> </w:t>
      </w:r>
      <w:r w:rsidR="0038772A" w:rsidRPr="0071513D">
        <w:rPr>
          <w:rFonts w:ascii="PT Astra Serif" w:eastAsia="Times New Roman" w:hAnsi="PT Astra Serif"/>
          <w:lang w:eastAsia="ru-RU"/>
        </w:rPr>
        <w:t>ПРИКАЗЫВАЮ:</w:t>
      </w:r>
    </w:p>
    <w:p w:rsidR="00877FA8" w:rsidRPr="0071513D" w:rsidRDefault="00EA3354" w:rsidP="00EA3354">
      <w:pPr>
        <w:pStyle w:val="a9"/>
        <w:tabs>
          <w:tab w:val="left" w:pos="1080"/>
          <w:tab w:val="left" w:pos="4111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>1. </w:t>
      </w:r>
      <w:r w:rsidR="00064963" w:rsidRPr="0071513D">
        <w:rPr>
          <w:rFonts w:ascii="PT Astra Serif" w:eastAsia="Times New Roman" w:hAnsi="PT Astra Serif"/>
          <w:bCs/>
          <w:lang w:eastAsia="ru-RU"/>
        </w:rPr>
        <w:t xml:space="preserve">Внести </w:t>
      </w:r>
      <w:r w:rsidR="003206CF" w:rsidRPr="0071513D">
        <w:rPr>
          <w:rFonts w:ascii="PT Astra Serif" w:eastAsia="Times New Roman" w:hAnsi="PT Astra Serif"/>
          <w:bCs/>
          <w:lang w:eastAsia="ru-RU"/>
        </w:rPr>
        <w:t xml:space="preserve">в </w:t>
      </w:r>
      <w:r w:rsidR="00064963" w:rsidRPr="0071513D">
        <w:rPr>
          <w:rFonts w:ascii="PT Astra Serif" w:eastAsia="Times New Roman" w:hAnsi="PT Astra Serif"/>
          <w:bCs/>
          <w:lang w:eastAsia="ru-RU"/>
        </w:rPr>
        <w:t>приказ</w:t>
      </w:r>
      <w:r w:rsidR="00F15DA0" w:rsidRPr="0071513D">
        <w:rPr>
          <w:rFonts w:ascii="PT Astra Serif" w:eastAsia="Times New Roman" w:hAnsi="PT Astra Serif"/>
          <w:bCs/>
          <w:lang w:eastAsia="ru-RU"/>
        </w:rPr>
        <w:t xml:space="preserve"> </w:t>
      </w:r>
      <w:r w:rsidR="00064963" w:rsidRPr="0071513D">
        <w:rPr>
          <w:rFonts w:ascii="PT Astra Serif" w:eastAsia="Times New Roman" w:hAnsi="PT Astra Serif"/>
          <w:bCs/>
          <w:lang w:eastAsia="ru-RU"/>
        </w:rPr>
        <w:t>министерств</w:t>
      </w:r>
      <w:r w:rsidR="00142DEA" w:rsidRPr="0071513D">
        <w:rPr>
          <w:rFonts w:ascii="PT Astra Serif" w:eastAsia="Times New Roman" w:hAnsi="PT Astra Serif"/>
          <w:bCs/>
          <w:lang w:eastAsia="ru-RU"/>
        </w:rPr>
        <w:t xml:space="preserve">а культуры Саратовской области </w:t>
      </w:r>
      <w:r w:rsidR="001A3FB3" w:rsidRPr="0071513D">
        <w:rPr>
          <w:rFonts w:ascii="PT Astra Serif" w:eastAsia="Times New Roman" w:hAnsi="PT Astra Serif"/>
          <w:bCs/>
          <w:lang w:eastAsia="ru-RU"/>
        </w:rPr>
        <w:br/>
      </w:r>
      <w:r w:rsidR="00313981" w:rsidRPr="0071513D">
        <w:rPr>
          <w:rFonts w:ascii="PT Astra Serif" w:eastAsia="Times New Roman" w:hAnsi="PT Astra Serif"/>
          <w:bCs/>
          <w:lang w:eastAsia="ru-RU"/>
        </w:rPr>
        <w:t xml:space="preserve">от 11 июня 2021 года № 01-01-06/317 </w:t>
      </w:r>
      <w:r w:rsidR="00064963" w:rsidRPr="0071513D">
        <w:rPr>
          <w:rFonts w:ascii="PT Astra Serif" w:eastAsia="Times New Roman" w:hAnsi="PT Astra Serif"/>
          <w:bCs/>
          <w:lang w:eastAsia="ru-RU"/>
        </w:rPr>
        <w:t xml:space="preserve">«Об утверждении типового положения </w:t>
      </w:r>
      <w:r w:rsidR="001A3FB3" w:rsidRPr="0071513D">
        <w:rPr>
          <w:rFonts w:ascii="PT Astra Serif" w:eastAsia="Times New Roman" w:hAnsi="PT Astra Serif"/>
          <w:bCs/>
          <w:lang w:eastAsia="ru-RU"/>
        </w:rPr>
        <w:br/>
      </w:r>
      <w:r w:rsidR="00064963" w:rsidRPr="0071513D">
        <w:rPr>
          <w:rFonts w:ascii="PT Astra Serif" w:eastAsia="Times New Roman" w:hAnsi="PT Astra Serif"/>
          <w:bCs/>
          <w:lang w:eastAsia="ru-RU"/>
        </w:rPr>
        <w:t xml:space="preserve">о закупке товаров, работ, услуг государственными учреждениями, функции </w:t>
      </w:r>
      <w:r w:rsidR="001A3FB3" w:rsidRPr="0071513D">
        <w:rPr>
          <w:rFonts w:ascii="PT Astra Serif" w:eastAsia="Times New Roman" w:hAnsi="PT Astra Serif"/>
          <w:bCs/>
          <w:lang w:eastAsia="ru-RU"/>
        </w:rPr>
        <w:br/>
      </w:r>
      <w:r w:rsidR="00064963" w:rsidRPr="0071513D">
        <w:rPr>
          <w:rFonts w:ascii="PT Astra Serif" w:eastAsia="Times New Roman" w:hAnsi="PT Astra Serif"/>
          <w:bCs/>
          <w:lang w:eastAsia="ru-RU"/>
        </w:rPr>
        <w:t xml:space="preserve">и полномочия </w:t>
      </w:r>
      <w:proofErr w:type="gramStart"/>
      <w:r w:rsidR="00064963" w:rsidRPr="0071513D">
        <w:rPr>
          <w:rFonts w:ascii="PT Astra Serif" w:eastAsia="Times New Roman" w:hAnsi="PT Astra Serif"/>
          <w:bCs/>
          <w:lang w:eastAsia="ru-RU"/>
        </w:rPr>
        <w:t>учредителя</w:t>
      </w:r>
      <w:proofErr w:type="gramEnd"/>
      <w:r w:rsidR="00064963" w:rsidRPr="0071513D">
        <w:rPr>
          <w:rFonts w:ascii="PT Astra Serif" w:eastAsia="Times New Roman" w:hAnsi="PT Astra Serif"/>
          <w:bCs/>
          <w:lang w:eastAsia="ru-RU"/>
        </w:rPr>
        <w:t xml:space="preserve"> в отношении которых осуществляет министерство культуры Саратовской области» следующие изменения: </w:t>
      </w:r>
    </w:p>
    <w:p w:rsidR="003206CF" w:rsidRPr="0071513D" w:rsidRDefault="003206CF" w:rsidP="00975BEB">
      <w:pPr>
        <w:tabs>
          <w:tab w:val="left" w:pos="1080"/>
          <w:tab w:val="left" w:pos="4111"/>
        </w:tabs>
        <w:ind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>в приложении:</w:t>
      </w:r>
    </w:p>
    <w:p w:rsidR="00061EA4" w:rsidRPr="0071513D" w:rsidRDefault="00511E15" w:rsidP="00975BEB">
      <w:pPr>
        <w:pStyle w:val="a9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 xml:space="preserve">в </w:t>
      </w:r>
      <w:r w:rsidR="00355DC5" w:rsidRPr="0071513D">
        <w:rPr>
          <w:rFonts w:ascii="PT Astra Serif" w:eastAsia="Times New Roman" w:hAnsi="PT Astra Serif"/>
          <w:bCs/>
          <w:lang w:eastAsia="ru-RU"/>
        </w:rPr>
        <w:t>стать</w:t>
      </w:r>
      <w:r w:rsidRPr="0071513D">
        <w:rPr>
          <w:rFonts w:ascii="PT Astra Serif" w:eastAsia="Times New Roman" w:hAnsi="PT Astra Serif"/>
          <w:bCs/>
          <w:lang w:eastAsia="ru-RU"/>
        </w:rPr>
        <w:t>е</w:t>
      </w:r>
      <w:r w:rsidR="00355DC5" w:rsidRPr="0071513D">
        <w:rPr>
          <w:rFonts w:ascii="PT Astra Serif" w:eastAsia="Times New Roman" w:hAnsi="PT Astra Serif"/>
          <w:bCs/>
          <w:lang w:eastAsia="ru-RU"/>
        </w:rPr>
        <w:t xml:space="preserve"> </w:t>
      </w:r>
      <w:r w:rsidR="00061EA4" w:rsidRPr="0071513D">
        <w:rPr>
          <w:rFonts w:ascii="PT Astra Serif" w:eastAsia="Times New Roman" w:hAnsi="PT Astra Serif"/>
          <w:bCs/>
          <w:lang w:eastAsia="ru-RU"/>
        </w:rPr>
        <w:t>1</w:t>
      </w:r>
      <w:r w:rsidR="00355DC5" w:rsidRPr="0071513D">
        <w:rPr>
          <w:rFonts w:ascii="PT Astra Serif" w:eastAsia="Times New Roman" w:hAnsi="PT Astra Serif"/>
          <w:bCs/>
          <w:lang w:eastAsia="ru-RU"/>
        </w:rPr>
        <w:t xml:space="preserve"> </w:t>
      </w:r>
      <w:r w:rsidR="00E973B3" w:rsidRPr="0071513D">
        <w:rPr>
          <w:rFonts w:ascii="PT Astra Serif" w:eastAsia="Times New Roman" w:hAnsi="PT Astra Serif"/>
          <w:bCs/>
          <w:lang w:eastAsia="ru-RU"/>
        </w:rPr>
        <w:t xml:space="preserve">в </w:t>
      </w:r>
      <w:r w:rsidR="00061EA4" w:rsidRPr="0071513D">
        <w:rPr>
          <w:rFonts w:ascii="PT Astra Serif" w:eastAsia="Times New Roman" w:hAnsi="PT Astra Serif"/>
          <w:bCs/>
          <w:lang w:eastAsia="ru-RU"/>
        </w:rPr>
        <w:t>определени</w:t>
      </w:r>
      <w:r w:rsidR="00E973B3" w:rsidRPr="0071513D">
        <w:rPr>
          <w:rFonts w:ascii="PT Astra Serif" w:eastAsia="Times New Roman" w:hAnsi="PT Astra Serif"/>
          <w:bCs/>
          <w:lang w:eastAsia="ru-RU"/>
        </w:rPr>
        <w:t>и</w:t>
      </w:r>
      <w:r w:rsidR="00061EA4" w:rsidRPr="0071513D">
        <w:rPr>
          <w:rFonts w:ascii="PT Astra Serif" w:eastAsia="Times New Roman" w:hAnsi="PT Astra Serif"/>
          <w:bCs/>
          <w:lang w:eastAsia="ru-RU"/>
        </w:rPr>
        <w:t xml:space="preserve"> «</w:t>
      </w:r>
      <w:r w:rsidRPr="0071513D">
        <w:rPr>
          <w:rFonts w:ascii="PT Astra Serif" w:eastAsia="Times New Roman" w:hAnsi="PT Astra Serif"/>
          <w:bCs/>
          <w:lang w:eastAsia="ru-RU"/>
        </w:rPr>
        <w:t>Реестр недобросовестных поставщиков</w:t>
      </w:r>
      <w:r w:rsidR="00061EA4" w:rsidRPr="0071513D">
        <w:rPr>
          <w:rFonts w:ascii="PT Astra Serif" w:eastAsia="Times New Roman" w:hAnsi="PT Astra Serif"/>
          <w:bCs/>
          <w:lang w:eastAsia="ru-RU"/>
        </w:rPr>
        <w:t xml:space="preserve">» </w:t>
      </w:r>
      <w:r w:rsidR="00E973B3" w:rsidRPr="0071513D">
        <w:rPr>
          <w:rFonts w:ascii="PT Astra Serif" w:eastAsia="Times New Roman" w:hAnsi="PT Astra Serif"/>
          <w:bCs/>
          <w:lang w:eastAsia="ru-RU"/>
        </w:rPr>
        <w:t>слово «которых» заменить на «которого»</w:t>
      </w:r>
      <w:r w:rsidR="0097264F" w:rsidRPr="0071513D">
        <w:rPr>
          <w:rFonts w:ascii="PT Astra Serif" w:eastAsia="Times New Roman" w:hAnsi="PT Astra Serif"/>
          <w:bCs/>
          <w:lang w:eastAsia="ru-RU"/>
        </w:rPr>
        <w:t>;</w:t>
      </w:r>
    </w:p>
    <w:p w:rsidR="006167B1" w:rsidRPr="0071513D" w:rsidRDefault="006167B1" w:rsidP="00975BEB">
      <w:pPr>
        <w:pStyle w:val="a9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>стать</w:t>
      </w:r>
      <w:r w:rsidR="0097264F" w:rsidRPr="0071513D">
        <w:rPr>
          <w:rFonts w:ascii="PT Astra Serif" w:eastAsia="Times New Roman" w:hAnsi="PT Astra Serif"/>
          <w:bCs/>
          <w:lang w:eastAsia="ru-RU"/>
        </w:rPr>
        <w:t>ю</w:t>
      </w:r>
      <w:r w:rsidRPr="0071513D">
        <w:rPr>
          <w:rFonts w:ascii="PT Astra Serif" w:eastAsia="Times New Roman" w:hAnsi="PT Astra Serif"/>
          <w:bCs/>
          <w:lang w:eastAsia="ru-RU"/>
        </w:rPr>
        <w:t xml:space="preserve"> 3</w:t>
      </w:r>
      <w:r w:rsidR="0097264F" w:rsidRPr="0071513D">
        <w:rPr>
          <w:rFonts w:ascii="PT Astra Serif" w:eastAsia="Times New Roman" w:hAnsi="PT Astra Serif"/>
          <w:bCs/>
          <w:lang w:eastAsia="ru-RU"/>
        </w:rPr>
        <w:t xml:space="preserve"> </w:t>
      </w:r>
      <w:r w:rsidRPr="0071513D">
        <w:rPr>
          <w:rFonts w:ascii="PT Astra Serif" w:eastAsia="Times New Roman" w:hAnsi="PT Astra Serif"/>
          <w:bCs/>
          <w:lang w:eastAsia="ru-RU"/>
        </w:rPr>
        <w:t>дополнить пунктом 3 следующего содержания:</w:t>
      </w:r>
    </w:p>
    <w:p w:rsidR="006167B1" w:rsidRPr="0071513D" w:rsidRDefault="006167B1" w:rsidP="00975BEB">
      <w:pPr>
        <w:pStyle w:val="a9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 xml:space="preserve">«3. В случае, если Заказчиком осуществляются закупки товаров, работ, услуг у юридических лиц, которые признаются взаимозависимыми с ним лицами в соответствии с Налоговым кодексом Российской Федерации, Заказчик в своем Положении определяет перечень таких юридических лиц </w:t>
      </w:r>
      <w:r w:rsidR="00620BD5" w:rsidRPr="0071513D">
        <w:rPr>
          <w:rFonts w:ascii="PT Astra Serif" w:eastAsia="Times New Roman" w:hAnsi="PT Astra Serif"/>
          <w:bCs/>
          <w:lang w:eastAsia="ru-RU"/>
        </w:rPr>
        <w:br/>
      </w:r>
      <w:r w:rsidRPr="0071513D">
        <w:rPr>
          <w:rFonts w:ascii="PT Astra Serif" w:eastAsia="Times New Roman" w:hAnsi="PT Astra Serif"/>
          <w:bCs/>
          <w:lang w:eastAsia="ru-RU"/>
        </w:rPr>
        <w:t xml:space="preserve">и указывает обоснование включения в указанный перечень каждого юридического лица в соответствии с положениями Налогового </w:t>
      </w:r>
      <w:hyperlink r:id="rId10" w:history="1">
        <w:r w:rsidRPr="0071513D">
          <w:rPr>
            <w:rFonts w:ascii="PT Astra Serif" w:eastAsia="Times New Roman" w:hAnsi="PT Astra Serif"/>
            <w:bCs/>
            <w:lang w:eastAsia="ru-RU"/>
          </w:rPr>
          <w:t>кодекса</w:t>
        </w:r>
      </w:hyperlink>
      <w:r w:rsidRPr="0071513D">
        <w:rPr>
          <w:rFonts w:ascii="PT Astra Serif" w:eastAsia="Times New Roman" w:hAnsi="PT Astra Serif"/>
          <w:bCs/>
          <w:lang w:eastAsia="ru-RU"/>
        </w:rPr>
        <w:t xml:space="preserve"> Российской Федерации.»;</w:t>
      </w:r>
    </w:p>
    <w:p w:rsidR="00620BD5" w:rsidRPr="0071513D" w:rsidRDefault="0097264F" w:rsidP="00975BEB">
      <w:pPr>
        <w:pStyle w:val="a9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 xml:space="preserve">пункт 7 статьи 6 </w:t>
      </w:r>
      <w:r w:rsidR="00620BD5" w:rsidRPr="0071513D">
        <w:rPr>
          <w:rFonts w:ascii="PT Astra Serif" w:eastAsia="Times New Roman" w:hAnsi="PT Astra Serif"/>
          <w:bCs/>
          <w:lang w:eastAsia="ru-RU"/>
        </w:rPr>
        <w:t>изложить в следующей редакции:</w:t>
      </w:r>
    </w:p>
    <w:p w:rsidR="00620BD5" w:rsidRPr="0071513D" w:rsidRDefault="00620BD5" w:rsidP="00975BEB">
      <w:pPr>
        <w:pStyle w:val="a9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lastRenderedPageBreak/>
        <w:t>«7. Протоколы, составляемые в ходе закупки, размещаются заказчиком в ЕИС, на официальном сайте, за исключением случаев, предусмотренных настоящим Федеральным законом, не позднее чем через 3 (три) дня со дня подписания таких протоколов.»</w:t>
      </w:r>
      <w:r w:rsidR="0097264F" w:rsidRPr="0071513D">
        <w:rPr>
          <w:rFonts w:ascii="PT Astra Serif" w:eastAsia="Times New Roman" w:hAnsi="PT Astra Serif"/>
          <w:bCs/>
          <w:lang w:eastAsia="ru-RU"/>
        </w:rPr>
        <w:t>;</w:t>
      </w:r>
    </w:p>
    <w:p w:rsidR="00D64CDF" w:rsidRPr="0071513D" w:rsidRDefault="00D64CDF" w:rsidP="00975BEB">
      <w:pPr>
        <w:pStyle w:val="a9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>в статье 9:</w:t>
      </w:r>
    </w:p>
    <w:p w:rsidR="00620BD5" w:rsidRPr="0071513D" w:rsidRDefault="00D64CDF" w:rsidP="00975BEB">
      <w:pPr>
        <w:pStyle w:val="a9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>пункт 2</w:t>
      </w:r>
      <w:r w:rsidR="00620BD5" w:rsidRPr="0071513D">
        <w:rPr>
          <w:rFonts w:ascii="PT Astra Serif" w:eastAsia="Times New Roman" w:hAnsi="PT Astra Serif"/>
          <w:bCs/>
          <w:lang w:eastAsia="ru-RU"/>
        </w:rPr>
        <w:t xml:space="preserve"> </w:t>
      </w:r>
      <w:r w:rsidR="00DA516E" w:rsidRPr="0071513D">
        <w:rPr>
          <w:rFonts w:ascii="PT Astra Serif" w:eastAsia="Times New Roman" w:hAnsi="PT Astra Serif"/>
          <w:bCs/>
          <w:lang w:eastAsia="ru-RU"/>
        </w:rPr>
        <w:t>дополнить абзацем следующего содержания:</w:t>
      </w:r>
    </w:p>
    <w:p w:rsidR="00DA516E" w:rsidRPr="0071513D" w:rsidRDefault="00DA516E" w:rsidP="00975BEB">
      <w:pPr>
        <w:pStyle w:val="a9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 xml:space="preserve">«Правительство Российской Федерации вправе установить особенности включения закупок, предусмотренных ч. 15 Федерального закона № 223-ФЗ, </w:t>
      </w:r>
      <w:r w:rsidRPr="0071513D">
        <w:rPr>
          <w:rFonts w:ascii="PT Astra Serif" w:eastAsia="Times New Roman" w:hAnsi="PT Astra Serif"/>
          <w:bCs/>
          <w:lang w:eastAsia="ru-RU"/>
        </w:rPr>
        <w:br/>
        <w:t>в план закупки товаров, работ, услуг.»</w:t>
      </w:r>
      <w:r w:rsidR="00D64CDF" w:rsidRPr="0071513D">
        <w:rPr>
          <w:rFonts w:ascii="PT Astra Serif" w:eastAsia="Times New Roman" w:hAnsi="PT Astra Serif"/>
          <w:bCs/>
          <w:lang w:eastAsia="ru-RU"/>
        </w:rPr>
        <w:t>;</w:t>
      </w:r>
    </w:p>
    <w:p w:rsidR="00DA516E" w:rsidRPr="0071513D" w:rsidRDefault="00650083" w:rsidP="00975BEB">
      <w:pPr>
        <w:pStyle w:val="a9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 xml:space="preserve">пункт 6 </w:t>
      </w:r>
      <w:r w:rsidR="00974346" w:rsidRPr="0071513D">
        <w:rPr>
          <w:rFonts w:ascii="PT Astra Serif" w:eastAsia="Times New Roman" w:hAnsi="PT Astra Serif"/>
          <w:bCs/>
          <w:lang w:eastAsia="ru-RU"/>
        </w:rPr>
        <w:t>изложить в следующей редакции</w:t>
      </w:r>
      <w:r w:rsidRPr="0071513D">
        <w:rPr>
          <w:rFonts w:ascii="PT Astra Serif" w:eastAsia="Times New Roman" w:hAnsi="PT Astra Serif"/>
          <w:bCs/>
          <w:lang w:eastAsia="ru-RU"/>
        </w:rPr>
        <w:t>:</w:t>
      </w:r>
    </w:p>
    <w:p w:rsidR="00650083" w:rsidRPr="0071513D" w:rsidRDefault="00650083" w:rsidP="00975BEB">
      <w:pPr>
        <w:shd w:val="clear" w:color="auto" w:fill="FFFFFF"/>
        <w:ind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>«</w:t>
      </w:r>
      <w:r w:rsidR="00974346" w:rsidRPr="0071513D">
        <w:rPr>
          <w:rFonts w:ascii="PT Astra Serif" w:eastAsia="Times New Roman" w:hAnsi="PT Astra Serif"/>
          <w:bCs/>
          <w:lang w:eastAsia="ru-RU"/>
        </w:rPr>
        <w:t>6. План закупки инновационной продукции, высокотехнологичной продукции, лекарственных средств размещается заказчиком в единой информационной системе на период от 5 (пяти) до 7 (семи) лет. Правительство Российской Федерации вправе установить особенности включения закупок, предусмотренных ч. 15 Федерального закона № 223-ФЗ, в план закупки инновационной продукции, высокотехнологичной продукции, лекарственных средств.</w:t>
      </w:r>
      <w:r w:rsidR="00975BEB" w:rsidRPr="0071513D">
        <w:rPr>
          <w:rFonts w:ascii="PT Astra Serif" w:eastAsia="Times New Roman" w:hAnsi="PT Astra Serif"/>
          <w:bCs/>
          <w:lang w:eastAsia="ru-RU"/>
        </w:rPr>
        <w:t>»;</w:t>
      </w:r>
    </w:p>
    <w:p w:rsidR="00975BEB" w:rsidRPr="0071513D" w:rsidRDefault="00975BEB" w:rsidP="00975BEB">
      <w:pPr>
        <w:shd w:val="clear" w:color="auto" w:fill="FFFFFF"/>
        <w:ind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>пункт 25 статьи 64.1 изложить в следующей редакции:</w:t>
      </w:r>
    </w:p>
    <w:p w:rsidR="00975BEB" w:rsidRPr="0071513D" w:rsidRDefault="00975BEB" w:rsidP="00975BEB">
      <w:pPr>
        <w:shd w:val="clear" w:color="auto" w:fill="FFFFFF"/>
        <w:ind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>«25.</w:t>
      </w:r>
      <w:r w:rsidR="00EA3354" w:rsidRPr="0071513D">
        <w:rPr>
          <w:rFonts w:ascii="PT Astra Serif" w:eastAsia="Times New Roman" w:hAnsi="PT Astra Serif"/>
          <w:bCs/>
          <w:lang w:eastAsia="ru-RU"/>
        </w:rPr>
        <w:t> </w:t>
      </w:r>
      <w:proofErr w:type="gramStart"/>
      <w:r w:rsidRPr="0071513D">
        <w:rPr>
          <w:rFonts w:ascii="PT Astra Serif" w:eastAsia="Times New Roman" w:hAnsi="PT Astra Serif"/>
          <w:bCs/>
          <w:lang w:eastAsia="ru-RU"/>
        </w:rPr>
        <w:t xml:space="preserve">Постановлением Правительства Российской Федерации </w:t>
      </w:r>
      <w:r w:rsidRPr="0071513D">
        <w:rPr>
          <w:rFonts w:ascii="PT Astra Serif" w:eastAsia="Times New Roman" w:hAnsi="PT Astra Serif"/>
          <w:bCs/>
          <w:lang w:eastAsia="ru-RU"/>
        </w:rPr>
        <w:br/>
        <w:t>от 9 августа 2022 года № 1397 «О независимых гарантиях, предоставляемых в качестве обеспечения заявки на участие в конкурентной закупке товаров, работ, услуг в электронной форме с участием субъектов малого и среднего предпринимательства, и независимых гарантиях, предоставляемых в качестве обеспечения исполнения договора, заключаемого по результатам такой закупки, а также о внесении изменениям в некоторые акты Правительства Российской</w:t>
      </w:r>
      <w:proofErr w:type="gramEnd"/>
      <w:r w:rsidRPr="0071513D">
        <w:rPr>
          <w:rFonts w:ascii="PT Astra Serif" w:eastAsia="Times New Roman" w:hAnsi="PT Astra Serif"/>
          <w:bCs/>
          <w:lang w:eastAsia="ru-RU"/>
        </w:rPr>
        <w:t xml:space="preserve"> Федерации» утверждены:</w:t>
      </w:r>
    </w:p>
    <w:p w:rsidR="00975BEB" w:rsidRPr="0071513D" w:rsidRDefault="00975BEB" w:rsidP="00975BEB">
      <w:pPr>
        <w:shd w:val="clear" w:color="auto" w:fill="FFFFFF"/>
        <w:ind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>1)</w:t>
      </w:r>
      <w:r w:rsidR="00EA3354" w:rsidRPr="0071513D">
        <w:rPr>
          <w:rFonts w:ascii="PT Astra Serif" w:eastAsia="Times New Roman" w:hAnsi="PT Astra Serif"/>
          <w:bCs/>
          <w:lang w:eastAsia="ru-RU"/>
        </w:rPr>
        <w:t> </w:t>
      </w:r>
      <w:r w:rsidRPr="0071513D">
        <w:rPr>
          <w:rFonts w:ascii="PT Astra Serif" w:eastAsia="Times New Roman" w:hAnsi="PT Astra Serif"/>
          <w:bCs/>
          <w:lang w:eastAsia="ru-RU"/>
        </w:rPr>
        <w:t>типовая форма независимой гарантии, предоставляемой в качестве обеспечения заявки на участие в конкурентной закупке с участием субъектов малого и среднего предпринимательства, типовая форма независимой гарантии, предоставляемой в качестве обеспечения исполнения договора, заключаемого по результатам такой закупки;</w:t>
      </w:r>
    </w:p>
    <w:p w:rsidR="00975BEB" w:rsidRPr="0071513D" w:rsidRDefault="00975BEB" w:rsidP="00975BEB">
      <w:pPr>
        <w:shd w:val="clear" w:color="auto" w:fill="FFFFFF"/>
        <w:ind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>2)</w:t>
      </w:r>
      <w:r w:rsidR="00EA3354" w:rsidRPr="0071513D">
        <w:rPr>
          <w:rFonts w:ascii="PT Astra Serif" w:eastAsia="Times New Roman" w:hAnsi="PT Astra Serif"/>
          <w:bCs/>
          <w:lang w:eastAsia="ru-RU"/>
        </w:rPr>
        <w:t> </w:t>
      </w:r>
      <w:r w:rsidRPr="0071513D">
        <w:rPr>
          <w:rFonts w:ascii="PT Astra Serif" w:eastAsia="Times New Roman" w:hAnsi="PT Astra Serif"/>
          <w:bCs/>
          <w:lang w:eastAsia="ru-RU"/>
        </w:rPr>
        <w:t xml:space="preserve">форма требования об уплате денежной суммы по независимой гарантии, предоставленной в качестве обеспечения заявки на участие </w:t>
      </w:r>
      <w:r w:rsidRPr="0071513D">
        <w:rPr>
          <w:rFonts w:ascii="PT Astra Serif" w:eastAsia="Times New Roman" w:hAnsi="PT Astra Serif"/>
          <w:bCs/>
          <w:lang w:eastAsia="ru-RU"/>
        </w:rPr>
        <w:br/>
        <w:t xml:space="preserve">в конкурентной закупке с участием субъектов малого и среднего предпринимательства, форма требования об уплате денежной суммы </w:t>
      </w:r>
      <w:r w:rsidRPr="0071513D">
        <w:rPr>
          <w:rFonts w:ascii="PT Astra Serif" w:eastAsia="Times New Roman" w:hAnsi="PT Astra Serif"/>
          <w:bCs/>
          <w:lang w:eastAsia="ru-RU"/>
        </w:rPr>
        <w:br/>
        <w:t>по независимой гарантии, предоставленной в качестве обеспечения исполнения договора, заключаемого по результатам такой закупки;</w:t>
      </w:r>
    </w:p>
    <w:p w:rsidR="00975BEB" w:rsidRPr="0071513D" w:rsidRDefault="00975BEB" w:rsidP="00975BEB">
      <w:pPr>
        <w:shd w:val="clear" w:color="auto" w:fill="FFFFFF"/>
        <w:ind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>3)</w:t>
      </w:r>
      <w:r w:rsidR="00EA3354" w:rsidRPr="0071513D">
        <w:rPr>
          <w:rFonts w:ascii="PT Astra Serif" w:eastAsia="Times New Roman" w:hAnsi="PT Astra Serif"/>
          <w:bCs/>
          <w:lang w:eastAsia="ru-RU"/>
        </w:rPr>
        <w:t> </w:t>
      </w:r>
      <w:r w:rsidRPr="0071513D">
        <w:rPr>
          <w:rFonts w:ascii="PT Astra Serif" w:eastAsia="Times New Roman" w:hAnsi="PT Astra Serif"/>
          <w:bCs/>
          <w:lang w:eastAsia="ru-RU"/>
        </w:rPr>
        <w:t>дополнительные требования к независимой гарантии, предоставляемой в качестве обеспечения заявки на участие в конкурентной закупке с участием субъектов малого и среднего предпринимательства, независимой гарантии, предоставляемой в качестве обеспечения исполнения договора, заключаемого по результатам такой закупки;</w:t>
      </w:r>
    </w:p>
    <w:p w:rsidR="00975BEB" w:rsidRPr="0071513D" w:rsidRDefault="00975BEB" w:rsidP="00975BEB">
      <w:pPr>
        <w:shd w:val="clear" w:color="auto" w:fill="FFFFFF"/>
        <w:ind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>4)</w:t>
      </w:r>
      <w:r w:rsidR="00EA3354" w:rsidRPr="0071513D">
        <w:rPr>
          <w:rFonts w:ascii="PT Astra Serif" w:eastAsia="Times New Roman" w:hAnsi="PT Astra Serif"/>
          <w:bCs/>
          <w:lang w:eastAsia="ru-RU"/>
        </w:rPr>
        <w:t> </w:t>
      </w:r>
      <w:r w:rsidRPr="0071513D">
        <w:rPr>
          <w:rFonts w:ascii="PT Astra Serif" w:eastAsia="Times New Roman" w:hAnsi="PT Astra Serif"/>
          <w:bCs/>
          <w:lang w:eastAsia="ru-RU"/>
        </w:rPr>
        <w:t xml:space="preserve">перечень документов, представляемых заказчиком гаранту одновременно с требованием об уплате денежной суммы по независимой гарантии, предоставленной в качестве обеспечения заявки на участие </w:t>
      </w:r>
      <w:r w:rsidRPr="0071513D">
        <w:rPr>
          <w:rFonts w:ascii="PT Astra Serif" w:eastAsia="Times New Roman" w:hAnsi="PT Astra Serif"/>
          <w:bCs/>
          <w:lang w:eastAsia="ru-RU"/>
        </w:rPr>
        <w:br/>
        <w:t xml:space="preserve">в конкурентной закупке с участием субъектов малого и среднего предпринимательства, независимой гарантии, предоставленной в качестве </w:t>
      </w:r>
      <w:r w:rsidRPr="0071513D">
        <w:rPr>
          <w:rFonts w:ascii="PT Astra Serif" w:eastAsia="Times New Roman" w:hAnsi="PT Astra Serif"/>
          <w:bCs/>
          <w:lang w:eastAsia="ru-RU"/>
        </w:rPr>
        <w:lastRenderedPageBreak/>
        <w:t>обеспечения исполнения договора, заключаемого по результатам такой закупки, форме такого требования;</w:t>
      </w:r>
    </w:p>
    <w:p w:rsidR="00975BEB" w:rsidRPr="0071513D" w:rsidRDefault="00975BEB" w:rsidP="00975BEB">
      <w:pPr>
        <w:shd w:val="clear" w:color="auto" w:fill="FFFFFF"/>
        <w:ind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>5)</w:t>
      </w:r>
      <w:r w:rsidR="00EA3354" w:rsidRPr="0071513D">
        <w:rPr>
          <w:rFonts w:ascii="PT Astra Serif" w:eastAsia="Times New Roman" w:hAnsi="PT Astra Serif"/>
          <w:bCs/>
          <w:lang w:eastAsia="ru-RU"/>
        </w:rPr>
        <w:t> </w:t>
      </w:r>
      <w:r w:rsidRPr="0071513D">
        <w:rPr>
          <w:rFonts w:ascii="PT Astra Serif" w:eastAsia="Times New Roman" w:hAnsi="PT Astra Serif"/>
          <w:bCs/>
          <w:lang w:eastAsia="ru-RU"/>
        </w:rPr>
        <w:t xml:space="preserve">особенности порядка ведения реестра независимых гарантий, предусмотренного частью 8 статьи 45 Федерального закона от 5 апреля </w:t>
      </w:r>
      <w:r w:rsidRPr="0071513D">
        <w:rPr>
          <w:rFonts w:ascii="PT Astra Serif" w:eastAsia="Times New Roman" w:hAnsi="PT Astra Serif"/>
          <w:bCs/>
          <w:lang w:eastAsia="ru-RU"/>
        </w:rPr>
        <w:br/>
        <w:t xml:space="preserve">2013 года N 44-ФЗ </w:t>
      </w:r>
      <w:r w:rsidR="00D90C46" w:rsidRPr="0071513D">
        <w:rPr>
          <w:rFonts w:ascii="PT Astra Serif" w:eastAsia="Times New Roman" w:hAnsi="PT Astra Serif"/>
          <w:bCs/>
          <w:lang w:eastAsia="ru-RU"/>
        </w:rPr>
        <w:t>«</w:t>
      </w:r>
      <w:r w:rsidRPr="0071513D">
        <w:rPr>
          <w:rFonts w:ascii="PT Astra Serif" w:eastAsia="Times New Roman" w:hAnsi="PT Astra Serif"/>
          <w:bCs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нужд", для целей настоящего Федерального закона № 223-ФЗ.».</w:t>
      </w:r>
    </w:p>
    <w:p w:rsidR="005E15D2" w:rsidRPr="0071513D" w:rsidRDefault="005E15D2" w:rsidP="00975BEB">
      <w:pPr>
        <w:ind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hAnsi="PT Astra Serif"/>
        </w:rPr>
        <w:t>2. </w:t>
      </w:r>
      <w:proofErr w:type="gramStart"/>
      <w:r w:rsidR="00B8760E" w:rsidRPr="0071513D">
        <w:rPr>
          <w:rFonts w:ascii="PT Astra Serif" w:hAnsi="PT Astra Serif"/>
        </w:rPr>
        <w:t xml:space="preserve">Референту отдела материально-технического обеспечения и закупок организационно-технического управления </w:t>
      </w:r>
      <w:r w:rsidRPr="0071513D">
        <w:rPr>
          <w:rFonts w:ascii="PT Astra Serif" w:eastAsia="Times New Roman" w:hAnsi="PT Astra Serif"/>
          <w:bCs/>
          <w:lang w:eastAsia="ru-RU"/>
        </w:rPr>
        <w:t>(</w:t>
      </w:r>
      <w:r w:rsidR="00B8760E" w:rsidRPr="0071513D">
        <w:rPr>
          <w:rFonts w:ascii="PT Astra Serif" w:eastAsia="Times New Roman" w:hAnsi="PT Astra Serif"/>
          <w:bCs/>
          <w:lang w:eastAsia="ru-RU"/>
        </w:rPr>
        <w:t>Дворцовой Н.А.</w:t>
      </w:r>
      <w:r w:rsidRPr="0071513D">
        <w:rPr>
          <w:rFonts w:ascii="PT Astra Serif" w:eastAsia="Times New Roman" w:hAnsi="PT Astra Serif"/>
          <w:bCs/>
          <w:lang w:eastAsia="ru-RU"/>
        </w:rPr>
        <w:t xml:space="preserve">) обеспечить размещение настоящего приказа в единой информационной системе в сфере закупок (zakupki.gov.ru) в течение пятнадцати дней с даты его </w:t>
      </w:r>
      <w:r w:rsidR="00D64CDF" w:rsidRPr="0071513D">
        <w:rPr>
          <w:rFonts w:ascii="PT Astra Serif" w:eastAsia="Times New Roman" w:hAnsi="PT Astra Serif"/>
          <w:bCs/>
          <w:lang w:eastAsia="ru-RU"/>
        </w:rPr>
        <w:t>подписания</w:t>
      </w:r>
      <w:r w:rsidRPr="0071513D">
        <w:rPr>
          <w:rFonts w:ascii="PT Astra Serif" w:eastAsia="Times New Roman" w:hAnsi="PT Astra Serif"/>
          <w:bCs/>
          <w:lang w:eastAsia="ru-RU"/>
        </w:rPr>
        <w:t>.</w:t>
      </w:r>
      <w:proofErr w:type="gramEnd"/>
    </w:p>
    <w:p w:rsidR="002114D3" w:rsidRPr="0071513D" w:rsidRDefault="003229BE" w:rsidP="00975BEB">
      <w:pPr>
        <w:tabs>
          <w:tab w:val="left" w:pos="1080"/>
          <w:tab w:val="left" w:pos="4111"/>
        </w:tabs>
        <w:ind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>3</w:t>
      </w:r>
      <w:r w:rsidR="0038772A" w:rsidRPr="0071513D">
        <w:rPr>
          <w:rFonts w:ascii="PT Astra Serif" w:eastAsia="Times New Roman" w:hAnsi="PT Astra Serif"/>
          <w:bCs/>
          <w:lang w:eastAsia="ru-RU"/>
        </w:rPr>
        <w:t>. </w:t>
      </w:r>
      <w:r w:rsidR="00B269D7" w:rsidRPr="0071513D">
        <w:rPr>
          <w:rFonts w:ascii="PT Astra Serif" w:eastAsia="Times New Roman" w:hAnsi="PT Astra Serif"/>
          <w:bCs/>
          <w:lang w:eastAsia="ru-RU"/>
        </w:rPr>
        <w:t>Руководителям государстве</w:t>
      </w:r>
      <w:bookmarkStart w:id="0" w:name="_GoBack"/>
      <w:bookmarkEnd w:id="0"/>
      <w:r w:rsidR="00B269D7" w:rsidRPr="0071513D">
        <w:rPr>
          <w:rFonts w:ascii="PT Astra Serif" w:eastAsia="Times New Roman" w:hAnsi="PT Astra Serif"/>
          <w:bCs/>
          <w:lang w:eastAsia="ru-RU"/>
        </w:rPr>
        <w:t xml:space="preserve">нных учреждений, функции </w:t>
      </w:r>
      <w:r w:rsidR="00EA3354" w:rsidRPr="0071513D">
        <w:rPr>
          <w:rFonts w:ascii="PT Astra Serif" w:eastAsia="Times New Roman" w:hAnsi="PT Astra Serif"/>
          <w:bCs/>
          <w:lang w:eastAsia="ru-RU"/>
        </w:rPr>
        <w:br/>
      </w:r>
      <w:r w:rsidR="00B269D7" w:rsidRPr="0071513D">
        <w:rPr>
          <w:rFonts w:ascii="PT Astra Serif" w:eastAsia="Times New Roman" w:hAnsi="PT Astra Serif"/>
          <w:bCs/>
          <w:lang w:eastAsia="ru-RU"/>
        </w:rPr>
        <w:t xml:space="preserve">и полномочия </w:t>
      </w:r>
      <w:proofErr w:type="gramStart"/>
      <w:r w:rsidR="00B269D7" w:rsidRPr="0071513D">
        <w:rPr>
          <w:rFonts w:ascii="PT Astra Serif" w:eastAsia="Times New Roman" w:hAnsi="PT Astra Serif"/>
          <w:bCs/>
          <w:lang w:eastAsia="ru-RU"/>
        </w:rPr>
        <w:t>учредителя</w:t>
      </w:r>
      <w:proofErr w:type="gramEnd"/>
      <w:r w:rsidR="00B269D7" w:rsidRPr="0071513D">
        <w:rPr>
          <w:rFonts w:ascii="PT Astra Serif" w:eastAsia="Times New Roman" w:hAnsi="PT Astra Serif"/>
          <w:bCs/>
          <w:lang w:eastAsia="ru-RU"/>
        </w:rPr>
        <w:t xml:space="preserve"> в отношении которых осуществляет министерство культуры Саратовской области </w:t>
      </w:r>
      <w:r w:rsidR="002114D3" w:rsidRPr="0071513D">
        <w:rPr>
          <w:rFonts w:ascii="PT Astra Serif" w:eastAsia="Times New Roman" w:hAnsi="PT Astra Serif"/>
          <w:bCs/>
          <w:lang w:eastAsia="ru-RU"/>
        </w:rPr>
        <w:t xml:space="preserve">обеспечить внесение изменений </w:t>
      </w:r>
      <w:r w:rsidR="00B269D7" w:rsidRPr="0071513D">
        <w:rPr>
          <w:rFonts w:ascii="PT Astra Serif" w:eastAsia="Times New Roman" w:hAnsi="PT Astra Serif"/>
          <w:bCs/>
          <w:lang w:eastAsia="ru-RU"/>
        </w:rPr>
        <w:t xml:space="preserve">в </w:t>
      </w:r>
      <w:r w:rsidR="002114D3" w:rsidRPr="0071513D">
        <w:rPr>
          <w:rFonts w:ascii="PT Astra Serif" w:eastAsia="Times New Roman" w:hAnsi="PT Astra Serif"/>
          <w:bCs/>
          <w:lang w:eastAsia="ru-RU"/>
        </w:rPr>
        <w:t>положени</w:t>
      </w:r>
      <w:r w:rsidR="00FB5E8B" w:rsidRPr="0071513D">
        <w:rPr>
          <w:rFonts w:ascii="PT Astra Serif" w:eastAsia="Times New Roman" w:hAnsi="PT Astra Serif"/>
          <w:bCs/>
          <w:lang w:eastAsia="ru-RU"/>
        </w:rPr>
        <w:t>е</w:t>
      </w:r>
      <w:r w:rsidR="002114D3" w:rsidRPr="0071513D">
        <w:rPr>
          <w:rFonts w:ascii="PT Astra Serif" w:eastAsia="Times New Roman" w:hAnsi="PT Astra Serif"/>
          <w:bCs/>
          <w:lang w:eastAsia="ru-RU"/>
        </w:rPr>
        <w:t xml:space="preserve"> </w:t>
      </w:r>
      <w:r w:rsidR="00B269D7" w:rsidRPr="0071513D">
        <w:rPr>
          <w:rFonts w:ascii="PT Astra Serif" w:eastAsia="Times New Roman" w:hAnsi="PT Astra Serif"/>
          <w:bCs/>
          <w:lang w:eastAsia="ru-RU"/>
        </w:rPr>
        <w:t xml:space="preserve">о закупке товаров, работ, услуг </w:t>
      </w:r>
      <w:r w:rsidR="00FB5E8B" w:rsidRPr="0071513D">
        <w:rPr>
          <w:rFonts w:ascii="PT Astra Serif" w:eastAsia="Times New Roman" w:hAnsi="PT Astra Serif"/>
          <w:bCs/>
          <w:lang w:eastAsia="ru-RU"/>
        </w:rPr>
        <w:t xml:space="preserve">для нужд учреждения </w:t>
      </w:r>
      <w:r w:rsidR="00FE099A" w:rsidRPr="0071513D">
        <w:rPr>
          <w:rFonts w:ascii="PT Astra Serif" w:eastAsia="Times New Roman" w:hAnsi="PT Astra Serif"/>
          <w:bCs/>
          <w:lang w:eastAsia="ru-RU"/>
        </w:rPr>
        <w:t xml:space="preserve">в течение </w:t>
      </w:r>
      <w:r w:rsidR="00FC6BA2" w:rsidRPr="0071513D">
        <w:rPr>
          <w:rFonts w:ascii="PT Astra Serif" w:eastAsia="Times New Roman" w:hAnsi="PT Astra Serif"/>
          <w:bCs/>
          <w:lang w:eastAsia="ru-RU"/>
        </w:rPr>
        <w:t>пятнадцати</w:t>
      </w:r>
      <w:r w:rsidR="00664F67" w:rsidRPr="0071513D">
        <w:rPr>
          <w:rFonts w:ascii="PT Astra Serif" w:eastAsia="Times New Roman" w:hAnsi="PT Astra Serif"/>
          <w:bCs/>
          <w:lang w:eastAsia="ru-RU"/>
        </w:rPr>
        <w:t xml:space="preserve"> дней с даты </w:t>
      </w:r>
      <w:r w:rsidRPr="0071513D">
        <w:rPr>
          <w:rFonts w:ascii="PT Astra Serif" w:eastAsia="Times New Roman" w:hAnsi="PT Astra Serif"/>
          <w:bCs/>
          <w:lang w:eastAsia="ru-RU"/>
        </w:rPr>
        <w:t>размещения</w:t>
      </w:r>
      <w:r w:rsidR="00664F67" w:rsidRPr="0071513D">
        <w:rPr>
          <w:rFonts w:ascii="PT Astra Serif" w:eastAsia="Times New Roman" w:hAnsi="PT Astra Serif"/>
          <w:bCs/>
          <w:lang w:eastAsia="ru-RU"/>
        </w:rPr>
        <w:t xml:space="preserve"> </w:t>
      </w:r>
      <w:r w:rsidRPr="0071513D">
        <w:rPr>
          <w:rFonts w:ascii="PT Astra Serif" w:eastAsia="Times New Roman" w:hAnsi="PT Astra Serif"/>
          <w:bCs/>
          <w:lang w:eastAsia="ru-RU"/>
        </w:rPr>
        <w:t>в единой информационной системе в сфере закупок (</w:t>
      </w:r>
      <w:hyperlink r:id="rId11" w:history="1">
        <w:r w:rsidRPr="0071513D">
          <w:rPr>
            <w:rStyle w:val="a7"/>
            <w:rFonts w:ascii="PT Astra Serif" w:eastAsia="Times New Roman" w:hAnsi="PT Astra Serif"/>
            <w:bCs/>
            <w:color w:val="auto"/>
            <w:u w:val="none"/>
            <w:lang w:eastAsia="ru-RU"/>
          </w:rPr>
          <w:t>zakupki.gov.ru</w:t>
        </w:r>
      </w:hyperlink>
      <w:r w:rsidRPr="0071513D">
        <w:rPr>
          <w:rFonts w:ascii="PT Astra Serif" w:eastAsia="Times New Roman" w:hAnsi="PT Astra Serif"/>
          <w:bCs/>
          <w:lang w:eastAsia="ru-RU"/>
        </w:rPr>
        <w:t xml:space="preserve">) </w:t>
      </w:r>
      <w:r w:rsidR="00664F67" w:rsidRPr="0071513D">
        <w:rPr>
          <w:rFonts w:ascii="PT Astra Serif" w:eastAsia="Times New Roman" w:hAnsi="PT Astra Serif"/>
          <w:bCs/>
          <w:lang w:eastAsia="ru-RU"/>
        </w:rPr>
        <w:t>настоящего приказа</w:t>
      </w:r>
      <w:r w:rsidR="00FE099A" w:rsidRPr="0071513D">
        <w:rPr>
          <w:rFonts w:ascii="PT Astra Serif" w:eastAsia="Times New Roman" w:hAnsi="PT Astra Serif"/>
          <w:bCs/>
          <w:lang w:eastAsia="ru-RU"/>
        </w:rPr>
        <w:t>.</w:t>
      </w:r>
    </w:p>
    <w:p w:rsidR="00D47D6A" w:rsidRPr="0071513D" w:rsidRDefault="00F15DA0" w:rsidP="00975BEB">
      <w:pPr>
        <w:ind w:firstLine="709"/>
        <w:rPr>
          <w:rFonts w:ascii="PT Astra Serif" w:hAnsi="PT Astra Serif"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>4</w:t>
      </w:r>
      <w:r w:rsidR="0038772A" w:rsidRPr="0071513D">
        <w:rPr>
          <w:rFonts w:ascii="PT Astra Serif" w:eastAsia="Times New Roman" w:hAnsi="PT Astra Serif"/>
          <w:bCs/>
          <w:lang w:eastAsia="ru-RU"/>
        </w:rPr>
        <w:t>. </w:t>
      </w:r>
      <w:r w:rsidR="00D47D6A" w:rsidRPr="0071513D">
        <w:rPr>
          <w:rFonts w:ascii="PT Astra Serif" w:hAnsi="PT Astra Serif"/>
          <w:lang w:eastAsia="ru-RU"/>
        </w:rPr>
        <w:t xml:space="preserve">Отделу организационной работы и информационных технологий организационно-технического управления (Курбатова Л.В.) направить копию настоящего приказа в министерство информации и печати Саратовской области для его официального опубликования, довести данный приказ </w:t>
      </w:r>
      <w:r w:rsidR="00D47D6A" w:rsidRPr="0071513D">
        <w:rPr>
          <w:rFonts w:ascii="PT Astra Serif" w:hAnsi="PT Astra Serif"/>
          <w:lang w:eastAsia="ru-RU"/>
        </w:rPr>
        <w:br/>
        <w:t xml:space="preserve">до руководителей государственных учреждений культуры области </w:t>
      </w:r>
      <w:r w:rsidR="00D47D6A" w:rsidRPr="0071513D">
        <w:rPr>
          <w:rFonts w:ascii="PT Astra Serif" w:hAnsi="PT Astra Serif"/>
          <w:lang w:eastAsia="ru-RU"/>
        </w:rPr>
        <w:br/>
        <w:t xml:space="preserve">и </w:t>
      </w:r>
      <w:proofErr w:type="gramStart"/>
      <w:r w:rsidR="00D47D6A" w:rsidRPr="0071513D">
        <w:rPr>
          <w:rFonts w:ascii="PT Astra Serif" w:hAnsi="PT Astra Serif"/>
          <w:lang w:eastAsia="ru-RU"/>
        </w:rPr>
        <w:t>разместить</w:t>
      </w:r>
      <w:proofErr w:type="gramEnd"/>
      <w:r w:rsidR="00D47D6A" w:rsidRPr="0071513D">
        <w:rPr>
          <w:rFonts w:ascii="PT Astra Serif" w:hAnsi="PT Astra Serif"/>
          <w:lang w:eastAsia="ru-RU"/>
        </w:rPr>
        <w:t xml:space="preserve"> настоящий приказ на официальном сайте министерства культуры области в информационно-телекоммуникационной сети Интернет. </w:t>
      </w:r>
    </w:p>
    <w:p w:rsidR="006D238D" w:rsidRPr="0071513D" w:rsidRDefault="00F15DA0" w:rsidP="00975BEB">
      <w:pPr>
        <w:ind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>5</w:t>
      </w:r>
      <w:r w:rsidR="0038772A" w:rsidRPr="0071513D">
        <w:rPr>
          <w:rFonts w:ascii="PT Astra Serif" w:eastAsia="Times New Roman" w:hAnsi="PT Astra Serif"/>
          <w:bCs/>
          <w:lang w:eastAsia="ru-RU"/>
        </w:rPr>
        <w:t xml:space="preserve">. Контроль за исполнением настоящего приказа </w:t>
      </w:r>
      <w:r w:rsidR="006F281D" w:rsidRPr="0071513D">
        <w:rPr>
          <w:rFonts w:ascii="PT Astra Serif" w:eastAsia="Times New Roman" w:hAnsi="PT Astra Serif"/>
          <w:bCs/>
          <w:lang w:eastAsia="ru-RU"/>
        </w:rPr>
        <w:t xml:space="preserve">возложить </w:t>
      </w:r>
      <w:r w:rsidR="00975BEB" w:rsidRPr="0071513D">
        <w:rPr>
          <w:rFonts w:ascii="PT Astra Serif" w:eastAsia="Times New Roman" w:hAnsi="PT Astra Serif"/>
          <w:bCs/>
          <w:lang w:eastAsia="ru-RU"/>
        </w:rPr>
        <w:br/>
      </w:r>
      <w:r w:rsidR="006F281D" w:rsidRPr="0071513D">
        <w:rPr>
          <w:rFonts w:ascii="PT Astra Serif" w:eastAsia="Times New Roman" w:hAnsi="PT Astra Serif"/>
          <w:bCs/>
          <w:lang w:eastAsia="ru-RU"/>
        </w:rPr>
        <w:t xml:space="preserve">на заместителя министра культуры области – начальника организационно-технического управления </w:t>
      </w:r>
      <w:proofErr w:type="spellStart"/>
      <w:r w:rsidR="006F281D" w:rsidRPr="0071513D">
        <w:rPr>
          <w:rFonts w:ascii="PT Astra Serif" w:eastAsia="Times New Roman" w:hAnsi="PT Astra Serif"/>
          <w:bCs/>
          <w:lang w:eastAsia="ru-RU"/>
        </w:rPr>
        <w:t>Баркетова</w:t>
      </w:r>
      <w:proofErr w:type="spellEnd"/>
      <w:r w:rsidR="006F281D" w:rsidRPr="0071513D">
        <w:rPr>
          <w:rFonts w:ascii="PT Astra Serif" w:eastAsia="Times New Roman" w:hAnsi="PT Astra Serif"/>
          <w:bCs/>
          <w:lang w:eastAsia="ru-RU"/>
        </w:rPr>
        <w:t xml:space="preserve"> В.А.</w:t>
      </w:r>
    </w:p>
    <w:p w:rsidR="00975BEB" w:rsidRPr="0071513D" w:rsidRDefault="00975BEB" w:rsidP="00975BEB">
      <w:pPr>
        <w:ind w:firstLine="709"/>
        <w:rPr>
          <w:rFonts w:ascii="PT Astra Serif" w:hAnsi="PT Astra Serif"/>
          <w:lang w:eastAsia="ru-RU"/>
        </w:rPr>
      </w:pPr>
      <w:r w:rsidRPr="0071513D">
        <w:rPr>
          <w:rFonts w:ascii="PT Astra Serif" w:hAnsi="PT Astra Serif"/>
          <w:lang w:eastAsia="ru-RU"/>
        </w:rPr>
        <w:t>6.</w:t>
      </w:r>
      <w:r w:rsidR="00EA3354" w:rsidRPr="0071513D">
        <w:rPr>
          <w:rFonts w:ascii="PT Astra Serif" w:hAnsi="PT Astra Serif"/>
          <w:lang w:eastAsia="ru-RU"/>
        </w:rPr>
        <w:t> </w:t>
      </w:r>
      <w:r w:rsidRPr="0071513D">
        <w:rPr>
          <w:rFonts w:ascii="PT Astra Serif" w:hAnsi="PT Astra Serif"/>
          <w:lang w:eastAsia="ru-RU"/>
        </w:rPr>
        <w:t xml:space="preserve">Настоящий приказ вступает в силу со дня подписания, </w:t>
      </w:r>
      <w:r w:rsidRPr="0071513D">
        <w:rPr>
          <w:rFonts w:ascii="PT Astra Serif" w:hAnsi="PT Astra Serif"/>
          <w:lang w:eastAsia="ru-RU"/>
        </w:rPr>
        <w:br/>
        <w:t xml:space="preserve">за исключением положений абзацев </w:t>
      </w:r>
      <w:r w:rsidR="00EA3354" w:rsidRPr="0071513D">
        <w:rPr>
          <w:rFonts w:ascii="PT Astra Serif" w:hAnsi="PT Astra Serif"/>
          <w:lang w:eastAsia="ru-RU"/>
        </w:rPr>
        <w:t>8-12</w:t>
      </w:r>
      <w:r w:rsidRPr="0071513D">
        <w:rPr>
          <w:rFonts w:ascii="PT Astra Serif" w:hAnsi="PT Astra Serif"/>
          <w:lang w:eastAsia="ru-RU"/>
        </w:rPr>
        <w:t xml:space="preserve"> пункта 1 настоящего приказа, которые вступают в силу с </w:t>
      </w:r>
      <w:r w:rsidR="0037595F" w:rsidRPr="0071513D">
        <w:rPr>
          <w:rFonts w:ascii="PT Astra Serif" w:hAnsi="PT Astra Serif"/>
          <w:lang w:eastAsia="ru-RU"/>
        </w:rPr>
        <w:t>1</w:t>
      </w:r>
      <w:r w:rsidRPr="0071513D">
        <w:rPr>
          <w:rFonts w:ascii="PT Astra Serif" w:hAnsi="PT Astra Serif"/>
          <w:lang w:eastAsia="ru-RU"/>
        </w:rPr>
        <w:t xml:space="preserve"> </w:t>
      </w:r>
      <w:r w:rsidR="0037595F" w:rsidRPr="0071513D">
        <w:rPr>
          <w:rFonts w:ascii="PT Astra Serif" w:hAnsi="PT Astra Serif"/>
          <w:lang w:eastAsia="ru-RU"/>
        </w:rPr>
        <w:t>октября</w:t>
      </w:r>
      <w:r w:rsidRPr="0071513D">
        <w:rPr>
          <w:rFonts w:ascii="PT Astra Serif" w:hAnsi="PT Astra Serif"/>
          <w:lang w:eastAsia="ru-RU"/>
        </w:rPr>
        <w:t xml:space="preserve"> 2022 года.</w:t>
      </w:r>
    </w:p>
    <w:p w:rsidR="006F281D" w:rsidRPr="00975BEB" w:rsidRDefault="006F281D" w:rsidP="006F281D">
      <w:pPr>
        <w:keepNext/>
        <w:tabs>
          <w:tab w:val="left" w:pos="7088"/>
        </w:tabs>
        <w:outlineLvl w:val="1"/>
        <w:rPr>
          <w:rFonts w:ascii="PT Astra Serif" w:eastAsia="Times New Roman" w:hAnsi="PT Astra Serif"/>
          <w:b/>
          <w:bCs/>
          <w:lang w:eastAsia="ru-RU"/>
        </w:rPr>
      </w:pPr>
    </w:p>
    <w:p w:rsidR="006F281D" w:rsidRPr="00975BEB" w:rsidRDefault="006F281D" w:rsidP="006F281D">
      <w:pPr>
        <w:keepNext/>
        <w:tabs>
          <w:tab w:val="left" w:pos="7088"/>
        </w:tabs>
        <w:outlineLvl w:val="1"/>
        <w:rPr>
          <w:rFonts w:ascii="PT Astra Serif" w:eastAsia="Times New Roman" w:hAnsi="PT Astra Serif"/>
          <w:b/>
          <w:bCs/>
          <w:lang w:eastAsia="ru-RU"/>
        </w:rPr>
      </w:pPr>
    </w:p>
    <w:p w:rsidR="006F281D" w:rsidRPr="00975BEB" w:rsidRDefault="006F281D" w:rsidP="006F281D">
      <w:pPr>
        <w:keepNext/>
        <w:tabs>
          <w:tab w:val="left" w:pos="7088"/>
        </w:tabs>
        <w:outlineLvl w:val="1"/>
        <w:rPr>
          <w:rFonts w:ascii="PT Astra Serif" w:eastAsia="Times New Roman" w:hAnsi="PT Astra Serif"/>
          <w:b/>
          <w:bCs/>
          <w:lang w:eastAsia="ru-RU"/>
        </w:rPr>
      </w:pPr>
    </w:p>
    <w:p w:rsidR="005A56B6" w:rsidRPr="00975BEB" w:rsidRDefault="000A490E" w:rsidP="006F281D">
      <w:pPr>
        <w:keepNext/>
        <w:tabs>
          <w:tab w:val="left" w:pos="7088"/>
        </w:tabs>
        <w:outlineLvl w:val="1"/>
        <w:rPr>
          <w:rFonts w:ascii="PT Astra Serif" w:eastAsia="Times New Roman" w:hAnsi="PT Astra Serif"/>
          <w:b/>
          <w:bCs/>
          <w:lang w:eastAsia="ru-RU"/>
        </w:rPr>
      </w:pPr>
      <w:r w:rsidRPr="00975BEB">
        <w:rPr>
          <w:rFonts w:ascii="PT Astra Serif" w:eastAsia="Times New Roman" w:hAnsi="PT Astra Serif"/>
          <w:b/>
          <w:bCs/>
          <w:lang w:eastAsia="ru-RU"/>
        </w:rPr>
        <w:t>М</w:t>
      </w:r>
      <w:r w:rsidR="00161073" w:rsidRPr="00975BEB">
        <w:rPr>
          <w:rFonts w:ascii="PT Astra Serif" w:eastAsia="Times New Roman" w:hAnsi="PT Astra Serif"/>
          <w:b/>
          <w:bCs/>
          <w:lang w:eastAsia="ru-RU"/>
        </w:rPr>
        <w:t>инистр</w:t>
      </w:r>
      <w:r w:rsidR="00FC6BA2" w:rsidRPr="00975BEB">
        <w:rPr>
          <w:rFonts w:ascii="PT Astra Serif" w:eastAsia="Times New Roman" w:hAnsi="PT Astra Serif"/>
          <w:b/>
          <w:bCs/>
          <w:lang w:eastAsia="ru-RU"/>
        </w:rPr>
        <w:tab/>
      </w:r>
      <w:r w:rsidRPr="00975BEB">
        <w:rPr>
          <w:rFonts w:ascii="PT Astra Serif" w:eastAsia="Times New Roman" w:hAnsi="PT Astra Serif"/>
          <w:b/>
          <w:bCs/>
          <w:lang w:eastAsia="ru-RU"/>
        </w:rPr>
        <w:t>Н</w:t>
      </w:r>
      <w:r w:rsidR="00621BAD" w:rsidRPr="00975BEB">
        <w:rPr>
          <w:rFonts w:ascii="PT Astra Serif" w:eastAsia="Times New Roman" w:hAnsi="PT Astra Serif"/>
          <w:b/>
          <w:bCs/>
          <w:lang w:eastAsia="ru-RU"/>
        </w:rPr>
        <w:t>.</w:t>
      </w:r>
      <w:r w:rsidRPr="00975BEB">
        <w:rPr>
          <w:rFonts w:ascii="PT Astra Serif" w:eastAsia="Times New Roman" w:hAnsi="PT Astra Serif"/>
          <w:b/>
          <w:bCs/>
          <w:lang w:eastAsia="ru-RU"/>
        </w:rPr>
        <w:t>Ю</w:t>
      </w:r>
      <w:r w:rsidR="00FC6BA2" w:rsidRPr="00975BEB">
        <w:rPr>
          <w:rFonts w:ascii="PT Astra Serif" w:eastAsia="Times New Roman" w:hAnsi="PT Astra Serif"/>
          <w:b/>
          <w:bCs/>
          <w:lang w:eastAsia="ru-RU"/>
        </w:rPr>
        <w:t xml:space="preserve">. </w:t>
      </w:r>
      <w:proofErr w:type="spellStart"/>
      <w:r w:rsidRPr="00975BEB">
        <w:rPr>
          <w:rFonts w:ascii="PT Astra Serif" w:eastAsia="Times New Roman" w:hAnsi="PT Astra Serif"/>
          <w:b/>
          <w:bCs/>
          <w:lang w:eastAsia="ru-RU"/>
        </w:rPr>
        <w:t>Щелканова</w:t>
      </w:r>
      <w:proofErr w:type="spellEnd"/>
    </w:p>
    <w:sectPr w:rsidR="005A56B6" w:rsidRPr="00975BEB" w:rsidSect="006F281D">
      <w:headerReference w:type="default" r:id="rId12"/>
      <w:pgSz w:w="11906" w:h="16838"/>
      <w:pgMar w:top="737" w:right="851" w:bottom="851" w:left="1701" w:header="340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D33" w:rsidRDefault="007E5D33" w:rsidP="006D238D">
      <w:r>
        <w:separator/>
      </w:r>
    </w:p>
  </w:endnote>
  <w:endnote w:type="continuationSeparator" w:id="0">
    <w:p w:rsidR="007E5D33" w:rsidRDefault="007E5D33" w:rsidP="006D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D33" w:rsidRDefault="007E5D33" w:rsidP="006D238D">
      <w:r>
        <w:separator/>
      </w:r>
    </w:p>
  </w:footnote>
  <w:footnote w:type="continuationSeparator" w:id="0">
    <w:p w:rsidR="007E5D33" w:rsidRDefault="007E5D33" w:rsidP="006D2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249" w:rsidRPr="00A929BF" w:rsidRDefault="00931249" w:rsidP="00931249">
    <w:pPr>
      <w:pStyle w:val="a3"/>
      <w:jc w:val="right"/>
      <w:rPr>
        <w:rFonts w:ascii="PT Astra Serif" w:hAnsi="PT Astra Serif"/>
        <w:sz w:val="32"/>
        <w:szCs w:val="32"/>
      </w:rPr>
    </w:pPr>
    <w:r w:rsidRPr="00A929BF">
      <w:rPr>
        <w:rFonts w:ascii="PT Astra Serif" w:hAnsi="PT Astra Serif"/>
        <w:sz w:val="32"/>
        <w:szCs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379FB"/>
    <w:multiLevelType w:val="hybridMultilevel"/>
    <w:tmpl w:val="1D3004EE"/>
    <w:lvl w:ilvl="0" w:tplc="01FECA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E45718"/>
    <w:multiLevelType w:val="hybridMultilevel"/>
    <w:tmpl w:val="93B28666"/>
    <w:lvl w:ilvl="0" w:tplc="A50C63A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1710FB"/>
    <w:multiLevelType w:val="hybridMultilevel"/>
    <w:tmpl w:val="1C9295C0"/>
    <w:lvl w:ilvl="0" w:tplc="1A6C066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01B0E"/>
    <w:rsid w:val="00016816"/>
    <w:rsid w:val="00053DFE"/>
    <w:rsid w:val="00061EA4"/>
    <w:rsid w:val="00062E15"/>
    <w:rsid w:val="00064963"/>
    <w:rsid w:val="00097955"/>
    <w:rsid w:val="000A1906"/>
    <w:rsid w:val="000A490E"/>
    <w:rsid w:val="000D2F55"/>
    <w:rsid w:val="00101DCD"/>
    <w:rsid w:val="0012460E"/>
    <w:rsid w:val="001353D3"/>
    <w:rsid w:val="00142DEA"/>
    <w:rsid w:val="00143C16"/>
    <w:rsid w:val="00161073"/>
    <w:rsid w:val="00163F2D"/>
    <w:rsid w:val="00177079"/>
    <w:rsid w:val="00186CC5"/>
    <w:rsid w:val="001947D4"/>
    <w:rsid w:val="001962F4"/>
    <w:rsid w:val="001A3FB3"/>
    <w:rsid w:val="001C45A6"/>
    <w:rsid w:val="001E62A9"/>
    <w:rsid w:val="001F0B2C"/>
    <w:rsid w:val="0020272E"/>
    <w:rsid w:val="002114D3"/>
    <w:rsid w:val="002130DE"/>
    <w:rsid w:val="0022013D"/>
    <w:rsid w:val="00233006"/>
    <w:rsid w:val="002508B5"/>
    <w:rsid w:val="002647CF"/>
    <w:rsid w:val="002A176A"/>
    <w:rsid w:val="002A4957"/>
    <w:rsid w:val="002A4E42"/>
    <w:rsid w:val="002B0271"/>
    <w:rsid w:val="002B32F2"/>
    <w:rsid w:val="002C4DFA"/>
    <w:rsid w:val="002D29D7"/>
    <w:rsid w:val="00301BB2"/>
    <w:rsid w:val="003048A2"/>
    <w:rsid w:val="00313981"/>
    <w:rsid w:val="003206CF"/>
    <w:rsid w:val="00321D26"/>
    <w:rsid w:val="003229BE"/>
    <w:rsid w:val="0032339D"/>
    <w:rsid w:val="0033388A"/>
    <w:rsid w:val="00355DC5"/>
    <w:rsid w:val="00362B67"/>
    <w:rsid w:val="0037595F"/>
    <w:rsid w:val="003858A2"/>
    <w:rsid w:val="0038772A"/>
    <w:rsid w:val="00392AD2"/>
    <w:rsid w:val="003A3E30"/>
    <w:rsid w:val="003B3FF0"/>
    <w:rsid w:val="003B6407"/>
    <w:rsid w:val="003C4641"/>
    <w:rsid w:val="003F4392"/>
    <w:rsid w:val="00411416"/>
    <w:rsid w:val="00422B42"/>
    <w:rsid w:val="00435531"/>
    <w:rsid w:val="00436F60"/>
    <w:rsid w:val="0046363D"/>
    <w:rsid w:val="00464F5B"/>
    <w:rsid w:val="00480C72"/>
    <w:rsid w:val="0048345C"/>
    <w:rsid w:val="00487322"/>
    <w:rsid w:val="004B11D3"/>
    <w:rsid w:val="004B50BE"/>
    <w:rsid w:val="004B6DA5"/>
    <w:rsid w:val="004D5AC6"/>
    <w:rsid w:val="004E1B96"/>
    <w:rsid w:val="004E24AD"/>
    <w:rsid w:val="004E6560"/>
    <w:rsid w:val="004E7A6A"/>
    <w:rsid w:val="004F6254"/>
    <w:rsid w:val="00503003"/>
    <w:rsid w:val="00511E15"/>
    <w:rsid w:val="00512B8F"/>
    <w:rsid w:val="00523C1A"/>
    <w:rsid w:val="005324AF"/>
    <w:rsid w:val="00574AA3"/>
    <w:rsid w:val="00591FFB"/>
    <w:rsid w:val="005A2D8B"/>
    <w:rsid w:val="005A56B6"/>
    <w:rsid w:val="005C0CF7"/>
    <w:rsid w:val="005C418B"/>
    <w:rsid w:val="005E15D2"/>
    <w:rsid w:val="005F5818"/>
    <w:rsid w:val="005F7B7E"/>
    <w:rsid w:val="00610D5B"/>
    <w:rsid w:val="00612F77"/>
    <w:rsid w:val="006142EA"/>
    <w:rsid w:val="006167B1"/>
    <w:rsid w:val="00620BD5"/>
    <w:rsid w:val="00621BAD"/>
    <w:rsid w:val="00635986"/>
    <w:rsid w:val="00645DA9"/>
    <w:rsid w:val="00650083"/>
    <w:rsid w:val="00654113"/>
    <w:rsid w:val="00664F67"/>
    <w:rsid w:val="0067738E"/>
    <w:rsid w:val="00691756"/>
    <w:rsid w:val="006A4798"/>
    <w:rsid w:val="006B7033"/>
    <w:rsid w:val="006D238D"/>
    <w:rsid w:val="006D78C8"/>
    <w:rsid w:val="006E747D"/>
    <w:rsid w:val="006F281D"/>
    <w:rsid w:val="006F54BD"/>
    <w:rsid w:val="006F6279"/>
    <w:rsid w:val="006F7809"/>
    <w:rsid w:val="007044C0"/>
    <w:rsid w:val="007052B1"/>
    <w:rsid w:val="0071513D"/>
    <w:rsid w:val="00721EF7"/>
    <w:rsid w:val="00724CEF"/>
    <w:rsid w:val="007263EE"/>
    <w:rsid w:val="007360D3"/>
    <w:rsid w:val="00745FDF"/>
    <w:rsid w:val="007525DE"/>
    <w:rsid w:val="007604F2"/>
    <w:rsid w:val="00761F48"/>
    <w:rsid w:val="00770158"/>
    <w:rsid w:val="0079290F"/>
    <w:rsid w:val="007A3A83"/>
    <w:rsid w:val="007A73A6"/>
    <w:rsid w:val="007B1354"/>
    <w:rsid w:val="007B5F32"/>
    <w:rsid w:val="007E5D33"/>
    <w:rsid w:val="007F4DD7"/>
    <w:rsid w:val="008078DC"/>
    <w:rsid w:val="00811D13"/>
    <w:rsid w:val="00830543"/>
    <w:rsid w:val="00830838"/>
    <w:rsid w:val="00842FDA"/>
    <w:rsid w:val="0084343F"/>
    <w:rsid w:val="00847FD2"/>
    <w:rsid w:val="00860FAF"/>
    <w:rsid w:val="00877FA8"/>
    <w:rsid w:val="008B1380"/>
    <w:rsid w:val="008C5C8F"/>
    <w:rsid w:val="008D1CEF"/>
    <w:rsid w:val="008D4E81"/>
    <w:rsid w:val="00903D52"/>
    <w:rsid w:val="00905312"/>
    <w:rsid w:val="00905810"/>
    <w:rsid w:val="00907537"/>
    <w:rsid w:val="009221C3"/>
    <w:rsid w:val="00931249"/>
    <w:rsid w:val="00933FFE"/>
    <w:rsid w:val="0094796F"/>
    <w:rsid w:val="00963B16"/>
    <w:rsid w:val="00963B5A"/>
    <w:rsid w:val="00964B0F"/>
    <w:rsid w:val="00966A89"/>
    <w:rsid w:val="0097264F"/>
    <w:rsid w:val="00974346"/>
    <w:rsid w:val="00975BEB"/>
    <w:rsid w:val="00990623"/>
    <w:rsid w:val="009B5186"/>
    <w:rsid w:val="009C1D04"/>
    <w:rsid w:val="009C2359"/>
    <w:rsid w:val="009F040D"/>
    <w:rsid w:val="009F7E37"/>
    <w:rsid w:val="00A37940"/>
    <w:rsid w:val="00A51339"/>
    <w:rsid w:val="00A602AE"/>
    <w:rsid w:val="00A62F48"/>
    <w:rsid w:val="00A75252"/>
    <w:rsid w:val="00A929BF"/>
    <w:rsid w:val="00AB1C57"/>
    <w:rsid w:val="00AB5685"/>
    <w:rsid w:val="00AC004F"/>
    <w:rsid w:val="00AD65BC"/>
    <w:rsid w:val="00B21A36"/>
    <w:rsid w:val="00B2407B"/>
    <w:rsid w:val="00B269D7"/>
    <w:rsid w:val="00B428DA"/>
    <w:rsid w:val="00B54BED"/>
    <w:rsid w:val="00B55ADC"/>
    <w:rsid w:val="00B818AF"/>
    <w:rsid w:val="00B8207E"/>
    <w:rsid w:val="00B850AC"/>
    <w:rsid w:val="00B8760E"/>
    <w:rsid w:val="00B972CF"/>
    <w:rsid w:val="00BB33F9"/>
    <w:rsid w:val="00BE180B"/>
    <w:rsid w:val="00BF4CB5"/>
    <w:rsid w:val="00C0064E"/>
    <w:rsid w:val="00C0581B"/>
    <w:rsid w:val="00C12F71"/>
    <w:rsid w:val="00C207E2"/>
    <w:rsid w:val="00C247FC"/>
    <w:rsid w:val="00C254F9"/>
    <w:rsid w:val="00C46EED"/>
    <w:rsid w:val="00C675BD"/>
    <w:rsid w:val="00C92D68"/>
    <w:rsid w:val="00C96F6B"/>
    <w:rsid w:val="00CA1E28"/>
    <w:rsid w:val="00CE16A0"/>
    <w:rsid w:val="00CE7EA0"/>
    <w:rsid w:val="00CF3FF3"/>
    <w:rsid w:val="00D00016"/>
    <w:rsid w:val="00D01E03"/>
    <w:rsid w:val="00D14FF8"/>
    <w:rsid w:val="00D208A9"/>
    <w:rsid w:val="00D37E8E"/>
    <w:rsid w:val="00D47D6A"/>
    <w:rsid w:val="00D5111C"/>
    <w:rsid w:val="00D62779"/>
    <w:rsid w:val="00D64CDF"/>
    <w:rsid w:val="00D672A1"/>
    <w:rsid w:val="00D713EB"/>
    <w:rsid w:val="00D82086"/>
    <w:rsid w:val="00D82233"/>
    <w:rsid w:val="00D90378"/>
    <w:rsid w:val="00D90C46"/>
    <w:rsid w:val="00DA516E"/>
    <w:rsid w:val="00DC67F2"/>
    <w:rsid w:val="00DE42E8"/>
    <w:rsid w:val="00E24C79"/>
    <w:rsid w:val="00E2720A"/>
    <w:rsid w:val="00E42C21"/>
    <w:rsid w:val="00E80F20"/>
    <w:rsid w:val="00E82608"/>
    <w:rsid w:val="00E973B3"/>
    <w:rsid w:val="00EA3354"/>
    <w:rsid w:val="00EB7883"/>
    <w:rsid w:val="00EC12AD"/>
    <w:rsid w:val="00EC3BBB"/>
    <w:rsid w:val="00ED7B29"/>
    <w:rsid w:val="00EF591D"/>
    <w:rsid w:val="00F11B03"/>
    <w:rsid w:val="00F15DA0"/>
    <w:rsid w:val="00F4325F"/>
    <w:rsid w:val="00F47100"/>
    <w:rsid w:val="00F52237"/>
    <w:rsid w:val="00F6665A"/>
    <w:rsid w:val="00F72C71"/>
    <w:rsid w:val="00F766F4"/>
    <w:rsid w:val="00F81702"/>
    <w:rsid w:val="00F877A7"/>
    <w:rsid w:val="00F916F4"/>
    <w:rsid w:val="00FB5E8B"/>
    <w:rsid w:val="00FC6BA2"/>
    <w:rsid w:val="00FC6DE1"/>
    <w:rsid w:val="00FE099A"/>
    <w:rsid w:val="00FF067C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610D5B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eastAsia="Times New Roman"/>
      <w:b/>
      <w:bCs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610D5B"/>
    <w:pPr>
      <w:keepNext/>
      <w:jc w:val="left"/>
      <w:outlineLvl w:val="1"/>
    </w:pPr>
    <w:rPr>
      <w:rFonts w:eastAsia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10D5B"/>
    <w:pPr>
      <w:keepNext/>
      <w:shd w:val="clear" w:color="auto" w:fill="FFFFFF"/>
      <w:overflowPunct w:val="0"/>
      <w:autoSpaceDE w:val="0"/>
      <w:autoSpaceDN w:val="0"/>
      <w:adjustRightInd w:val="0"/>
      <w:spacing w:before="115"/>
      <w:textAlignment w:val="baseline"/>
      <w:outlineLvl w:val="2"/>
    </w:pPr>
    <w:rPr>
      <w:rFonts w:eastAsia="Times New Roman"/>
      <w:b/>
      <w:bCs/>
      <w:color w:val="000000"/>
      <w:spacing w:val="8"/>
      <w:lang w:eastAsia="ru-RU"/>
    </w:rPr>
  </w:style>
  <w:style w:type="paragraph" w:styleId="4">
    <w:name w:val="heading 4"/>
    <w:basedOn w:val="a"/>
    <w:next w:val="a"/>
    <w:link w:val="40"/>
    <w:qFormat/>
    <w:rsid w:val="00610D5B"/>
    <w:pPr>
      <w:keepNext/>
      <w:suppressAutoHyphens/>
      <w:outlineLvl w:val="3"/>
    </w:pPr>
    <w:rPr>
      <w:rFonts w:eastAsia="Times New Roman"/>
      <w:b/>
      <w:bCs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10D5B"/>
    <w:pPr>
      <w:keepNext/>
      <w:suppressAutoHyphens/>
      <w:outlineLvl w:val="4"/>
    </w:pPr>
    <w:rPr>
      <w:rFonts w:eastAsia="Times New Roman"/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10D5B"/>
    <w:pPr>
      <w:keepNext/>
      <w:suppressAutoHyphens/>
      <w:ind w:right="283"/>
      <w:outlineLvl w:val="5"/>
    </w:pPr>
    <w:rPr>
      <w:rFonts w:eastAsia="Times New Roman"/>
      <w:b/>
      <w:bCs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10D5B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eastAsia="Times New Roman"/>
      <w:b/>
      <w:bCs/>
      <w:sz w:val="25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10D5B"/>
    <w:pPr>
      <w:keepNext/>
      <w:overflowPunct w:val="0"/>
      <w:autoSpaceDE w:val="0"/>
      <w:autoSpaceDN w:val="0"/>
      <w:adjustRightInd w:val="0"/>
      <w:jc w:val="left"/>
      <w:textAlignment w:val="baseline"/>
      <w:outlineLvl w:val="7"/>
    </w:pPr>
    <w:rPr>
      <w:rFonts w:eastAsia="Times New Roman"/>
      <w:b/>
      <w:bCs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10D5B"/>
    <w:pPr>
      <w:keepNext/>
      <w:shd w:val="clear" w:color="auto" w:fill="FFFFFF"/>
      <w:overflowPunct w:val="0"/>
      <w:autoSpaceDE w:val="0"/>
      <w:autoSpaceDN w:val="0"/>
      <w:adjustRightInd w:val="0"/>
      <w:spacing w:before="322" w:line="322" w:lineRule="exact"/>
      <w:ind w:left="29" w:firstLine="326"/>
      <w:textAlignment w:val="baseline"/>
      <w:outlineLvl w:val="8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table" w:styleId="a8">
    <w:name w:val="Table Grid"/>
    <w:basedOn w:val="a1"/>
    <w:uiPriority w:val="59"/>
    <w:rsid w:val="00C9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A62F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10D5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10D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10D5B"/>
    <w:rPr>
      <w:rFonts w:ascii="Times New Roman" w:eastAsia="Times New Roman" w:hAnsi="Times New Roman" w:cs="Times New Roman"/>
      <w:b/>
      <w:bCs/>
      <w:color w:val="000000"/>
      <w:spacing w:val="8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10D5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0D5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0D5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0D5B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0D5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0D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610D5B"/>
  </w:style>
  <w:style w:type="paragraph" w:styleId="aa">
    <w:name w:val="footer"/>
    <w:basedOn w:val="a"/>
    <w:link w:val="ab"/>
    <w:uiPriority w:val="99"/>
    <w:rsid w:val="00610D5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610D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3"/>
    <w:basedOn w:val="a"/>
    <w:link w:val="32"/>
    <w:rsid w:val="00610D5B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7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10D5B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21">
    <w:name w:val="Body Text 2"/>
    <w:basedOn w:val="a"/>
    <w:link w:val="22"/>
    <w:rsid w:val="00610D5B"/>
    <w:pPr>
      <w:suppressAutoHyphens/>
    </w:pPr>
    <w:rPr>
      <w:rFonts w:eastAsia="Times New Roman"/>
      <w:b/>
      <w:bCs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10D5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23">
    <w:name w:val="Body Text Indent 2"/>
    <w:basedOn w:val="a"/>
    <w:link w:val="24"/>
    <w:rsid w:val="00610D5B"/>
    <w:pPr>
      <w:suppressAutoHyphens/>
      <w:ind w:firstLine="720"/>
    </w:pPr>
    <w:rPr>
      <w:rFonts w:eastAsia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10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610D5B"/>
    <w:rPr>
      <w:rFonts w:eastAsia="Times New Roman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610D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12">
    <w:name w:val="toc 1"/>
    <w:basedOn w:val="a"/>
    <w:next w:val="a"/>
    <w:semiHidden/>
    <w:rsid w:val="00610D5B"/>
    <w:pPr>
      <w:tabs>
        <w:tab w:val="right" w:leader="dot" w:pos="9355"/>
      </w:tabs>
      <w:suppressAutoHyphens/>
      <w:spacing w:line="264" w:lineRule="auto"/>
    </w:pPr>
    <w:rPr>
      <w:rFonts w:ascii="Arial" w:eastAsia="Times New Roman" w:hAnsi="Arial"/>
      <w:b/>
      <w:szCs w:val="20"/>
      <w:lang w:eastAsia="ru-RU"/>
    </w:rPr>
  </w:style>
  <w:style w:type="paragraph" w:customStyle="1" w:styleId="ae">
    <w:name w:val="Должность"/>
    <w:basedOn w:val="a"/>
    <w:next w:val="af"/>
    <w:rsid w:val="00610D5B"/>
    <w:pPr>
      <w:keepNext/>
      <w:keepLines/>
      <w:tabs>
        <w:tab w:val="left" w:pos="284"/>
      </w:tabs>
      <w:suppressAutoHyphens/>
      <w:spacing w:before="180"/>
      <w:jc w:val="left"/>
    </w:pPr>
    <w:rPr>
      <w:rFonts w:ascii="Arial" w:eastAsia="Times New Roman" w:hAnsi="Arial"/>
      <w:spacing w:val="-4"/>
      <w:sz w:val="24"/>
      <w:szCs w:val="20"/>
      <w:lang w:eastAsia="ru-RU"/>
    </w:rPr>
  </w:style>
  <w:style w:type="paragraph" w:customStyle="1" w:styleId="af">
    <w:name w:val="ФИО"/>
    <w:basedOn w:val="a"/>
    <w:next w:val="ae"/>
    <w:rsid w:val="00610D5B"/>
    <w:pPr>
      <w:keepLines/>
      <w:tabs>
        <w:tab w:val="left" w:pos="284"/>
        <w:tab w:val="left" w:pos="5670"/>
        <w:tab w:val="left" w:pos="7513"/>
      </w:tabs>
      <w:suppressAutoHyphens/>
      <w:jc w:val="left"/>
    </w:pPr>
    <w:rPr>
      <w:rFonts w:ascii="Arial" w:eastAsia="Times New Roman" w:hAnsi="Arial"/>
      <w:sz w:val="24"/>
      <w:szCs w:val="20"/>
      <w:lang w:eastAsia="ru-RU"/>
    </w:rPr>
  </w:style>
  <w:style w:type="paragraph" w:styleId="af0">
    <w:name w:val="Body Text Indent"/>
    <w:basedOn w:val="a"/>
    <w:link w:val="af1"/>
    <w:rsid w:val="00610D5B"/>
    <w:pPr>
      <w:suppressAutoHyphens/>
      <w:ind w:firstLine="709"/>
    </w:pPr>
    <w:rPr>
      <w:rFonts w:eastAsia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610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Subtitle"/>
    <w:basedOn w:val="a"/>
    <w:link w:val="af3"/>
    <w:qFormat/>
    <w:rsid w:val="00610D5B"/>
    <w:rPr>
      <w:rFonts w:eastAsia="Times New Roman"/>
      <w:b/>
      <w:bCs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610D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610D5B"/>
    <w:pPr>
      <w:overflowPunct w:val="0"/>
      <w:autoSpaceDE w:val="0"/>
      <w:autoSpaceDN w:val="0"/>
      <w:adjustRightInd w:val="0"/>
      <w:ind w:firstLine="567"/>
      <w:textAlignment w:val="baseline"/>
    </w:pPr>
    <w:rPr>
      <w:rFonts w:eastAsia="Times New Roman"/>
      <w:sz w:val="2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10D5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610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610D5B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 CYR" w:eastAsia="Times New Roman" w:hAnsi="Times New Roman CYR"/>
      <w:szCs w:val="20"/>
      <w:lang w:eastAsia="ru-RU"/>
    </w:rPr>
  </w:style>
  <w:style w:type="table" w:customStyle="1" w:styleId="13">
    <w:name w:val="Сетка таблицы1"/>
    <w:basedOn w:val="a1"/>
    <w:next w:val="a8"/>
    <w:rsid w:val="00610D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"/>
    <w:basedOn w:val="a"/>
    <w:rsid w:val="00610D5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Title">
    <w:name w:val="ConsPlusTitle"/>
    <w:rsid w:val="00610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1">
    <w:name w:val="Заголовок №8_"/>
    <w:link w:val="82"/>
    <w:rsid w:val="00610D5B"/>
    <w:rPr>
      <w:sz w:val="28"/>
      <w:szCs w:val="28"/>
      <w:shd w:val="clear" w:color="auto" w:fill="FFFFFF"/>
    </w:rPr>
  </w:style>
  <w:style w:type="character" w:customStyle="1" w:styleId="af5">
    <w:name w:val="Основной текст_"/>
    <w:link w:val="220"/>
    <w:rsid w:val="00610D5B"/>
    <w:rPr>
      <w:sz w:val="28"/>
      <w:szCs w:val="28"/>
      <w:shd w:val="clear" w:color="auto" w:fill="FFFFFF"/>
    </w:rPr>
  </w:style>
  <w:style w:type="character" w:customStyle="1" w:styleId="af6">
    <w:name w:val="Колонтитул_"/>
    <w:link w:val="af7"/>
    <w:rsid w:val="00610D5B"/>
    <w:rPr>
      <w:shd w:val="clear" w:color="auto" w:fill="FFFFFF"/>
    </w:rPr>
  </w:style>
  <w:style w:type="character" w:customStyle="1" w:styleId="12pt">
    <w:name w:val="Колонтитул + 12 pt"/>
    <w:rsid w:val="00610D5B"/>
    <w:rPr>
      <w:rFonts w:eastAsia="Times New Roman"/>
      <w:spacing w:val="0"/>
      <w:sz w:val="24"/>
      <w:szCs w:val="24"/>
      <w:shd w:val="clear" w:color="auto" w:fill="FFFFFF"/>
    </w:rPr>
  </w:style>
  <w:style w:type="paragraph" w:customStyle="1" w:styleId="82">
    <w:name w:val="Заголовок №8"/>
    <w:basedOn w:val="a"/>
    <w:link w:val="81"/>
    <w:rsid w:val="00610D5B"/>
    <w:pPr>
      <w:shd w:val="clear" w:color="auto" w:fill="FFFFFF"/>
      <w:spacing w:before="660" w:line="317" w:lineRule="exact"/>
      <w:ind w:hanging="4300"/>
      <w:jc w:val="left"/>
      <w:outlineLvl w:val="7"/>
    </w:pPr>
    <w:rPr>
      <w:rFonts w:asciiTheme="minorHAnsi" w:eastAsiaTheme="minorHAnsi" w:hAnsiTheme="minorHAnsi" w:cstheme="minorBidi"/>
    </w:rPr>
  </w:style>
  <w:style w:type="paragraph" w:customStyle="1" w:styleId="220">
    <w:name w:val="Основной текст22"/>
    <w:basedOn w:val="a"/>
    <w:link w:val="af5"/>
    <w:rsid w:val="00610D5B"/>
    <w:pPr>
      <w:shd w:val="clear" w:color="auto" w:fill="FFFFFF"/>
      <w:spacing w:before="300" w:line="360" w:lineRule="exact"/>
      <w:ind w:hanging="4320"/>
    </w:pPr>
    <w:rPr>
      <w:rFonts w:asciiTheme="minorHAnsi" w:eastAsiaTheme="minorHAnsi" w:hAnsiTheme="minorHAnsi" w:cstheme="minorBidi"/>
    </w:rPr>
  </w:style>
  <w:style w:type="paragraph" w:customStyle="1" w:styleId="af7">
    <w:name w:val="Колонтитул"/>
    <w:basedOn w:val="a"/>
    <w:link w:val="af6"/>
    <w:rsid w:val="00610D5B"/>
    <w:pPr>
      <w:shd w:val="clear" w:color="auto" w:fill="FFFFFF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f8">
    <w:name w:val="footnote text"/>
    <w:basedOn w:val="a"/>
    <w:link w:val="af9"/>
    <w:uiPriority w:val="99"/>
    <w:rsid w:val="00610D5B"/>
    <w:pPr>
      <w:autoSpaceDE w:val="0"/>
      <w:autoSpaceDN w:val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610D5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otnote reference"/>
    <w:uiPriority w:val="99"/>
    <w:rsid w:val="00610D5B"/>
    <w:rPr>
      <w:vertAlign w:val="superscript"/>
    </w:rPr>
  </w:style>
  <w:style w:type="character" w:customStyle="1" w:styleId="apple-converted-space">
    <w:name w:val="apple-converted-space"/>
    <w:basedOn w:val="a0"/>
    <w:rsid w:val="00610D5B"/>
  </w:style>
  <w:style w:type="paragraph" w:customStyle="1" w:styleId="2-">
    <w:name w:val="2-"/>
    <w:basedOn w:val="a"/>
    <w:rsid w:val="00610D5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TNR12">
    <w:name w:val="TNR12 Обычный"/>
    <w:basedOn w:val="a"/>
    <w:link w:val="TNR120"/>
    <w:qFormat/>
    <w:rsid w:val="00610D5B"/>
    <w:pPr>
      <w:spacing w:line="360" w:lineRule="auto"/>
      <w:ind w:firstLine="567"/>
    </w:pPr>
    <w:rPr>
      <w:rFonts w:eastAsia="Times New Roman"/>
      <w:sz w:val="24"/>
      <w:szCs w:val="24"/>
      <w:lang w:val="x-none" w:bidi="en-US"/>
    </w:rPr>
  </w:style>
  <w:style w:type="character" w:customStyle="1" w:styleId="TNR120">
    <w:name w:val="TNR12 Обычный Знак"/>
    <w:link w:val="TNR12"/>
    <w:rsid w:val="00610D5B"/>
    <w:rPr>
      <w:rFonts w:ascii="Times New Roman" w:eastAsia="Times New Roman" w:hAnsi="Times New Roman" w:cs="Times New Roman"/>
      <w:sz w:val="24"/>
      <w:szCs w:val="24"/>
      <w:lang w:val="x-non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610D5B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eastAsia="Times New Roman"/>
      <w:b/>
      <w:bCs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610D5B"/>
    <w:pPr>
      <w:keepNext/>
      <w:jc w:val="left"/>
      <w:outlineLvl w:val="1"/>
    </w:pPr>
    <w:rPr>
      <w:rFonts w:eastAsia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10D5B"/>
    <w:pPr>
      <w:keepNext/>
      <w:shd w:val="clear" w:color="auto" w:fill="FFFFFF"/>
      <w:overflowPunct w:val="0"/>
      <w:autoSpaceDE w:val="0"/>
      <w:autoSpaceDN w:val="0"/>
      <w:adjustRightInd w:val="0"/>
      <w:spacing w:before="115"/>
      <w:textAlignment w:val="baseline"/>
      <w:outlineLvl w:val="2"/>
    </w:pPr>
    <w:rPr>
      <w:rFonts w:eastAsia="Times New Roman"/>
      <w:b/>
      <w:bCs/>
      <w:color w:val="000000"/>
      <w:spacing w:val="8"/>
      <w:lang w:eastAsia="ru-RU"/>
    </w:rPr>
  </w:style>
  <w:style w:type="paragraph" w:styleId="4">
    <w:name w:val="heading 4"/>
    <w:basedOn w:val="a"/>
    <w:next w:val="a"/>
    <w:link w:val="40"/>
    <w:qFormat/>
    <w:rsid w:val="00610D5B"/>
    <w:pPr>
      <w:keepNext/>
      <w:suppressAutoHyphens/>
      <w:outlineLvl w:val="3"/>
    </w:pPr>
    <w:rPr>
      <w:rFonts w:eastAsia="Times New Roman"/>
      <w:b/>
      <w:bCs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10D5B"/>
    <w:pPr>
      <w:keepNext/>
      <w:suppressAutoHyphens/>
      <w:outlineLvl w:val="4"/>
    </w:pPr>
    <w:rPr>
      <w:rFonts w:eastAsia="Times New Roman"/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10D5B"/>
    <w:pPr>
      <w:keepNext/>
      <w:suppressAutoHyphens/>
      <w:ind w:right="283"/>
      <w:outlineLvl w:val="5"/>
    </w:pPr>
    <w:rPr>
      <w:rFonts w:eastAsia="Times New Roman"/>
      <w:b/>
      <w:bCs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10D5B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eastAsia="Times New Roman"/>
      <w:b/>
      <w:bCs/>
      <w:sz w:val="25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10D5B"/>
    <w:pPr>
      <w:keepNext/>
      <w:overflowPunct w:val="0"/>
      <w:autoSpaceDE w:val="0"/>
      <w:autoSpaceDN w:val="0"/>
      <w:adjustRightInd w:val="0"/>
      <w:jc w:val="left"/>
      <w:textAlignment w:val="baseline"/>
      <w:outlineLvl w:val="7"/>
    </w:pPr>
    <w:rPr>
      <w:rFonts w:eastAsia="Times New Roman"/>
      <w:b/>
      <w:bCs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10D5B"/>
    <w:pPr>
      <w:keepNext/>
      <w:shd w:val="clear" w:color="auto" w:fill="FFFFFF"/>
      <w:overflowPunct w:val="0"/>
      <w:autoSpaceDE w:val="0"/>
      <w:autoSpaceDN w:val="0"/>
      <w:adjustRightInd w:val="0"/>
      <w:spacing w:before="322" w:line="322" w:lineRule="exact"/>
      <w:ind w:left="29" w:firstLine="326"/>
      <w:textAlignment w:val="baseline"/>
      <w:outlineLvl w:val="8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table" w:styleId="a8">
    <w:name w:val="Table Grid"/>
    <w:basedOn w:val="a1"/>
    <w:uiPriority w:val="59"/>
    <w:rsid w:val="00C9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A62F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10D5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10D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10D5B"/>
    <w:rPr>
      <w:rFonts w:ascii="Times New Roman" w:eastAsia="Times New Roman" w:hAnsi="Times New Roman" w:cs="Times New Roman"/>
      <w:b/>
      <w:bCs/>
      <w:color w:val="000000"/>
      <w:spacing w:val="8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10D5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0D5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0D5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0D5B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0D5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0D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610D5B"/>
  </w:style>
  <w:style w:type="paragraph" w:styleId="aa">
    <w:name w:val="footer"/>
    <w:basedOn w:val="a"/>
    <w:link w:val="ab"/>
    <w:uiPriority w:val="99"/>
    <w:rsid w:val="00610D5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610D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3"/>
    <w:basedOn w:val="a"/>
    <w:link w:val="32"/>
    <w:rsid w:val="00610D5B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7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10D5B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21">
    <w:name w:val="Body Text 2"/>
    <w:basedOn w:val="a"/>
    <w:link w:val="22"/>
    <w:rsid w:val="00610D5B"/>
    <w:pPr>
      <w:suppressAutoHyphens/>
    </w:pPr>
    <w:rPr>
      <w:rFonts w:eastAsia="Times New Roman"/>
      <w:b/>
      <w:bCs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10D5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23">
    <w:name w:val="Body Text Indent 2"/>
    <w:basedOn w:val="a"/>
    <w:link w:val="24"/>
    <w:rsid w:val="00610D5B"/>
    <w:pPr>
      <w:suppressAutoHyphens/>
      <w:ind w:firstLine="720"/>
    </w:pPr>
    <w:rPr>
      <w:rFonts w:eastAsia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10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610D5B"/>
    <w:rPr>
      <w:rFonts w:eastAsia="Times New Roman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610D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12">
    <w:name w:val="toc 1"/>
    <w:basedOn w:val="a"/>
    <w:next w:val="a"/>
    <w:semiHidden/>
    <w:rsid w:val="00610D5B"/>
    <w:pPr>
      <w:tabs>
        <w:tab w:val="right" w:leader="dot" w:pos="9355"/>
      </w:tabs>
      <w:suppressAutoHyphens/>
      <w:spacing w:line="264" w:lineRule="auto"/>
    </w:pPr>
    <w:rPr>
      <w:rFonts w:ascii="Arial" w:eastAsia="Times New Roman" w:hAnsi="Arial"/>
      <w:b/>
      <w:szCs w:val="20"/>
      <w:lang w:eastAsia="ru-RU"/>
    </w:rPr>
  </w:style>
  <w:style w:type="paragraph" w:customStyle="1" w:styleId="ae">
    <w:name w:val="Должность"/>
    <w:basedOn w:val="a"/>
    <w:next w:val="af"/>
    <w:rsid w:val="00610D5B"/>
    <w:pPr>
      <w:keepNext/>
      <w:keepLines/>
      <w:tabs>
        <w:tab w:val="left" w:pos="284"/>
      </w:tabs>
      <w:suppressAutoHyphens/>
      <w:spacing w:before="180"/>
      <w:jc w:val="left"/>
    </w:pPr>
    <w:rPr>
      <w:rFonts w:ascii="Arial" w:eastAsia="Times New Roman" w:hAnsi="Arial"/>
      <w:spacing w:val="-4"/>
      <w:sz w:val="24"/>
      <w:szCs w:val="20"/>
      <w:lang w:eastAsia="ru-RU"/>
    </w:rPr>
  </w:style>
  <w:style w:type="paragraph" w:customStyle="1" w:styleId="af">
    <w:name w:val="ФИО"/>
    <w:basedOn w:val="a"/>
    <w:next w:val="ae"/>
    <w:rsid w:val="00610D5B"/>
    <w:pPr>
      <w:keepLines/>
      <w:tabs>
        <w:tab w:val="left" w:pos="284"/>
        <w:tab w:val="left" w:pos="5670"/>
        <w:tab w:val="left" w:pos="7513"/>
      </w:tabs>
      <w:suppressAutoHyphens/>
      <w:jc w:val="left"/>
    </w:pPr>
    <w:rPr>
      <w:rFonts w:ascii="Arial" w:eastAsia="Times New Roman" w:hAnsi="Arial"/>
      <w:sz w:val="24"/>
      <w:szCs w:val="20"/>
      <w:lang w:eastAsia="ru-RU"/>
    </w:rPr>
  </w:style>
  <w:style w:type="paragraph" w:styleId="af0">
    <w:name w:val="Body Text Indent"/>
    <w:basedOn w:val="a"/>
    <w:link w:val="af1"/>
    <w:rsid w:val="00610D5B"/>
    <w:pPr>
      <w:suppressAutoHyphens/>
      <w:ind w:firstLine="709"/>
    </w:pPr>
    <w:rPr>
      <w:rFonts w:eastAsia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610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Subtitle"/>
    <w:basedOn w:val="a"/>
    <w:link w:val="af3"/>
    <w:qFormat/>
    <w:rsid w:val="00610D5B"/>
    <w:rPr>
      <w:rFonts w:eastAsia="Times New Roman"/>
      <w:b/>
      <w:bCs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610D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610D5B"/>
    <w:pPr>
      <w:overflowPunct w:val="0"/>
      <w:autoSpaceDE w:val="0"/>
      <w:autoSpaceDN w:val="0"/>
      <w:adjustRightInd w:val="0"/>
      <w:ind w:firstLine="567"/>
      <w:textAlignment w:val="baseline"/>
    </w:pPr>
    <w:rPr>
      <w:rFonts w:eastAsia="Times New Roman"/>
      <w:sz w:val="2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10D5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610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610D5B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 CYR" w:eastAsia="Times New Roman" w:hAnsi="Times New Roman CYR"/>
      <w:szCs w:val="20"/>
      <w:lang w:eastAsia="ru-RU"/>
    </w:rPr>
  </w:style>
  <w:style w:type="table" w:customStyle="1" w:styleId="13">
    <w:name w:val="Сетка таблицы1"/>
    <w:basedOn w:val="a1"/>
    <w:next w:val="a8"/>
    <w:rsid w:val="00610D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"/>
    <w:basedOn w:val="a"/>
    <w:rsid w:val="00610D5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Title">
    <w:name w:val="ConsPlusTitle"/>
    <w:rsid w:val="00610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1">
    <w:name w:val="Заголовок №8_"/>
    <w:link w:val="82"/>
    <w:rsid w:val="00610D5B"/>
    <w:rPr>
      <w:sz w:val="28"/>
      <w:szCs w:val="28"/>
      <w:shd w:val="clear" w:color="auto" w:fill="FFFFFF"/>
    </w:rPr>
  </w:style>
  <w:style w:type="character" w:customStyle="1" w:styleId="af5">
    <w:name w:val="Основной текст_"/>
    <w:link w:val="220"/>
    <w:rsid w:val="00610D5B"/>
    <w:rPr>
      <w:sz w:val="28"/>
      <w:szCs w:val="28"/>
      <w:shd w:val="clear" w:color="auto" w:fill="FFFFFF"/>
    </w:rPr>
  </w:style>
  <w:style w:type="character" w:customStyle="1" w:styleId="af6">
    <w:name w:val="Колонтитул_"/>
    <w:link w:val="af7"/>
    <w:rsid w:val="00610D5B"/>
    <w:rPr>
      <w:shd w:val="clear" w:color="auto" w:fill="FFFFFF"/>
    </w:rPr>
  </w:style>
  <w:style w:type="character" w:customStyle="1" w:styleId="12pt">
    <w:name w:val="Колонтитул + 12 pt"/>
    <w:rsid w:val="00610D5B"/>
    <w:rPr>
      <w:rFonts w:eastAsia="Times New Roman"/>
      <w:spacing w:val="0"/>
      <w:sz w:val="24"/>
      <w:szCs w:val="24"/>
      <w:shd w:val="clear" w:color="auto" w:fill="FFFFFF"/>
    </w:rPr>
  </w:style>
  <w:style w:type="paragraph" w:customStyle="1" w:styleId="82">
    <w:name w:val="Заголовок №8"/>
    <w:basedOn w:val="a"/>
    <w:link w:val="81"/>
    <w:rsid w:val="00610D5B"/>
    <w:pPr>
      <w:shd w:val="clear" w:color="auto" w:fill="FFFFFF"/>
      <w:spacing w:before="660" w:line="317" w:lineRule="exact"/>
      <w:ind w:hanging="4300"/>
      <w:jc w:val="left"/>
      <w:outlineLvl w:val="7"/>
    </w:pPr>
    <w:rPr>
      <w:rFonts w:asciiTheme="minorHAnsi" w:eastAsiaTheme="minorHAnsi" w:hAnsiTheme="minorHAnsi" w:cstheme="minorBidi"/>
    </w:rPr>
  </w:style>
  <w:style w:type="paragraph" w:customStyle="1" w:styleId="220">
    <w:name w:val="Основной текст22"/>
    <w:basedOn w:val="a"/>
    <w:link w:val="af5"/>
    <w:rsid w:val="00610D5B"/>
    <w:pPr>
      <w:shd w:val="clear" w:color="auto" w:fill="FFFFFF"/>
      <w:spacing w:before="300" w:line="360" w:lineRule="exact"/>
      <w:ind w:hanging="4320"/>
    </w:pPr>
    <w:rPr>
      <w:rFonts w:asciiTheme="minorHAnsi" w:eastAsiaTheme="minorHAnsi" w:hAnsiTheme="minorHAnsi" w:cstheme="minorBidi"/>
    </w:rPr>
  </w:style>
  <w:style w:type="paragraph" w:customStyle="1" w:styleId="af7">
    <w:name w:val="Колонтитул"/>
    <w:basedOn w:val="a"/>
    <w:link w:val="af6"/>
    <w:rsid w:val="00610D5B"/>
    <w:pPr>
      <w:shd w:val="clear" w:color="auto" w:fill="FFFFFF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f8">
    <w:name w:val="footnote text"/>
    <w:basedOn w:val="a"/>
    <w:link w:val="af9"/>
    <w:uiPriority w:val="99"/>
    <w:rsid w:val="00610D5B"/>
    <w:pPr>
      <w:autoSpaceDE w:val="0"/>
      <w:autoSpaceDN w:val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610D5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otnote reference"/>
    <w:uiPriority w:val="99"/>
    <w:rsid w:val="00610D5B"/>
    <w:rPr>
      <w:vertAlign w:val="superscript"/>
    </w:rPr>
  </w:style>
  <w:style w:type="character" w:customStyle="1" w:styleId="apple-converted-space">
    <w:name w:val="apple-converted-space"/>
    <w:basedOn w:val="a0"/>
    <w:rsid w:val="00610D5B"/>
  </w:style>
  <w:style w:type="paragraph" w:customStyle="1" w:styleId="2-">
    <w:name w:val="2-"/>
    <w:basedOn w:val="a"/>
    <w:rsid w:val="00610D5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TNR12">
    <w:name w:val="TNR12 Обычный"/>
    <w:basedOn w:val="a"/>
    <w:link w:val="TNR120"/>
    <w:qFormat/>
    <w:rsid w:val="00610D5B"/>
    <w:pPr>
      <w:spacing w:line="360" w:lineRule="auto"/>
      <w:ind w:firstLine="567"/>
    </w:pPr>
    <w:rPr>
      <w:rFonts w:eastAsia="Times New Roman"/>
      <w:sz w:val="24"/>
      <w:szCs w:val="24"/>
      <w:lang w:val="x-none" w:bidi="en-US"/>
    </w:rPr>
  </w:style>
  <w:style w:type="character" w:customStyle="1" w:styleId="TNR120">
    <w:name w:val="TNR12 Обычный Знак"/>
    <w:link w:val="TNR12"/>
    <w:rsid w:val="00610D5B"/>
    <w:rPr>
      <w:rFonts w:ascii="Times New Roman" w:eastAsia="Times New Roman" w:hAnsi="Times New Roman" w:cs="Times New Roman"/>
      <w:sz w:val="24"/>
      <w:szCs w:val="24"/>
      <w:lang w:val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10372&amp;date=23.08.20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61798-7A1F-44AA-9C2F-60FCB28C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5</cp:revision>
  <cp:lastPrinted>2022-07-08T13:27:00Z</cp:lastPrinted>
  <dcterms:created xsi:type="dcterms:W3CDTF">2022-08-30T07:38:00Z</dcterms:created>
  <dcterms:modified xsi:type="dcterms:W3CDTF">2022-08-30T11:27:00Z</dcterms:modified>
</cp:coreProperties>
</file>