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C09" w:rsidRPr="008E2C09" w:rsidRDefault="000149F8" w:rsidP="00CB7B40">
      <w:pPr>
        <w:pStyle w:val="ConsPlusNormal"/>
        <w:ind w:left="9498"/>
        <w:outlineLvl w:val="0"/>
        <w:rPr>
          <w:rFonts w:ascii="Times New Roman" w:hAnsi="Times New Roman" w:cs="Times New Roman"/>
          <w:color w:val="000000" w:themeColor="text1"/>
          <w:szCs w:val="22"/>
        </w:rPr>
      </w:pPr>
      <w:r>
        <w:rPr>
          <w:rFonts w:ascii="Times New Roman" w:hAnsi="Times New Roman" w:cs="Times New Roman"/>
          <w:color w:val="000000" w:themeColor="text1"/>
          <w:szCs w:val="22"/>
        </w:rPr>
        <w:t xml:space="preserve">Приложение № </w:t>
      </w:r>
      <w:r w:rsidR="000358C7">
        <w:rPr>
          <w:rFonts w:ascii="Times New Roman" w:hAnsi="Times New Roman" w:cs="Times New Roman"/>
          <w:color w:val="000000" w:themeColor="text1"/>
          <w:szCs w:val="22"/>
        </w:rPr>
        <w:t>4</w:t>
      </w:r>
      <w:r w:rsidR="008E2C09" w:rsidRPr="008E2C09">
        <w:rPr>
          <w:rFonts w:ascii="Times New Roman" w:hAnsi="Times New Roman" w:cs="Times New Roman"/>
          <w:color w:val="000000" w:themeColor="text1"/>
          <w:szCs w:val="22"/>
        </w:rPr>
        <w:t xml:space="preserve"> к приказу </w:t>
      </w:r>
      <w:r w:rsidR="008E2C09" w:rsidRPr="008E2C09">
        <w:rPr>
          <w:rFonts w:ascii="Times New Roman" w:hAnsi="Times New Roman" w:cs="Times New Roman"/>
          <w:color w:val="000000" w:themeColor="text1"/>
          <w:szCs w:val="22"/>
        </w:rPr>
        <w:br/>
        <w:t>министерства культуры области от                                                                                                             ______________ № ____________</w:t>
      </w:r>
    </w:p>
    <w:p w:rsidR="00AC319C" w:rsidRDefault="00AC319C">
      <w:pPr>
        <w:pStyle w:val="ConsPlusNormal"/>
        <w:ind w:left="9498"/>
        <w:outlineLvl w:val="0"/>
        <w:rPr>
          <w:rFonts w:ascii="Times New Roman" w:hAnsi="Times New Roman" w:cs="Times New Roman"/>
          <w:color w:val="000000" w:themeColor="text1"/>
          <w:szCs w:val="22"/>
        </w:rPr>
      </w:pPr>
    </w:p>
    <w:p w:rsidR="007A1145" w:rsidRPr="007F171A" w:rsidRDefault="007A1145" w:rsidP="007A1145">
      <w:pPr>
        <w:pStyle w:val="ConsPlusNormal"/>
        <w:ind w:left="9498"/>
        <w:outlineLvl w:val="0"/>
        <w:rPr>
          <w:rFonts w:ascii="Times New Roman" w:hAnsi="Times New Roman" w:cs="Times New Roman"/>
          <w:color w:val="000000" w:themeColor="text1"/>
          <w:szCs w:val="22"/>
          <w:u w:val="single"/>
        </w:rPr>
      </w:pPr>
      <w:r>
        <w:rPr>
          <w:rFonts w:ascii="Times New Roman" w:hAnsi="Times New Roman" w:cs="Times New Roman"/>
          <w:color w:val="000000" w:themeColor="text1"/>
          <w:szCs w:val="22"/>
        </w:rPr>
        <w:t xml:space="preserve">Приложение № </w:t>
      </w:r>
      <w:r w:rsidR="008401D1">
        <w:rPr>
          <w:rFonts w:ascii="Times New Roman" w:hAnsi="Times New Roman" w:cs="Times New Roman"/>
          <w:color w:val="000000" w:themeColor="text1"/>
          <w:szCs w:val="22"/>
        </w:rPr>
        <w:t>2</w:t>
      </w:r>
      <w:r w:rsidR="000358C7">
        <w:rPr>
          <w:rFonts w:ascii="Times New Roman" w:hAnsi="Times New Roman" w:cs="Times New Roman"/>
          <w:color w:val="000000" w:themeColor="text1"/>
          <w:szCs w:val="22"/>
        </w:rPr>
        <w:t>1</w:t>
      </w:r>
      <w:r w:rsidRPr="008E2C09">
        <w:rPr>
          <w:rFonts w:ascii="Times New Roman" w:hAnsi="Times New Roman" w:cs="Times New Roman"/>
          <w:color w:val="000000" w:themeColor="text1"/>
          <w:szCs w:val="22"/>
        </w:rPr>
        <w:t xml:space="preserve"> к приказу </w:t>
      </w:r>
      <w:r w:rsidRPr="008E2C09">
        <w:rPr>
          <w:rFonts w:ascii="Times New Roman" w:hAnsi="Times New Roman" w:cs="Times New Roman"/>
          <w:color w:val="000000" w:themeColor="text1"/>
          <w:szCs w:val="22"/>
        </w:rPr>
        <w:br/>
        <w:t xml:space="preserve">министерства культуры области от                                                                                                             </w:t>
      </w:r>
      <w:r w:rsidRPr="007F171A">
        <w:rPr>
          <w:rFonts w:ascii="Times New Roman" w:hAnsi="Times New Roman" w:cs="Times New Roman"/>
          <w:color w:val="000000" w:themeColor="text1"/>
          <w:szCs w:val="22"/>
          <w:u w:val="single"/>
        </w:rPr>
        <w:t xml:space="preserve">30.12.2020  </w:t>
      </w:r>
      <w:r w:rsidR="007F171A" w:rsidRPr="007F171A">
        <w:rPr>
          <w:rFonts w:ascii="Times New Roman" w:hAnsi="Times New Roman" w:cs="Times New Roman"/>
          <w:color w:val="000000" w:themeColor="text1"/>
          <w:szCs w:val="22"/>
          <w:u w:val="single"/>
        </w:rPr>
        <w:t>г.</w:t>
      </w:r>
      <w:r w:rsidR="007F171A">
        <w:rPr>
          <w:rFonts w:ascii="Times New Roman" w:hAnsi="Times New Roman" w:cs="Times New Roman"/>
          <w:color w:val="000000" w:themeColor="text1"/>
          <w:szCs w:val="22"/>
        </w:rPr>
        <w:t xml:space="preserve"> </w:t>
      </w:r>
      <w:r w:rsidRPr="007F171A">
        <w:rPr>
          <w:rFonts w:ascii="Times New Roman" w:hAnsi="Times New Roman" w:cs="Times New Roman"/>
          <w:color w:val="000000" w:themeColor="text1"/>
          <w:szCs w:val="22"/>
        </w:rPr>
        <w:t xml:space="preserve">№ </w:t>
      </w:r>
      <w:r w:rsidRPr="007F171A">
        <w:rPr>
          <w:rFonts w:ascii="Times New Roman" w:hAnsi="Times New Roman" w:cs="Times New Roman"/>
          <w:color w:val="000000" w:themeColor="text1"/>
          <w:szCs w:val="22"/>
          <w:u w:val="single"/>
        </w:rPr>
        <w:t>01-15/620</w:t>
      </w:r>
    </w:p>
    <w:p w:rsidR="007A1145" w:rsidRDefault="007A1145" w:rsidP="007A1145">
      <w:pPr>
        <w:pStyle w:val="ConsPlusNormal"/>
        <w:ind w:left="9498"/>
        <w:outlineLvl w:val="0"/>
        <w:rPr>
          <w:rFonts w:ascii="Times New Roman" w:hAnsi="Times New Roman" w:cs="Times New Roman"/>
          <w:color w:val="000000" w:themeColor="text1"/>
          <w:szCs w:val="22"/>
        </w:rPr>
      </w:pPr>
    </w:p>
    <w:p w:rsidR="00AD4099" w:rsidRDefault="00AD4099">
      <w:pPr>
        <w:pStyle w:val="ConsPlusNormal"/>
        <w:ind w:left="9498"/>
        <w:rPr>
          <w:rFonts w:ascii="Times New Roman" w:hAnsi="Times New Roman" w:cs="Times New Roman"/>
          <w:color w:val="FF3333"/>
          <w:sz w:val="28"/>
          <w:szCs w:val="28"/>
        </w:rPr>
      </w:pPr>
    </w:p>
    <w:p w:rsidR="00F35F44" w:rsidRDefault="00F35F44">
      <w:pPr>
        <w:pStyle w:val="ConsPlusNormal"/>
        <w:ind w:left="9498"/>
        <w:rPr>
          <w:color w:val="FF3333"/>
        </w:rPr>
      </w:pPr>
    </w:p>
    <w:tbl>
      <w:tblPr>
        <w:tblW w:w="8755" w:type="dxa"/>
        <w:tblBorders>
          <w:right w:val="single" w:sz="4" w:space="0" w:color="00000A"/>
          <w:insideV w:val="single" w:sz="4" w:space="0" w:color="00000A"/>
        </w:tblBorders>
        <w:tblLook w:val="04A0"/>
      </w:tblPr>
      <w:tblGrid>
        <w:gridCol w:w="7338"/>
        <w:gridCol w:w="1417"/>
      </w:tblGrid>
      <w:tr w:rsidR="00620ECA" w:rsidRPr="00620ECA">
        <w:tc>
          <w:tcPr>
            <w:tcW w:w="7337" w:type="dxa"/>
            <w:tcBorders>
              <w:right w:val="single" w:sz="4" w:space="0" w:color="00000A"/>
            </w:tcBorders>
            <w:shd w:val="clear" w:color="auto" w:fill="auto"/>
          </w:tcPr>
          <w:p w:rsidR="00F35F44" w:rsidRPr="00620ECA" w:rsidRDefault="00AD4099">
            <w:pPr>
              <w:pStyle w:val="ConsPlusNormal"/>
              <w:ind w:left="1134" w:right="-2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="00622F8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ЗАДАНИЕ </w:t>
            </w:r>
            <w:r w:rsidR="006A39EC" w:rsidRPr="00620EC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5F44" w:rsidRPr="00620ECA" w:rsidRDefault="008401D1" w:rsidP="000358C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0358C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91162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AD40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 </w:t>
            </w:r>
          </w:p>
        </w:tc>
      </w:tr>
    </w:tbl>
    <w:p w:rsidR="00F35F44" w:rsidRPr="00620ECA" w:rsidRDefault="00AD4099" w:rsidP="00AD409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6A39EC" w:rsidRPr="00620ECA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21</w:t>
      </w:r>
      <w:r w:rsidR="006A39EC" w:rsidRPr="00620ECA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622F8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="006A39EC" w:rsidRPr="00620ECA">
        <w:rPr>
          <w:rFonts w:ascii="Times New Roman" w:hAnsi="Times New Roman" w:cs="Times New Roman"/>
          <w:sz w:val="28"/>
          <w:szCs w:val="28"/>
        </w:rPr>
        <w:t xml:space="preserve"> и 20</w:t>
      </w:r>
      <w:r w:rsidR="00622F8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</w:t>
      </w:r>
      <w:r w:rsidR="006A39EC" w:rsidRPr="00620ECA">
        <w:rPr>
          <w:rFonts w:ascii="Times New Roman" w:hAnsi="Times New Roman" w:cs="Times New Roman"/>
          <w:sz w:val="28"/>
          <w:szCs w:val="28"/>
        </w:rPr>
        <w:t xml:space="preserve"> годов </w:t>
      </w:r>
    </w:p>
    <w:p w:rsidR="00F35F44" w:rsidRPr="00620ECA" w:rsidRDefault="00F35F44">
      <w:pPr>
        <w:pStyle w:val="ConsPlusNonformat"/>
        <w:jc w:val="both"/>
      </w:pPr>
    </w:p>
    <w:p w:rsidR="00F35F44" w:rsidRPr="00620ECA" w:rsidRDefault="006A39E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20ECA">
        <w:rPr>
          <w:rFonts w:ascii="Times New Roman" w:hAnsi="Times New Roman" w:cs="Times New Roman"/>
          <w:sz w:val="28"/>
          <w:szCs w:val="28"/>
        </w:rPr>
        <w:t>Наименование областного государственного учреждения (обособленного подразделения):</w:t>
      </w:r>
    </w:p>
    <w:p w:rsidR="00AC4D8B" w:rsidRDefault="001C53DE" w:rsidP="00EA61C8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Государственное </w:t>
      </w:r>
      <w:r w:rsidR="00620ECA" w:rsidRPr="00EA61C8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учреждение дополнительного образования </w:t>
      </w:r>
      <w:r w:rsidR="00103477" w:rsidRPr="00EA61C8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Детская школа искусств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№ </w:t>
      </w:r>
      <w:r w:rsidR="008401D1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1</w:t>
      </w:r>
      <w:r w:rsidR="0049278E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</w:t>
      </w:r>
      <w:r w:rsidR="008401D1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г. </w:t>
      </w:r>
      <w:r w:rsidR="000358C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Маркса</w:t>
      </w:r>
    </w:p>
    <w:p w:rsidR="00912D2A" w:rsidRPr="00EA61C8" w:rsidRDefault="000358C7" w:rsidP="00EA61C8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Саратовской области</w:t>
      </w:r>
    </w:p>
    <w:p w:rsidR="00F35F44" w:rsidRPr="00620ECA" w:rsidRDefault="006A39E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20ECA">
        <w:rPr>
          <w:rFonts w:ascii="Times New Roman" w:hAnsi="Times New Roman" w:cs="Times New Roman"/>
          <w:sz w:val="28"/>
          <w:szCs w:val="28"/>
        </w:rPr>
        <w:t xml:space="preserve">Виды деятельности областного государственного учреждения (обособленного подразделения) (с указанием </w:t>
      </w:r>
      <w:hyperlink r:id="rId8">
        <w:r w:rsidRPr="00620ECA">
          <w:rPr>
            <w:rStyle w:val="-"/>
            <w:rFonts w:ascii="Times New Roman" w:hAnsi="Times New Roman" w:cs="Times New Roman"/>
            <w:color w:val="auto"/>
            <w:sz w:val="28"/>
            <w:szCs w:val="28"/>
          </w:rPr>
          <w:t>ОКВЭД</w:t>
        </w:r>
      </w:hyperlink>
      <w:r w:rsidRPr="00620ECA">
        <w:rPr>
          <w:rFonts w:ascii="Times New Roman" w:hAnsi="Times New Roman" w:cs="Times New Roman"/>
          <w:sz w:val="28"/>
          <w:szCs w:val="28"/>
        </w:rPr>
        <w:t xml:space="preserve"> 2):</w:t>
      </w:r>
    </w:p>
    <w:p w:rsidR="00F35F44" w:rsidRPr="00620ECA" w:rsidRDefault="00912D2A" w:rsidP="008E2C0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20ECA">
        <w:rPr>
          <w:rFonts w:ascii="Times New Roman" w:hAnsi="Times New Roman" w:cs="Times New Roman"/>
          <w:b/>
          <w:sz w:val="28"/>
          <w:szCs w:val="28"/>
          <w:u w:val="single"/>
        </w:rPr>
        <w:t>Дополнительное образование детей и взрослых</w:t>
      </w:r>
      <w:r w:rsidR="006A39EC" w:rsidRPr="00620ECA">
        <w:rPr>
          <w:rFonts w:ascii="Times New Roman" w:hAnsi="Times New Roman" w:cs="Times New Roman"/>
          <w:b/>
          <w:sz w:val="28"/>
          <w:szCs w:val="28"/>
          <w:u w:val="single"/>
        </w:rPr>
        <w:t xml:space="preserve">, </w:t>
      </w:r>
      <w:r w:rsidR="0051408D">
        <w:rPr>
          <w:rFonts w:ascii="Times New Roman" w:hAnsi="Times New Roman" w:cs="Times New Roman"/>
          <w:b/>
          <w:sz w:val="28"/>
          <w:szCs w:val="28"/>
          <w:u w:val="single"/>
        </w:rPr>
        <w:t>85.41.1</w:t>
      </w:r>
    </w:p>
    <w:p w:rsidR="00F35F44" w:rsidRPr="00620ECA" w:rsidRDefault="006A39EC" w:rsidP="008E2C0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20ECA">
        <w:rPr>
          <w:rFonts w:ascii="Times New Roman" w:hAnsi="Times New Roman" w:cs="Times New Roman"/>
          <w:sz w:val="28"/>
          <w:szCs w:val="28"/>
        </w:rPr>
        <w:t xml:space="preserve">Часть 1. Сведения об оказываемых государственных услугах </w:t>
      </w:r>
    </w:p>
    <w:p w:rsidR="00F35F44" w:rsidRPr="00620ECA" w:rsidRDefault="006A39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20ECA">
        <w:rPr>
          <w:rFonts w:ascii="Times New Roman" w:hAnsi="Times New Roman" w:cs="Times New Roman"/>
          <w:sz w:val="28"/>
          <w:szCs w:val="28"/>
        </w:rPr>
        <w:t>Раздел __</w:t>
      </w:r>
      <w:r w:rsidRPr="00620ECA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620ECA">
        <w:rPr>
          <w:rFonts w:ascii="Times New Roman" w:hAnsi="Times New Roman" w:cs="Times New Roman"/>
          <w:sz w:val="28"/>
          <w:szCs w:val="28"/>
        </w:rPr>
        <w:t>___</w:t>
      </w:r>
    </w:p>
    <w:tbl>
      <w:tblPr>
        <w:tblW w:w="14715" w:type="dxa"/>
        <w:tblLook w:val="04A0"/>
      </w:tblPr>
      <w:tblGrid>
        <w:gridCol w:w="14715"/>
      </w:tblGrid>
      <w:tr w:rsidR="00F35F44">
        <w:trPr>
          <w:trHeight w:val="420"/>
        </w:trPr>
        <w:tc>
          <w:tcPr>
            <w:tcW w:w="14715" w:type="dxa"/>
            <w:shd w:val="clear" w:color="auto" w:fill="auto"/>
            <w:vAlign w:val="bottom"/>
          </w:tcPr>
          <w:p w:rsidR="00F35F44" w:rsidRDefault="006A39EC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1. </w:t>
            </w: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Наименование государственной услуги (с указанием ОКПД 2)</w:t>
            </w:r>
            <w:r>
              <w:rPr>
                <w:rFonts w:ascii="Times New Roman" w:hAnsi="Times New Roman" w:cs="Times New Roman"/>
                <w:spacing w:val="-12"/>
                <w:szCs w:val="24"/>
              </w:rPr>
              <w:t>/</w:t>
            </w: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реестровый номер</w:t>
            </w:r>
          </w:p>
        </w:tc>
      </w:tr>
      <w:tr w:rsidR="00F35F44">
        <w:trPr>
          <w:trHeight w:val="430"/>
        </w:trPr>
        <w:tc>
          <w:tcPr>
            <w:tcW w:w="14715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:rsidR="00F35F44" w:rsidRDefault="006A39EC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Реализация дополнительных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общеразвивающих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программ / ББ52</w:t>
            </w:r>
          </w:p>
        </w:tc>
      </w:tr>
    </w:tbl>
    <w:p w:rsidR="00F35F44" w:rsidRDefault="00F35F4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35F44" w:rsidRDefault="006A39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2. Категории потребителей государственной услуги </w:t>
      </w:r>
      <w:r>
        <w:rPr>
          <w:rFonts w:ascii="Times New Roman" w:hAnsi="Times New Roman" w:cs="Times New Roman"/>
          <w:sz w:val="28"/>
          <w:szCs w:val="28"/>
          <w:u w:val="single"/>
        </w:rPr>
        <w:t>физические лица</w:t>
      </w:r>
    </w:p>
    <w:p w:rsidR="00F35F44" w:rsidRDefault="006A39EC">
      <w:pPr>
        <w:pStyle w:val="ConsPlusNonformat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3. Нормативные правовые акты, устанавливающие размер платы (цену, тариф) либо порядок ее (его) установления либо бесплатность ее оказания</w:t>
      </w:r>
      <w:r>
        <w:rPr>
          <w:rFonts w:ascii="Times New Roman" w:hAnsi="Times New Roman" w:cs="Times New Roman"/>
          <w:color w:val="0000FF"/>
          <w:spacing w:val="-6"/>
          <w:szCs w:val="24"/>
        </w:rPr>
        <w:t>:</w:t>
      </w:r>
    </w:p>
    <w:p w:rsidR="00F35F44" w:rsidRDefault="006A39EC">
      <w:pPr>
        <w:pStyle w:val="ConsPlusNonformat"/>
        <w:ind w:left="8928" w:firstLine="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______Бесплатно_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F35F44" w:rsidRDefault="006A39EC">
      <w:pPr>
        <w:pStyle w:val="ConsPlusNonformat"/>
        <w:ind w:left="6096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(платная, бесплатная)</w:t>
      </w:r>
    </w:p>
    <w:p w:rsidR="00F35F44" w:rsidRDefault="00F35F44">
      <w:pPr>
        <w:pStyle w:val="ConsPlusNonformat"/>
        <w:ind w:left="6096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5026" w:type="dxa"/>
        <w:tblInd w:w="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83"/>
        <w:gridCol w:w="2977"/>
        <w:gridCol w:w="2165"/>
        <w:gridCol w:w="2165"/>
        <w:gridCol w:w="5736"/>
      </w:tblGrid>
      <w:tr w:rsidR="00F35F44">
        <w:trPr>
          <w:trHeight w:val="8"/>
        </w:trPr>
        <w:tc>
          <w:tcPr>
            <w:tcW w:w="1502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Нормативный правовой акт</w:t>
            </w:r>
          </w:p>
        </w:tc>
      </w:tr>
      <w:tr w:rsidR="00F35F44">
        <w:trPr>
          <w:trHeight w:val="75"/>
        </w:trPr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принявший орган</w:t>
            </w: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дата</w:t>
            </w: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номер</w:t>
            </w:r>
          </w:p>
        </w:tc>
        <w:tc>
          <w:tcPr>
            <w:tcW w:w="5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</w:tr>
      <w:tr w:rsidR="00F35F44">
        <w:trPr>
          <w:trHeight w:val="172"/>
        </w:trPr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F35F44" w:rsidRDefault="00F35F44">
      <w:pPr>
        <w:pStyle w:val="ConsPlusNormal"/>
        <w:spacing w:line="244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35F44" w:rsidRDefault="006A39EC">
      <w:pPr>
        <w:pStyle w:val="ConsPlusNormal"/>
        <w:spacing w:line="2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Показатели, характеризующие объем и (или) качество государственной услуги:</w:t>
      </w:r>
    </w:p>
    <w:p w:rsidR="00F35F44" w:rsidRDefault="006A39EC">
      <w:pPr>
        <w:pStyle w:val="ConsPlusNormal"/>
        <w:spacing w:before="220" w:line="244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4.1. Показатели, характеризующие качество государственной услуги:</w:t>
      </w:r>
    </w:p>
    <w:tbl>
      <w:tblPr>
        <w:tblW w:w="15210" w:type="dxa"/>
        <w:tblInd w:w="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754"/>
        <w:gridCol w:w="2055"/>
        <w:gridCol w:w="1841"/>
        <w:gridCol w:w="1981"/>
        <w:gridCol w:w="1565"/>
        <w:gridCol w:w="732"/>
        <w:gridCol w:w="1490"/>
        <w:gridCol w:w="1344"/>
        <w:gridCol w:w="1448"/>
      </w:tblGrid>
      <w:tr w:rsidR="00F35F44" w:rsidTr="004525FC">
        <w:trPr>
          <w:trHeight w:val="632"/>
        </w:trPr>
        <w:tc>
          <w:tcPr>
            <w:tcW w:w="275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325EF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Реестровый номер</w:t>
            </w:r>
          </w:p>
        </w:tc>
        <w:tc>
          <w:tcPr>
            <w:tcW w:w="19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325EF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Содержание государственной услуги</w:t>
            </w:r>
          </w:p>
        </w:tc>
        <w:tc>
          <w:tcPr>
            <w:tcW w:w="185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325EF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Условия (формы) оказания государственной услуги</w:t>
            </w:r>
          </w:p>
        </w:tc>
        <w:tc>
          <w:tcPr>
            <w:tcW w:w="430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325EF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государственной услуги</w:t>
            </w:r>
          </w:p>
        </w:tc>
        <w:tc>
          <w:tcPr>
            <w:tcW w:w="43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325EF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 xml:space="preserve">Значение показателя качества государственной услуги </w:t>
            </w:r>
          </w:p>
        </w:tc>
      </w:tr>
      <w:tr w:rsidR="00F35F44" w:rsidTr="004525FC">
        <w:trPr>
          <w:trHeight w:val="747"/>
        </w:trPr>
        <w:tc>
          <w:tcPr>
            <w:tcW w:w="27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325EF8" w:rsidRDefault="00F35F44">
            <w:pPr>
              <w:spacing w:line="244" w:lineRule="auto"/>
              <w:rPr>
                <w:sz w:val="18"/>
                <w:szCs w:val="18"/>
              </w:rPr>
            </w:pPr>
          </w:p>
        </w:tc>
        <w:tc>
          <w:tcPr>
            <w:tcW w:w="19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325EF8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325EF8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325EF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23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325EF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  <w:p w:rsidR="00F35F44" w:rsidRPr="00325EF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r w:rsidR="00AD409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r:id="rId9">
              <w:r w:rsidRPr="00325EF8">
                <w:rPr>
                  <w:rStyle w:val="-"/>
                  <w:rFonts w:ascii="Times New Roman" w:hAnsi="Times New Roman" w:cs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50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325EF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622F80" w:rsidRPr="00325EF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AD409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F35F44" w:rsidRPr="00325EF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(очередной финансовый год)</w:t>
            </w:r>
          </w:p>
        </w:tc>
        <w:tc>
          <w:tcPr>
            <w:tcW w:w="13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325EF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AD409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F35F44" w:rsidRPr="00325EF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(1-й год планового периода)</w:t>
            </w:r>
          </w:p>
        </w:tc>
        <w:tc>
          <w:tcPr>
            <w:tcW w:w="14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325EF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AD409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F35F44" w:rsidRPr="00325EF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(2-й год планового периода)</w:t>
            </w:r>
          </w:p>
        </w:tc>
      </w:tr>
      <w:tr w:rsidR="00F35F44" w:rsidTr="004525FC">
        <w:trPr>
          <w:trHeight w:val="19"/>
        </w:trPr>
        <w:tc>
          <w:tcPr>
            <w:tcW w:w="27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spacing w:line="244" w:lineRule="auto"/>
            </w:pPr>
          </w:p>
        </w:tc>
        <w:tc>
          <w:tcPr>
            <w:tcW w:w="19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spacing w:line="244" w:lineRule="auto"/>
            </w:pPr>
          </w:p>
        </w:tc>
        <w:tc>
          <w:tcPr>
            <w:tcW w:w="185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spacing w:line="244" w:lineRule="auto"/>
            </w:pPr>
          </w:p>
        </w:tc>
        <w:tc>
          <w:tcPr>
            <w:tcW w:w="198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spacing w:line="244" w:lineRule="auto"/>
            </w:pP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325EF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325EF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5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spacing w:line="244" w:lineRule="auto"/>
            </w:pPr>
          </w:p>
        </w:tc>
        <w:tc>
          <w:tcPr>
            <w:tcW w:w="13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spacing w:line="244" w:lineRule="auto"/>
            </w:pPr>
          </w:p>
        </w:tc>
        <w:tc>
          <w:tcPr>
            <w:tcW w:w="14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spacing w:line="244" w:lineRule="auto"/>
            </w:pPr>
          </w:p>
        </w:tc>
      </w:tr>
      <w:tr w:rsidR="00F35F44" w:rsidTr="004525FC">
        <w:trPr>
          <w:trHeight w:val="273"/>
        </w:trPr>
        <w:tc>
          <w:tcPr>
            <w:tcW w:w="2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35F44" w:rsidTr="004525FC">
        <w:trPr>
          <w:cantSplit/>
          <w:trHeight w:val="1275"/>
        </w:trPr>
        <w:tc>
          <w:tcPr>
            <w:tcW w:w="275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4525FC" w:rsidRPr="00325EF8" w:rsidRDefault="00912D2A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325EF8">
              <w:rPr>
                <w:rFonts w:ascii="Times New Roman" w:hAnsi="Times New Roman" w:cs="Times New Roman"/>
                <w:szCs w:val="22"/>
              </w:rPr>
              <w:t>804200О.99.0.ББ52АЕ76000</w:t>
            </w:r>
          </w:p>
          <w:p w:rsidR="00912D2A" w:rsidRPr="00325EF8" w:rsidRDefault="00912D2A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942E7" w:rsidRDefault="009942E7" w:rsidP="009942E7">
            <w:pPr>
              <w:pStyle w:val="ConsPlusNormal"/>
              <w:tabs>
                <w:tab w:val="left" w:pos="16"/>
                <w:tab w:val="left" w:pos="316"/>
              </w:tabs>
              <w:spacing w:line="244" w:lineRule="auto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1.Музыкальное исполнительство</w:t>
            </w:r>
          </w:p>
          <w:p w:rsidR="009942E7" w:rsidRDefault="009942E7" w:rsidP="009942E7">
            <w:pPr>
              <w:pStyle w:val="ConsPlusNormal"/>
              <w:tabs>
                <w:tab w:val="left" w:pos="16"/>
                <w:tab w:val="left" w:pos="316"/>
              </w:tabs>
              <w:spacing w:line="244" w:lineRule="auto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2.Эстрадное пение</w:t>
            </w:r>
          </w:p>
          <w:p w:rsidR="009942E7" w:rsidRDefault="009942E7" w:rsidP="009942E7">
            <w:pPr>
              <w:pStyle w:val="ConsPlusNormal"/>
              <w:tabs>
                <w:tab w:val="left" w:pos="16"/>
                <w:tab w:val="left" w:pos="316"/>
              </w:tabs>
              <w:spacing w:line="244" w:lineRule="auto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3.Резьба по дереву</w:t>
            </w:r>
          </w:p>
          <w:p w:rsidR="009942E7" w:rsidRDefault="009942E7" w:rsidP="009942E7">
            <w:pPr>
              <w:pStyle w:val="ConsPlusNormal"/>
              <w:tabs>
                <w:tab w:val="left" w:pos="16"/>
                <w:tab w:val="left" w:pos="316"/>
              </w:tabs>
              <w:spacing w:line="244" w:lineRule="auto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4.Фольклорное искусство</w:t>
            </w:r>
          </w:p>
          <w:p w:rsidR="00F35F44" w:rsidRPr="00325EF8" w:rsidRDefault="009942E7" w:rsidP="009942E7">
            <w:pPr>
              <w:pStyle w:val="ConsPlusNormal"/>
              <w:tabs>
                <w:tab w:val="left" w:pos="16"/>
                <w:tab w:val="left" w:pos="316"/>
              </w:tabs>
              <w:spacing w:line="244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5.Хореографическое искусство</w:t>
            </w:r>
            <w:r w:rsidRPr="00325EF8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185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325EF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325EF8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325EF8" w:rsidRDefault="006A39EC">
            <w:pPr>
              <w:pStyle w:val="a7"/>
              <w:spacing w:line="244" w:lineRule="auto"/>
              <w:jc w:val="center"/>
              <w:rPr>
                <w:sz w:val="22"/>
                <w:szCs w:val="22"/>
              </w:rPr>
            </w:pPr>
            <w:r w:rsidRPr="00325EF8">
              <w:rPr>
                <w:sz w:val="22"/>
                <w:szCs w:val="22"/>
              </w:rPr>
              <w:t>Доля преподавателей, имеющих квалификационную категорию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325EF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325EF8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325EF8" w:rsidRDefault="004525F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325EF8"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325EF8" w:rsidRDefault="006B2256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84</w:t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325EF8" w:rsidRDefault="006B2256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84</w:t>
            </w:r>
          </w:p>
        </w:tc>
        <w:tc>
          <w:tcPr>
            <w:tcW w:w="1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325EF8" w:rsidRDefault="006B2256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84</w:t>
            </w:r>
          </w:p>
        </w:tc>
      </w:tr>
      <w:tr w:rsidR="002B2F84" w:rsidTr="004525FC">
        <w:trPr>
          <w:cantSplit/>
          <w:trHeight w:val="143"/>
        </w:trPr>
        <w:tc>
          <w:tcPr>
            <w:tcW w:w="275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B2F84" w:rsidRPr="00325EF8" w:rsidRDefault="002B2F84" w:rsidP="002B2F8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6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B2F84" w:rsidRPr="00325EF8" w:rsidRDefault="002B2F84" w:rsidP="002B2F8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5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B2F84" w:rsidRPr="00325EF8" w:rsidRDefault="002B2F84" w:rsidP="002B2F8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B2F84" w:rsidRPr="00325EF8" w:rsidRDefault="002B2F84" w:rsidP="002B2F84">
            <w:pPr>
              <w:pStyle w:val="a7"/>
              <w:spacing w:after="0" w:line="244" w:lineRule="auto"/>
              <w:ind w:left="33" w:right="31"/>
              <w:jc w:val="center"/>
              <w:rPr>
                <w:sz w:val="22"/>
                <w:szCs w:val="22"/>
              </w:rPr>
            </w:pPr>
            <w:r w:rsidRPr="00325EF8">
              <w:rPr>
                <w:sz w:val="22"/>
                <w:szCs w:val="22"/>
              </w:rPr>
              <w:t>Доля учащихся, освоивших полный курс дополнительной образовательной программы</w:t>
            </w:r>
          </w:p>
        </w:tc>
        <w:tc>
          <w:tcPr>
            <w:tcW w:w="157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B2F84" w:rsidRPr="00325EF8" w:rsidRDefault="002B2F84" w:rsidP="002B2F8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325EF8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7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B2F84" w:rsidRPr="00325EF8" w:rsidRDefault="002B2F84" w:rsidP="002B2F8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325EF8"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5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B2F84" w:rsidRPr="00325EF8" w:rsidRDefault="006B2256" w:rsidP="002B2F8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90,7</w:t>
            </w:r>
          </w:p>
        </w:tc>
        <w:tc>
          <w:tcPr>
            <w:tcW w:w="13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B2F84" w:rsidRPr="00325EF8" w:rsidRDefault="006B2256" w:rsidP="002B2F8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90,7</w:t>
            </w:r>
          </w:p>
        </w:tc>
        <w:tc>
          <w:tcPr>
            <w:tcW w:w="14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B2F84" w:rsidRPr="00325EF8" w:rsidRDefault="006B2256" w:rsidP="002B2F8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90,7</w:t>
            </w:r>
          </w:p>
        </w:tc>
      </w:tr>
    </w:tbl>
    <w:p w:rsidR="00F35F44" w:rsidRDefault="00F35F44">
      <w:pPr>
        <w:pStyle w:val="ConsPlusNonformat"/>
        <w:spacing w:line="244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134" w:type="dxa"/>
        <w:tblLook w:val="04A0"/>
      </w:tblPr>
      <w:tblGrid>
        <w:gridCol w:w="5918"/>
        <w:gridCol w:w="2125"/>
        <w:gridCol w:w="7091"/>
      </w:tblGrid>
      <w:tr w:rsidR="00F35F44">
        <w:tc>
          <w:tcPr>
            <w:tcW w:w="15134" w:type="dxa"/>
            <w:gridSpan w:val="3"/>
            <w:shd w:val="clear" w:color="auto" w:fill="auto"/>
          </w:tcPr>
          <w:p w:rsidR="00F35F44" w:rsidRDefault="006A39EC">
            <w:pPr>
              <w:pStyle w:val="ConsPlusNonformat"/>
              <w:spacing w:line="244" w:lineRule="auto"/>
              <w:jc w:val="both"/>
            </w:pPr>
            <w:r>
              <w:rPr>
                <w:rFonts w:ascii="Times New Roman" w:hAnsi="Times New Roman" w:cs="Times New Roman"/>
                <w:szCs w:val="24"/>
              </w:rPr>
      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 (процентов)</w:t>
            </w:r>
          </w:p>
        </w:tc>
      </w:tr>
      <w:tr w:rsidR="00F35F44">
        <w:tc>
          <w:tcPr>
            <w:tcW w:w="5918" w:type="dxa"/>
            <w:tcBorders>
              <w:right w:val="single" w:sz="4" w:space="0" w:color="00000A"/>
            </w:tcBorders>
            <w:shd w:val="clear" w:color="auto" w:fill="auto"/>
          </w:tcPr>
          <w:p w:rsidR="00F35F44" w:rsidRDefault="00F35F44">
            <w:pPr>
              <w:pStyle w:val="ConsPlusNonformat"/>
              <w:spacing w:line="24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5F44" w:rsidRDefault="00F35F44">
            <w:pPr>
              <w:pStyle w:val="ConsPlusNonformat"/>
              <w:spacing w:line="24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5F44" w:rsidRDefault="00F35F44">
            <w:pPr>
              <w:pStyle w:val="ConsPlusNonformat"/>
              <w:spacing w:line="244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F35F44" w:rsidRDefault="006A39EC">
            <w:pPr>
              <w:pStyle w:val="ConsPlusNonformat"/>
              <w:spacing w:line="244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7091" w:type="dxa"/>
            <w:tcBorders>
              <w:lef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5F44" w:rsidRDefault="006A39EC">
            <w:pPr>
              <w:pStyle w:val="ConsPlusNonformat"/>
              <w:spacing w:line="244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(не более 5 процентов)</w:t>
            </w:r>
          </w:p>
        </w:tc>
      </w:tr>
    </w:tbl>
    <w:p w:rsidR="00F35F44" w:rsidRDefault="00F35F44">
      <w:pPr>
        <w:pStyle w:val="ConsPlusNonformat"/>
        <w:spacing w:line="24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5F44" w:rsidRDefault="00F35F44">
      <w:pPr>
        <w:pStyle w:val="ConsPlusNonformat"/>
        <w:spacing w:line="2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5F44" w:rsidRDefault="006A39EC">
      <w:pPr>
        <w:pStyle w:val="ConsPlusNonformat"/>
        <w:spacing w:line="2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Показатели, характеризующие объем государственной услуги:</w:t>
      </w:r>
    </w:p>
    <w:tbl>
      <w:tblPr>
        <w:tblW w:w="15276" w:type="dxa"/>
        <w:tblInd w:w="-138" w:type="dxa"/>
        <w:tblCellMar>
          <w:top w:w="102" w:type="dxa"/>
          <w:left w:w="67" w:type="dxa"/>
          <w:bottom w:w="102" w:type="dxa"/>
          <w:right w:w="62" w:type="dxa"/>
        </w:tblCellMar>
        <w:tblLook w:val="04A0"/>
      </w:tblPr>
      <w:tblGrid>
        <w:gridCol w:w="135"/>
        <w:gridCol w:w="2754"/>
        <w:gridCol w:w="2055"/>
        <w:gridCol w:w="1425"/>
        <w:gridCol w:w="1226"/>
        <w:gridCol w:w="1215"/>
        <w:gridCol w:w="623"/>
        <w:gridCol w:w="1082"/>
        <w:gridCol w:w="917"/>
        <w:gridCol w:w="917"/>
        <w:gridCol w:w="1083"/>
        <w:gridCol w:w="919"/>
        <w:gridCol w:w="925"/>
      </w:tblGrid>
      <w:tr w:rsidR="00F35F44" w:rsidTr="00F42770">
        <w:trPr>
          <w:trHeight w:val="425"/>
        </w:trPr>
        <w:tc>
          <w:tcPr>
            <w:tcW w:w="135" w:type="dxa"/>
            <w:shd w:val="clear" w:color="auto" w:fill="auto"/>
          </w:tcPr>
          <w:p w:rsidR="00F35F44" w:rsidRDefault="00F35F44">
            <w:pPr>
              <w:pStyle w:val="ConsPlusNonformat"/>
              <w:spacing w:line="244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325EF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Реестровый номер</w:t>
            </w:r>
          </w:p>
        </w:tc>
        <w:tc>
          <w:tcPr>
            <w:tcW w:w="150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325EF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Содержание государственной услуги</w:t>
            </w:r>
          </w:p>
        </w:tc>
        <w:tc>
          <w:tcPr>
            <w:tcW w:w="143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325EF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Условия (формы) оказания государственной услуги</w:t>
            </w:r>
          </w:p>
        </w:tc>
        <w:tc>
          <w:tcPr>
            <w:tcW w:w="356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325EF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Показатель объема государственной услуги</w:t>
            </w:r>
          </w:p>
        </w:tc>
        <w:tc>
          <w:tcPr>
            <w:tcW w:w="292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325EF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 xml:space="preserve">Значение показателя объема государственной услуги </w:t>
            </w:r>
          </w:p>
        </w:tc>
        <w:tc>
          <w:tcPr>
            <w:tcW w:w="296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325EF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 xml:space="preserve">Среднегодовой размер платы за единицу объема государственной услуги (цена, тариф) </w:t>
            </w:r>
          </w:p>
        </w:tc>
      </w:tr>
      <w:tr w:rsidR="00C16A5B" w:rsidTr="00F42770">
        <w:trPr>
          <w:trHeight w:val="348"/>
        </w:trPr>
        <w:tc>
          <w:tcPr>
            <w:tcW w:w="135" w:type="dxa"/>
            <w:shd w:val="clear" w:color="auto" w:fill="auto"/>
          </w:tcPr>
          <w:p w:rsidR="00C16A5B" w:rsidRDefault="00C16A5B"/>
        </w:tc>
        <w:tc>
          <w:tcPr>
            <w:tcW w:w="27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16A5B" w:rsidRPr="00325EF8" w:rsidRDefault="00C16A5B">
            <w:pPr>
              <w:rPr>
                <w:sz w:val="18"/>
                <w:szCs w:val="18"/>
              </w:rPr>
            </w:pPr>
          </w:p>
        </w:tc>
        <w:tc>
          <w:tcPr>
            <w:tcW w:w="15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16A5B" w:rsidRPr="00325EF8" w:rsidRDefault="00C16A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16A5B" w:rsidRPr="00325EF8" w:rsidRDefault="00C16A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16A5B" w:rsidRPr="00325EF8" w:rsidRDefault="00C16A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23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16A5B" w:rsidRPr="00325EF8" w:rsidRDefault="00C16A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0">
              <w:r w:rsidRPr="00325EF8">
                <w:rPr>
                  <w:rStyle w:val="-"/>
                  <w:rFonts w:ascii="Times New Roman" w:hAnsi="Times New Roman" w:cs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08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16A5B" w:rsidRPr="00325EF8" w:rsidRDefault="00C16A5B" w:rsidP="004B318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C16A5B" w:rsidRPr="00325EF8" w:rsidRDefault="00C16A5B" w:rsidP="004B318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(очередной финансовый год)</w:t>
            </w:r>
          </w:p>
        </w:tc>
        <w:tc>
          <w:tcPr>
            <w:tcW w:w="92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16A5B" w:rsidRPr="00325EF8" w:rsidRDefault="00C16A5B" w:rsidP="004B318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C16A5B" w:rsidRPr="00325EF8" w:rsidRDefault="00C16A5B" w:rsidP="004B318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(1-й год планового периода)</w:t>
            </w:r>
          </w:p>
        </w:tc>
        <w:tc>
          <w:tcPr>
            <w:tcW w:w="92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16A5B" w:rsidRPr="00325EF8" w:rsidRDefault="00C16A5B" w:rsidP="004B318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C16A5B" w:rsidRPr="00325EF8" w:rsidRDefault="00C16A5B" w:rsidP="004B318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(2-й год планового периода)</w:t>
            </w:r>
          </w:p>
        </w:tc>
        <w:tc>
          <w:tcPr>
            <w:tcW w:w="10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16A5B" w:rsidRPr="00325EF8" w:rsidRDefault="00C16A5B" w:rsidP="004B318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C16A5B" w:rsidRPr="00325EF8" w:rsidRDefault="00C16A5B" w:rsidP="004B318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(очередной финансовый год)</w:t>
            </w:r>
          </w:p>
        </w:tc>
        <w:tc>
          <w:tcPr>
            <w:tcW w:w="92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16A5B" w:rsidRPr="00325EF8" w:rsidRDefault="00C16A5B" w:rsidP="004B318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C16A5B" w:rsidRPr="00325EF8" w:rsidRDefault="00C16A5B" w:rsidP="004B318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(1-й год планового периода)</w:t>
            </w:r>
          </w:p>
        </w:tc>
        <w:tc>
          <w:tcPr>
            <w:tcW w:w="9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16A5B" w:rsidRPr="00325EF8" w:rsidRDefault="00C16A5B" w:rsidP="004B318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C16A5B" w:rsidRPr="00325EF8" w:rsidRDefault="00C16A5B" w:rsidP="004B318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(2-й год планового периода)</w:t>
            </w:r>
          </w:p>
        </w:tc>
      </w:tr>
      <w:tr w:rsidR="00F42770" w:rsidTr="00F42770">
        <w:trPr>
          <w:trHeight w:val="145"/>
        </w:trPr>
        <w:tc>
          <w:tcPr>
            <w:tcW w:w="135" w:type="dxa"/>
            <w:shd w:val="clear" w:color="auto" w:fill="auto"/>
          </w:tcPr>
          <w:p w:rsidR="00F35F44" w:rsidRDefault="00F35F44"/>
        </w:tc>
        <w:tc>
          <w:tcPr>
            <w:tcW w:w="27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15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12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51408D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408D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51408D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408D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0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9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10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9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9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</w:tr>
      <w:tr w:rsidR="00F42770" w:rsidTr="00F42770">
        <w:tc>
          <w:tcPr>
            <w:tcW w:w="135" w:type="dxa"/>
            <w:shd w:val="clear" w:color="auto" w:fill="auto"/>
          </w:tcPr>
          <w:p w:rsidR="00F35F44" w:rsidRDefault="00F35F44"/>
        </w:tc>
        <w:tc>
          <w:tcPr>
            <w:tcW w:w="2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12</w:t>
            </w:r>
          </w:p>
        </w:tc>
      </w:tr>
      <w:tr w:rsidR="00F42770" w:rsidTr="00F42770">
        <w:tc>
          <w:tcPr>
            <w:tcW w:w="135" w:type="dxa"/>
            <w:shd w:val="clear" w:color="auto" w:fill="auto"/>
          </w:tcPr>
          <w:p w:rsidR="00F42770" w:rsidRDefault="00F42770" w:rsidP="00F42770"/>
        </w:tc>
        <w:tc>
          <w:tcPr>
            <w:tcW w:w="2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20ECA" w:rsidRDefault="00620ECA" w:rsidP="00620ECA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4525FC">
              <w:rPr>
                <w:rFonts w:ascii="Times New Roman" w:hAnsi="Times New Roman" w:cs="Times New Roman"/>
                <w:szCs w:val="22"/>
              </w:rPr>
              <w:t>804200О.99.0.ББ52АЕ76000</w:t>
            </w:r>
          </w:p>
          <w:p w:rsidR="00F42770" w:rsidRDefault="00F42770" w:rsidP="00F4277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942E7" w:rsidRDefault="009942E7" w:rsidP="009942E7">
            <w:pPr>
              <w:pStyle w:val="ConsPlusNormal"/>
              <w:tabs>
                <w:tab w:val="left" w:pos="16"/>
                <w:tab w:val="left" w:pos="316"/>
              </w:tabs>
              <w:spacing w:line="244" w:lineRule="auto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1.Музыкальное исполнительство</w:t>
            </w:r>
          </w:p>
          <w:p w:rsidR="009942E7" w:rsidRDefault="009942E7" w:rsidP="009942E7">
            <w:pPr>
              <w:pStyle w:val="ConsPlusNormal"/>
              <w:tabs>
                <w:tab w:val="left" w:pos="16"/>
                <w:tab w:val="left" w:pos="316"/>
              </w:tabs>
              <w:spacing w:line="244" w:lineRule="auto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2.Эстрадное пение</w:t>
            </w:r>
          </w:p>
          <w:p w:rsidR="009942E7" w:rsidRDefault="009942E7" w:rsidP="009942E7">
            <w:pPr>
              <w:pStyle w:val="ConsPlusNormal"/>
              <w:tabs>
                <w:tab w:val="left" w:pos="16"/>
                <w:tab w:val="left" w:pos="316"/>
              </w:tabs>
              <w:spacing w:line="244" w:lineRule="auto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3.Резьба по дереву</w:t>
            </w:r>
          </w:p>
          <w:p w:rsidR="009942E7" w:rsidRDefault="009942E7" w:rsidP="009942E7">
            <w:pPr>
              <w:pStyle w:val="ConsPlusNormal"/>
              <w:tabs>
                <w:tab w:val="left" w:pos="16"/>
                <w:tab w:val="left" w:pos="316"/>
              </w:tabs>
              <w:spacing w:line="244" w:lineRule="auto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4.Фольклорное искусство</w:t>
            </w:r>
          </w:p>
          <w:p w:rsidR="00F42770" w:rsidRDefault="009942E7" w:rsidP="006B2256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5.Хореографическое искусство</w:t>
            </w:r>
            <w:r w:rsidRPr="00325EF8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2770" w:rsidRDefault="00F42770" w:rsidP="00F42770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1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2770" w:rsidRDefault="00F42770" w:rsidP="00F427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Количество человеко-часов</w:t>
            </w:r>
          </w:p>
        </w:tc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2770" w:rsidRDefault="00F42770" w:rsidP="00F427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Человеко-час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2770" w:rsidRPr="00F42770" w:rsidRDefault="00F42770" w:rsidP="00F427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42770">
              <w:rPr>
                <w:rFonts w:ascii="Times New Roman" w:hAnsi="Times New Roman" w:cs="Times New Roman"/>
                <w:szCs w:val="22"/>
              </w:rPr>
              <w:t>539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2770" w:rsidRPr="000D248A" w:rsidRDefault="006B2256" w:rsidP="00332AF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6121,02</w:t>
            </w: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2770" w:rsidRPr="000D248A" w:rsidRDefault="006B2256" w:rsidP="00F427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6121,02</w:t>
            </w:r>
          </w:p>
        </w:tc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2770" w:rsidRPr="000D248A" w:rsidRDefault="006B2256" w:rsidP="00F427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6121,02</w:t>
            </w:r>
          </w:p>
        </w:tc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2770" w:rsidRDefault="00F42770" w:rsidP="00F4277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2770" w:rsidRDefault="00F42770" w:rsidP="00F4277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2770" w:rsidRDefault="00F42770" w:rsidP="00F4277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F42770" w:rsidTr="002B2F84">
        <w:trPr>
          <w:trHeight w:val="588"/>
        </w:trPr>
        <w:tc>
          <w:tcPr>
            <w:tcW w:w="135" w:type="dxa"/>
            <w:shd w:val="clear" w:color="auto" w:fill="auto"/>
          </w:tcPr>
          <w:p w:rsidR="00F42770" w:rsidRDefault="00F42770" w:rsidP="00F42770"/>
        </w:tc>
        <w:tc>
          <w:tcPr>
            <w:tcW w:w="15141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2770" w:rsidRDefault="00F42770" w:rsidP="00F427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4"/>
              </w:rPr>
      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 (процентов)</w:t>
            </w:r>
          </w:p>
        </w:tc>
      </w:tr>
      <w:tr w:rsidR="00F42770" w:rsidTr="00F42770">
        <w:tc>
          <w:tcPr>
            <w:tcW w:w="135" w:type="dxa"/>
            <w:shd w:val="clear" w:color="auto" w:fill="auto"/>
          </w:tcPr>
          <w:p w:rsidR="00F42770" w:rsidRDefault="00F42770" w:rsidP="00F42770"/>
        </w:tc>
        <w:tc>
          <w:tcPr>
            <w:tcW w:w="2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2770" w:rsidRDefault="00F42770" w:rsidP="00F42770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color w:val="FF3333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2770" w:rsidRDefault="00F42770" w:rsidP="00F42770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color w:val="FF3333"/>
                <w:szCs w:val="22"/>
              </w:rPr>
            </w:pP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2770" w:rsidRDefault="00F42770" w:rsidP="00F42770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2770" w:rsidRDefault="00F42770" w:rsidP="00F427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2770" w:rsidRDefault="00F42770" w:rsidP="00F427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7003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2770" w:rsidRDefault="00F42770" w:rsidP="00F427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4"/>
              </w:rPr>
              <w:t>(не более 5 процентов)</w:t>
            </w:r>
          </w:p>
        </w:tc>
      </w:tr>
    </w:tbl>
    <w:p w:rsidR="00F35F44" w:rsidRDefault="006A39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Порядок оказания государственной услуги:</w:t>
      </w:r>
    </w:p>
    <w:p w:rsidR="001110B7" w:rsidRDefault="006A39EC" w:rsidP="001110B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 Нормативные правовые акты, регулирующие порядок оказания государственной услуги: </w:t>
      </w:r>
    </w:p>
    <w:p w:rsidR="00F35F44" w:rsidRPr="001110B7" w:rsidRDefault="006A39EC" w:rsidP="001110B7">
      <w:pPr>
        <w:pStyle w:val="ConsPlusNonformat"/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  <w:r w:rsidRPr="00620ECA">
        <w:rPr>
          <w:rFonts w:ascii="Times New Roman" w:hAnsi="Times New Roman" w:cs="Times New Roman"/>
          <w:sz w:val="28"/>
          <w:szCs w:val="28"/>
        </w:rPr>
        <w:t>Федеральный  закон от 29</w:t>
      </w:r>
      <w:r w:rsidR="001110B7" w:rsidRPr="00620ECA">
        <w:rPr>
          <w:rFonts w:ascii="Times New Roman" w:hAnsi="Times New Roman" w:cs="Times New Roman"/>
          <w:sz w:val="28"/>
          <w:szCs w:val="28"/>
        </w:rPr>
        <w:t>.12.2</w:t>
      </w:r>
      <w:r w:rsidRPr="00620ECA">
        <w:rPr>
          <w:rFonts w:ascii="Times New Roman" w:hAnsi="Times New Roman" w:cs="Times New Roman"/>
          <w:sz w:val="28"/>
          <w:szCs w:val="28"/>
        </w:rPr>
        <w:t>012 №273-ФЗ «Об Образовании в Российской</w:t>
      </w:r>
      <w:r w:rsidR="001110B7" w:rsidRPr="00620ECA">
        <w:rPr>
          <w:rFonts w:ascii="Times New Roman" w:hAnsi="Times New Roman" w:cs="Times New Roman"/>
          <w:sz w:val="28"/>
          <w:szCs w:val="28"/>
        </w:rPr>
        <w:t xml:space="preserve"> Федерации»</w:t>
      </w:r>
    </w:p>
    <w:p w:rsidR="00F35F44" w:rsidRDefault="006A39E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(наименование, номер и дата нормативного правового акта)</w:t>
      </w:r>
    </w:p>
    <w:p w:rsidR="006B2256" w:rsidRDefault="006B225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F35F44" w:rsidRDefault="006A39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Порядок информирования потенциальных потребителей государственной услуги:</w:t>
      </w:r>
    </w:p>
    <w:p w:rsidR="006B2256" w:rsidRDefault="006B225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2256" w:rsidRDefault="006B225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292" w:type="dxa"/>
        <w:tblInd w:w="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24"/>
        <w:gridCol w:w="5247"/>
        <w:gridCol w:w="5521"/>
      </w:tblGrid>
      <w:tr w:rsidR="00F35F44">
        <w:trPr>
          <w:trHeight w:val="417"/>
        </w:trPr>
        <w:tc>
          <w:tcPr>
            <w:tcW w:w="4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 информирования</w:t>
            </w:r>
          </w:p>
        </w:tc>
        <w:tc>
          <w:tcPr>
            <w:tcW w:w="5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F35F44">
        <w:trPr>
          <w:trHeight w:val="131"/>
        </w:trPr>
        <w:tc>
          <w:tcPr>
            <w:tcW w:w="4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35F44">
        <w:trPr>
          <w:trHeight w:val="214"/>
        </w:trPr>
        <w:tc>
          <w:tcPr>
            <w:tcW w:w="4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643EC8" w:rsidRDefault="006A39E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43EC8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Ведение </w:t>
            </w:r>
            <w:proofErr w:type="spellStart"/>
            <w:r w:rsidRPr="00643EC8">
              <w:rPr>
                <w:rFonts w:ascii="Times New Roman" w:hAnsi="Times New Roman" w:cs="Times New Roman"/>
                <w:color w:val="000000" w:themeColor="text1"/>
                <w:szCs w:val="22"/>
              </w:rPr>
              <w:t>профориентационной</w:t>
            </w:r>
            <w:proofErr w:type="spellEnd"/>
            <w:r w:rsidRPr="00643EC8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работы учреждением</w:t>
            </w:r>
          </w:p>
        </w:tc>
        <w:tc>
          <w:tcPr>
            <w:tcW w:w="5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643EC8" w:rsidRDefault="006A39EC" w:rsidP="000962D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43EC8">
              <w:rPr>
                <w:rFonts w:ascii="Times New Roman" w:hAnsi="Times New Roman" w:cs="Times New Roman"/>
                <w:color w:val="000000" w:themeColor="text1"/>
                <w:szCs w:val="22"/>
              </w:rPr>
              <w:t>Объявление ежегодных правил приема в образовательное учреждение; перечня про</w:t>
            </w:r>
            <w:r w:rsidR="000962D5">
              <w:rPr>
                <w:rFonts w:ascii="Times New Roman" w:hAnsi="Times New Roman" w:cs="Times New Roman"/>
                <w:color w:val="000000" w:themeColor="text1"/>
                <w:szCs w:val="22"/>
              </w:rPr>
              <w:t>грамм</w:t>
            </w:r>
            <w:r w:rsidRPr="00643EC8">
              <w:rPr>
                <w:rFonts w:ascii="Times New Roman" w:hAnsi="Times New Roman" w:cs="Times New Roman"/>
                <w:color w:val="000000" w:themeColor="text1"/>
                <w:szCs w:val="22"/>
              </w:rPr>
              <w:t>, на которые образовательное учреждение объявляет прием документов в соотве</w:t>
            </w:r>
            <w:r w:rsidR="00C16A5B">
              <w:rPr>
                <w:rFonts w:ascii="Times New Roman" w:hAnsi="Times New Roman" w:cs="Times New Roman"/>
                <w:color w:val="000000" w:themeColor="text1"/>
                <w:szCs w:val="22"/>
              </w:rPr>
              <w:t>т</w:t>
            </w:r>
            <w:r w:rsidRPr="00643EC8">
              <w:rPr>
                <w:rFonts w:ascii="Times New Roman" w:hAnsi="Times New Roman" w:cs="Times New Roman"/>
                <w:color w:val="000000" w:themeColor="text1"/>
                <w:szCs w:val="22"/>
              </w:rPr>
              <w:t>ствии с лицензией на осуществление образовательной деятельности; перечня вступительных испытаний, формах проведения вступительных испытаний;  особенностей проведения вступительных испытаний для лиц с ограниченными возможностями здоровья.</w:t>
            </w:r>
          </w:p>
        </w:tc>
        <w:tc>
          <w:tcPr>
            <w:tcW w:w="5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643EC8" w:rsidRDefault="000962D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По мере необходимости</w:t>
            </w:r>
            <w:r w:rsidR="006A39EC" w:rsidRPr="00643EC8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</w:t>
            </w:r>
          </w:p>
        </w:tc>
      </w:tr>
      <w:tr w:rsidR="00F35F44">
        <w:trPr>
          <w:trHeight w:val="214"/>
        </w:trPr>
        <w:tc>
          <w:tcPr>
            <w:tcW w:w="4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643EC8" w:rsidRDefault="006A39E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43EC8">
              <w:rPr>
                <w:rFonts w:ascii="Times New Roman" w:hAnsi="Times New Roman" w:cs="Times New Roman"/>
                <w:color w:val="000000" w:themeColor="text1"/>
                <w:szCs w:val="22"/>
              </w:rPr>
              <w:t>Размещение информации на стенде и сайте учреждения</w:t>
            </w:r>
          </w:p>
        </w:tc>
        <w:tc>
          <w:tcPr>
            <w:tcW w:w="5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643EC8" w:rsidRDefault="006A39E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43EC8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Копии устава образовательного учреждения, лицензии на право ведения образовательной деятельности, основные </w:t>
            </w:r>
            <w:r w:rsidR="009D3A89">
              <w:rPr>
                <w:rFonts w:ascii="Times New Roman" w:hAnsi="Times New Roman" w:cs="Times New Roman"/>
                <w:color w:val="000000" w:themeColor="text1"/>
                <w:szCs w:val="22"/>
              </w:rPr>
              <w:t>дополнительные обще</w:t>
            </w:r>
            <w:r w:rsidR="005C76A3">
              <w:rPr>
                <w:rFonts w:ascii="Times New Roman" w:hAnsi="Times New Roman" w:cs="Times New Roman"/>
                <w:color w:val="000000" w:themeColor="text1"/>
                <w:szCs w:val="22"/>
              </w:rPr>
              <w:t>о</w:t>
            </w:r>
            <w:r w:rsidRPr="00643EC8">
              <w:rPr>
                <w:rFonts w:ascii="Times New Roman" w:hAnsi="Times New Roman" w:cs="Times New Roman"/>
                <w:color w:val="000000" w:themeColor="text1"/>
                <w:szCs w:val="22"/>
              </w:rPr>
              <w:t>бразовательные программы, реализуемые образовательным учреждением, и других документов, регламентирующи</w:t>
            </w:r>
            <w:r w:rsidR="009D3A89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  <w:r w:rsidRPr="00643EC8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организацию образовательного про</w:t>
            </w:r>
            <w:r w:rsidR="009D3A89">
              <w:rPr>
                <w:rFonts w:ascii="Times New Roman" w:hAnsi="Times New Roman" w:cs="Times New Roman"/>
                <w:color w:val="000000" w:themeColor="text1"/>
                <w:szCs w:val="22"/>
              </w:rPr>
              <w:t>цесса.</w:t>
            </w:r>
          </w:p>
          <w:p w:rsidR="00F35F44" w:rsidRPr="00643EC8" w:rsidRDefault="006A39EC" w:rsidP="000962D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43EC8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Информация </w:t>
            </w:r>
            <w:r w:rsidR="000962D5">
              <w:rPr>
                <w:rFonts w:ascii="Times New Roman" w:hAnsi="Times New Roman" w:cs="Times New Roman"/>
                <w:color w:val="000000" w:themeColor="text1"/>
                <w:szCs w:val="22"/>
              </w:rPr>
              <w:t>о деятельности учреждения</w:t>
            </w:r>
          </w:p>
        </w:tc>
        <w:tc>
          <w:tcPr>
            <w:tcW w:w="5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643EC8" w:rsidRDefault="009D3A8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Постоянно</w:t>
            </w:r>
          </w:p>
        </w:tc>
      </w:tr>
    </w:tbl>
    <w:p w:rsidR="00F35F44" w:rsidRDefault="00F35F44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5F44" w:rsidRDefault="00F35F4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35F44" w:rsidRDefault="00F35F44">
      <w:pPr>
        <w:pStyle w:val="ConsPlusNormal"/>
        <w:spacing w:line="2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134" w:type="dxa"/>
        <w:tblLook w:val="04A0"/>
      </w:tblPr>
      <w:tblGrid>
        <w:gridCol w:w="5918"/>
        <w:gridCol w:w="2125"/>
        <w:gridCol w:w="7091"/>
      </w:tblGrid>
      <w:tr w:rsidR="00F35F44">
        <w:tc>
          <w:tcPr>
            <w:tcW w:w="15134" w:type="dxa"/>
            <w:gridSpan w:val="3"/>
            <w:shd w:val="clear" w:color="auto" w:fill="auto"/>
          </w:tcPr>
          <w:p w:rsidR="00F35F44" w:rsidRDefault="006A39EC">
            <w:pPr>
              <w:pStyle w:val="ConsPlusNonformat"/>
              <w:spacing w:line="244" w:lineRule="auto"/>
              <w:jc w:val="both"/>
            </w:pPr>
            <w:r>
              <w:rPr>
                <w:rFonts w:ascii="Times New Roman" w:hAnsi="Times New Roman" w:cs="Times New Roman"/>
                <w:szCs w:val="24"/>
              </w:rPr>
      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 (процентов)</w:t>
            </w:r>
          </w:p>
        </w:tc>
      </w:tr>
      <w:tr w:rsidR="00F35F44">
        <w:tc>
          <w:tcPr>
            <w:tcW w:w="5918" w:type="dxa"/>
            <w:tcBorders>
              <w:right w:val="single" w:sz="4" w:space="0" w:color="00000A"/>
            </w:tcBorders>
            <w:shd w:val="clear" w:color="auto" w:fill="auto"/>
          </w:tcPr>
          <w:p w:rsidR="00F35F44" w:rsidRDefault="00F35F44">
            <w:pPr>
              <w:pStyle w:val="ConsPlusNonformat"/>
              <w:spacing w:line="24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5F44" w:rsidRDefault="00F35F44">
            <w:pPr>
              <w:pStyle w:val="ConsPlusNonformat"/>
              <w:spacing w:line="24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5F44" w:rsidRDefault="00F35F44">
            <w:pPr>
              <w:pStyle w:val="ConsPlusNonformat"/>
              <w:spacing w:line="244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F35F44" w:rsidRDefault="006A39EC">
            <w:pPr>
              <w:pStyle w:val="ConsPlusNonformat"/>
              <w:spacing w:line="244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7091" w:type="dxa"/>
            <w:tcBorders>
              <w:lef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5F44" w:rsidRDefault="006A39EC">
            <w:pPr>
              <w:pStyle w:val="ConsPlusNonformat"/>
              <w:spacing w:line="244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(не более 5 процентов)</w:t>
            </w:r>
          </w:p>
        </w:tc>
      </w:tr>
    </w:tbl>
    <w:p w:rsidR="00F35F44" w:rsidRDefault="00F35F44">
      <w:pPr>
        <w:pStyle w:val="ConsPlusNonformat"/>
        <w:spacing w:line="2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5F44" w:rsidRDefault="00F35F4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3A89" w:rsidRDefault="009D3A8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D3A89" w:rsidRDefault="009D3A8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D3A89" w:rsidRDefault="009D3A8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35F44" w:rsidRDefault="006A39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Раздел __</w:t>
      </w:r>
      <w:r w:rsidR="00276FB7">
        <w:rPr>
          <w:rFonts w:ascii="Times New Roman" w:hAnsi="Times New Roman" w:cs="Times New Roman"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F35F44" w:rsidRDefault="00F35F4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715" w:type="dxa"/>
        <w:tblLook w:val="04A0"/>
      </w:tblPr>
      <w:tblGrid>
        <w:gridCol w:w="14715"/>
      </w:tblGrid>
      <w:tr w:rsidR="00F35F44">
        <w:trPr>
          <w:trHeight w:val="420"/>
        </w:trPr>
        <w:tc>
          <w:tcPr>
            <w:tcW w:w="14715" w:type="dxa"/>
            <w:shd w:val="clear" w:color="auto" w:fill="auto"/>
            <w:vAlign w:val="bottom"/>
          </w:tcPr>
          <w:p w:rsidR="00F35F44" w:rsidRDefault="006A39EC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1. </w:t>
            </w: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Наименование государственной услуги (с указанием ОКПД 2)</w:t>
            </w:r>
            <w:r>
              <w:rPr>
                <w:rFonts w:ascii="Times New Roman" w:hAnsi="Times New Roman" w:cs="Times New Roman"/>
                <w:spacing w:val="-12"/>
                <w:szCs w:val="24"/>
              </w:rPr>
              <w:t>/</w:t>
            </w: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реестровый номер</w:t>
            </w:r>
          </w:p>
        </w:tc>
      </w:tr>
      <w:tr w:rsidR="00F35F44">
        <w:trPr>
          <w:trHeight w:val="430"/>
        </w:trPr>
        <w:tc>
          <w:tcPr>
            <w:tcW w:w="14715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:rsidR="00F35F44" w:rsidRDefault="006A39EC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Реализация дополнительных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предпрофесссиональных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программ в области искусств / ББ55</w:t>
            </w:r>
          </w:p>
        </w:tc>
      </w:tr>
    </w:tbl>
    <w:p w:rsidR="00F35F44" w:rsidRDefault="00F35F4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35F44" w:rsidRDefault="006A39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2. Категории потребителей государственной услуги </w:t>
      </w:r>
      <w:r>
        <w:rPr>
          <w:rFonts w:ascii="Times New Roman" w:hAnsi="Times New Roman" w:cs="Times New Roman"/>
          <w:sz w:val="28"/>
          <w:szCs w:val="28"/>
          <w:u w:val="single"/>
        </w:rPr>
        <w:t>физические лица</w:t>
      </w:r>
    </w:p>
    <w:p w:rsidR="00F35F44" w:rsidRDefault="006A39EC">
      <w:pPr>
        <w:pStyle w:val="ConsPlusNonformat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3. Нормативные правовые акты, устанавливающие размер платы (цену, тариф) либо порядок ее (его) установления либо бесплатность ее оказания</w:t>
      </w:r>
      <w:r>
        <w:rPr>
          <w:rFonts w:ascii="Times New Roman" w:hAnsi="Times New Roman" w:cs="Times New Roman"/>
          <w:color w:val="0000FF"/>
          <w:spacing w:val="-6"/>
          <w:szCs w:val="24"/>
        </w:rPr>
        <w:t>:</w:t>
      </w:r>
    </w:p>
    <w:p w:rsidR="00F35F44" w:rsidRDefault="006A39EC">
      <w:pPr>
        <w:pStyle w:val="ConsPlusNonformat"/>
        <w:ind w:left="8928" w:firstLine="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______Бесплатно_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F35F44" w:rsidRDefault="006A39EC">
      <w:pPr>
        <w:pStyle w:val="ConsPlusNonformat"/>
        <w:ind w:left="6096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(платная, бесплатная)</w:t>
      </w:r>
    </w:p>
    <w:p w:rsidR="00F35F44" w:rsidRDefault="00F35F44">
      <w:pPr>
        <w:pStyle w:val="ConsPlusNonformat"/>
        <w:ind w:left="6096"/>
        <w:jc w:val="center"/>
        <w:rPr>
          <w:rFonts w:ascii="Times New Roman" w:hAnsi="Times New Roman" w:cs="Times New Roman"/>
          <w:sz w:val="22"/>
          <w:szCs w:val="22"/>
        </w:rPr>
      </w:pPr>
    </w:p>
    <w:p w:rsidR="00F35F44" w:rsidRDefault="00F35F44">
      <w:pPr>
        <w:pStyle w:val="ConsPlusNonformat"/>
        <w:ind w:left="6096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5026" w:type="dxa"/>
        <w:tblInd w:w="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83"/>
        <w:gridCol w:w="2977"/>
        <w:gridCol w:w="2165"/>
        <w:gridCol w:w="2165"/>
        <w:gridCol w:w="5736"/>
      </w:tblGrid>
      <w:tr w:rsidR="00F35F44">
        <w:trPr>
          <w:trHeight w:val="8"/>
        </w:trPr>
        <w:tc>
          <w:tcPr>
            <w:tcW w:w="1502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Нормативный правовой акт</w:t>
            </w:r>
          </w:p>
        </w:tc>
      </w:tr>
      <w:tr w:rsidR="00F35F44">
        <w:trPr>
          <w:trHeight w:val="75"/>
        </w:trPr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принявший орган</w:t>
            </w: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дата</w:t>
            </w: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номер</w:t>
            </w:r>
          </w:p>
        </w:tc>
        <w:tc>
          <w:tcPr>
            <w:tcW w:w="5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</w:tr>
      <w:tr w:rsidR="00F35F44">
        <w:trPr>
          <w:trHeight w:val="172"/>
        </w:trPr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F35F44" w:rsidRDefault="00F35F44">
      <w:pPr>
        <w:pStyle w:val="ConsPlusNormal"/>
        <w:spacing w:line="244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35F44" w:rsidRDefault="006A39EC">
      <w:pPr>
        <w:pStyle w:val="ConsPlusNormal"/>
        <w:spacing w:line="2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Показатели, характеризующие объем и (или) качество государственной услуги:</w:t>
      </w:r>
    </w:p>
    <w:p w:rsidR="00F35F44" w:rsidRDefault="006A39EC">
      <w:pPr>
        <w:pStyle w:val="ConsPlusNormal"/>
        <w:spacing w:line="244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4.1. Показатели, характеризующие качество государственной услуги:</w:t>
      </w:r>
    </w:p>
    <w:tbl>
      <w:tblPr>
        <w:tblW w:w="15210" w:type="dxa"/>
        <w:tblInd w:w="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768"/>
        <w:gridCol w:w="2126"/>
        <w:gridCol w:w="1693"/>
        <w:gridCol w:w="1981"/>
        <w:gridCol w:w="1230"/>
        <w:gridCol w:w="941"/>
        <w:gridCol w:w="1468"/>
        <w:gridCol w:w="1404"/>
        <w:gridCol w:w="1599"/>
      </w:tblGrid>
      <w:tr w:rsidR="00F35F44" w:rsidTr="00C16A5B">
        <w:trPr>
          <w:trHeight w:val="632"/>
        </w:trPr>
        <w:tc>
          <w:tcPr>
            <w:tcW w:w="27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51408D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408D">
              <w:rPr>
                <w:rFonts w:ascii="Times New Roman" w:hAnsi="Times New Roman" w:cs="Times New Roman"/>
                <w:sz w:val="18"/>
                <w:szCs w:val="18"/>
              </w:rPr>
              <w:t>Реестровый номер</w:t>
            </w:r>
          </w:p>
        </w:tc>
        <w:tc>
          <w:tcPr>
            <w:tcW w:w="21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51408D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408D">
              <w:rPr>
                <w:rFonts w:ascii="Times New Roman" w:hAnsi="Times New Roman" w:cs="Times New Roman"/>
                <w:sz w:val="18"/>
                <w:szCs w:val="18"/>
              </w:rPr>
              <w:t>Содержание государственной услуги</w:t>
            </w:r>
          </w:p>
        </w:tc>
        <w:tc>
          <w:tcPr>
            <w:tcW w:w="16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51408D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408D">
              <w:rPr>
                <w:rFonts w:ascii="Times New Roman" w:hAnsi="Times New Roman" w:cs="Times New Roman"/>
                <w:sz w:val="18"/>
                <w:szCs w:val="18"/>
              </w:rPr>
              <w:t>Условия (формы) оказания государственной услуги</w:t>
            </w:r>
          </w:p>
        </w:tc>
        <w:tc>
          <w:tcPr>
            <w:tcW w:w="415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51408D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408D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государственной услуги</w:t>
            </w:r>
          </w:p>
        </w:tc>
        <w:tc>
          <w:tcPr>
            <w:tcW w:w="447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51408D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408D">
              <w:rPr>
                <w:rFonts w:ascii="Times New Roman" w:hAnsi="Times New Roman" w:cs="Times New Roman"/>
                <w:sz w:val="18"/>
                <w:szCs w:val="18"/>
              </w:rPr>
              <w:t xml:space="preserve">Значение показателя качества государственной услуги </w:t>
            </w:r>
          </w:p>
        </w:tc>
      </w:tr>
      <w:tr w:rsidR="00C16A5B" w:rsidTr="00C16A5B">
        <w:trPr>
          <w:trHeight w:val="747"/>
        </w:trPr>
        <w:tc>
          <w:tcPr>
            <w:tcW w:w="27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16A5B" w:rsidRPr="0051408D" w:rsidRDefault="00C16A5B">
            <w:pPr>
              <w:spacing w:line="244" w:lineRule="auto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16A5B" w:rsidRPr="0051408D" w:rsidRDefault="00C16A5B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16A5B" w:rsidRPr="0051408D" w:rsidRDefault="00C16A5B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16A5B" w:rsidRPr="0051408D" w:rsidRDefault="00C16A5B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408D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21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16A5B" w:rsidRPr="0051408D" w:rsidRDefault="00C16A5B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408D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  <w:p w:rsidR="00C16A5B" w:rsidRPr="0051408D" w:rsidRDefault="00C16A5B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408D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r:id="rId11">
              <w:r w:rsidRPr="0051408D">
                <w:rPr>
                  <w:rStyle w:val="-"/>
                  <w:rFonts w:ascii="Times New Roman" w:hAnsi="Times New Roman" w:cs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4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16A5B" w:rsidRPr="00325EF8" w:rsidRDefault="00C16A5B" w:rsidP="004B318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C16A5B" w:rsidRPr="00325EF8" w:rsidRDefault="00C16A5B" w:rsidP="004B318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(очередной финансовый год)</w:t>
            </w:r>
          </w:p>
        </w:tc>
        <w:tc>
          <w:tcPr>
            <w:tcW w:w="140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16A5B" w:rsidRPr="00325EF8" w:rsidRDefault="00C16A5B" w:rsidP="004B318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C16A5B" w:rsidRPr="00325EF8" w:rsidRDefault="00C16A5B" w:rsidP="004B318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(1-й год планового периода)</w:t>
            </w:r>
          </w:p>
        </w:tc>
        <w:tc>
          <w:tcPr>
            <w:tcW w:w="159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16A5B" w:rsidRPr="00325EF8" w:rsidRDefault="00C16A5B" w:rsidP="004B318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C16A5B" w:rsidRPr="00325EF8" w:rsidRDefault="00C16A5B" w:rsidP="004B318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(2-й год планового периода)</w:t>
            </w:r>
          </w:p>
        </w:tc>
      </w:tr>
      <w:tr w:rsidR="00643EC8" w:rsidTr="00C16A5B">
        <w:trPr>
          <w:trHeight w:val="19"/>
        </w:trPr>
        <w:tc>
          <w:tcPr>
            <w:tcW w:w="27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spacing w:line="244" w:lineRule="auto"/>
            </w:pPr>
          </w:p>
        </w:tc>
        <w:tc>
          <w:tcPr>
            <w:tcW w:w="21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spacing w:line="244" w:lineRule="auto"/>
            </w:pPr>
          </w:p>
        </w:tc>
        <w:tc>
          <w:tcPr>
            <w:tcW w:w="16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spacing w:line="244" w:lineRule="auto"/>
            </w:pPr>
          </w:p>
        </w:tc>
        <w:tc>
          <w:tcPr>
            <w:tcW w:w="198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spacing w:line="244" w:lineRule="auto"/>
            </w:pP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51408D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408D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51408D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408D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4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spacing w:line="244" w:lineRule="auto"/>
            </w:pPr>
          </w:p>
        </w:tc>
        <w:tc>
          <w:tcPr>
            <w:tcW w:w="14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spacing w:line="244" w:lineRule="auto"/>
            </w:pPr>
          </w:p>
        </w:tc>
        <w:tc>
          <w:tcPr>
            <w:tcW w:w="159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spacing w:line="244" w:lineRule="auto"/>
            </w:pPr>
          </w:p>
        </w:tc>
      </w:tr>
      <w:tr w:rsidR="00643EC8" w:rsidTr="00C16A5B">
        <w:trPr>
          <w:trHeight w:val="273"/>
        </w:trPr>
        <w:tc>
          <w:tcPr>
            <w:tcW w:w="2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60C28" w:rsidTr="00B9303D">
        <w:trPr>
          <w:trHeight w:val="761"/>
        </w:trPr>
        <w:tc>
          <w:tcPr>
            <w:tcW w:w="276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60C28" w:rsidRDefault="00E60C28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8021120.99.0.ББ55АА48000</w:t>
            </w:r>
          </w:p>
          <w:p w:rsidR="00E60C28" w:rsidRDefault="00E60C28" w:rsidP="00E60C28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60C28" w:rsidRDefault="00E60C28" w:rsidP="00E60C28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Фортепиано</w:t>
            </w:r>
          </w:p>
          <w:p w:rsidR="00E60C28" w:rsidRDefault="00E60C28" w:rsidP="0051408D">
            <w:pPr>
              <w:pStyle w:val="ConsPlusNormal"/>
              <w:spacing w:line="244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9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60C28" w:rsidRDefault="00E60C28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60C28" w:rsidRPr="00DE42A0" w:rsidRDefault="00E60C28">
            <w:pPr>
              <w:pStyle w:val="a7"/>
              <w:spacing w:line="244" w:lineRule="auto"/>
              <w:jc w:val="center"/>
              <w:rPr>
                <w:sz w:val="22"/>
                <w:szCs w:val="22"/>
              </w:rPr>
            </w:pPr>
            <w:r w:rsidRPr="00DE42A0">
              <w:rPr>
                <w:sz w:val="22"/>
                <w:szCs w:val="22"/>
              </w:rPr>
              <w:t>Доля преподавателей, имеющих квалификационную категорию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60C28" w:rsidRDefault="00E60C28">
            <w:pPr>
              <w:pStyle w:val="ConsPlusNormal"/>
              <w:spacing w:line="244" w:lineRule="auto"/>
              <w:jc w:val="center"/>
            </w:pPr>
            <w:r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60C28" w:rsidRDefault="00E60C28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60C28" w:rsidRPr="000D248A" w:rsidRDefault="00866AC6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77</w:t>
            </w: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60C28" w:rsidRPr="000D248A" w:rsidRDefault="00866AC6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77</w:t>
            </w: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60C28" w:rsidRPr="000D248A" w:rsidRDefault="00866AC6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77</w:t>
            </w:r>
          </w:p>
        </w:tc>
      </w:tr>
      <w:tr w:rsidR="00E60C28" w:rsidTr="00E60C28">
        <w:trPr>
          <w:trHeight w:val="287"/>
        </w:trPr>
        <w:tc>
          <w:tcPr>
            <w:tcW w:w="276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60C28" w:rsidRDefault="00E60C28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60C28" w:rsidRDefault="00E60C28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60C28" w:rsidRDefault="00E60C28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60C28" w:rsidRPr="00DE42A0" w:rsidRDefault="00E60C28">
            <w:pPr>
              <w:pStyle w:val="a7"/>
              <w:spacing w:after="0" w:line="244" w:lineRule="auto"/>
              <w:ind w:left="33" w:right="31"/>
              <w:jc w:val="center"/>
              <w:rPr>
                <w:sz w:val="22"/>
                <w:szCs w:val="22"/>
              </w:rPr>
            </w:pPr>
            <w:r w:rsidRPr="00DE42A0">
              <w:rPr>
                <w:sz w:val="22"/>
                <w:szCs w:val="22"/>
              </w:rPr>
              <w:t>Доля учащихся, освоивших полный курс дополнительной образовательной программы</w:t>
            </w:r>
          </w:p>
        </w:tc>
        <w:tc>
          <w:tcPr>
            <w:tcW w:w="123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60C28" w:rsidRDefault="00E60C28">
            <w:pPr>
              <w:pStyle w:val="ConsPlusNormal"/>
              <w:spacing w:line="244" w:lineRule="auto"/>
              <w:jc w:val="center"/>
            </w:pPr>
            <w:r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94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60C28" w:rsidRDefault="00E60C28">
            <w:pPr>
              <w:pStyle w:val="ConsPlusNormal"/>
              <w:spacing w:line="244" w:lineRule="auto"/>
              <w:jc w:val="center"/>
            </w:pPr>
            <w:r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46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60C28" w:rsidRPr="000D248A" w:rsidRDefault="00866AC6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0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60C28" w:rsidRPr="000D248A" w:rsidRDefault="00866AC6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31</w:t>
            </w:r>
          </w:p>
        </w:tc>
        <w:tc>
          <w:tcPr>
            <w:tcW w:w="159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60C28" w:rsidRPr="000D248A" w:rsidRDefault="00866AC6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43</w:t>
            </w:r>
          </w:p>
        </w:tc>
      </w:tr>
      <w:tr w:rsidR="00A36085" w:rsidTr="00E60C28">
        <w:trPr>
          <w:trHeight w:val="287"/>
        </w:trPr>
        <w:tc>
          <w:tcPr>
            <w:tcW w:w="2768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36085" w:rsidRDefault="00A36085" w:rsidP="009F3C4B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8021120.99.0.ББ55АБ04000</w:t>
            </w:r>
          </w:p>
          <w:p w:rsidR="00A36085" w:rsidRDefault="00A36085" w:rsidP="009F3C4B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36085" w:rsidRDefault="00A36085" w:rsidP="009F3C4B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Струнные инструменты</w:t>
            </w:r>
          </w:p>
          <w:p w:rsidR="00A36085" w:rsidRDefault="00A36085" w:rsidP="009F3C4B">
            <w:pPr>
              <w:pStyle w:val="ConsPlusNormal"/>
              <w:spacing w:line="244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93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36085" w:rsidRDefault="00A36085" w:rsidP="009F3C4B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198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36085" w:rsidRPr="00DE42A0" w:rsidRDefault="00A36085" w:rsidP="009F3C4B">
            <w:pPr>
              <w:pStyle w:val="a7"/>
              <w:spacing w:line="244" w:lineRule="auto"/>
              <w:jc w:val="center"/>
              <w:rPr>
                <w:sz w:val="22"/>
                <w:szCs w:val="22"/>
              </w:rPr>
            </w:pPr>
            <w:r w:rsidRPr="00DE42A0">
              <w:rPr>
                <w:sz w:val="22"/>
                <w:szCs w:val="22"/>
              </w:rPr>
              <w:t>Доля преподавателей, имеющих квалификационную категорию</w:t>
            </w:r>
          </w:p>
        </w:tc>
        <w:tc>
          <w:tcPr>
            <w:tcW w:w="123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36085" w:rsidRDefault="00A36085" w:rsidP="009F3C4B">
            <w:pPr>
              <w:pStyle w:val="ConsPlusNormal"/>
              <w:spacing w:line="244" w:lineRule="auto"/>
              <w:jc w:val="center"/>
            </w:pPr>
            <w:r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94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36085" w:rsidRDefault="00A36085" w:rsidP="009F3C4B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46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36085" w:rsidRPr="000D248A" w:rsidRDefault="00866AC6" w:rsidP="009F3C4B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40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36085" w:rsidRPr="000D248A" w:rsidRDefault="00866AC6" w:rsidP="009F3C4B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59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36085" w:rsidRPr="000D248A" w:rsidRDefault="00866AC6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A36085" w:rsidTr="00E60C28">
        <w:trPr>
          <w:trHeight w:val="287"/>
        </w:trPr>
        <w:tc>
          <w:tcPr>
            <w:tcW w:w="276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36085" w:rsidRDefault="00A36085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36085" w:rsidRDefault="00A36085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36085" w:rsidRDefault="00A36085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36085" w:rsidRPr="00DE42A0" w:rsidRDefault="00A36085">
            <w:pPr>
              <w:pStyle w:val="a7"/>
              <w:spacing w:after="0" w:line="244" w:lineRule="auto"/>
              <w:ind w:left="33" w:right="31"/>
              <w:jc w:val="center"/>
              <w:rPr>
                <w:sz w:val="22"/>
                <w:szCs w:val="22"/>
              </w:rPr>
            </w:pPr>
            <w:r w:rsidRPr="00DE42A0">
              <w:rPr>
                <w:sz w:val="22"/>
                <w:szCs w:val="22"/>
              </w:rPr>
              <w:t>Доля учащихся, освоивших полный курс дополнительной образовательной программы</w:t>
            </w:r>
          </w:p>
        </w:tc>
        <w:tc>
          <w:tcPr>
            <w:tcW w:w="123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36085" w:rsidRDefault="00A36085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94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36085" w:rsidRDefault="00A36085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46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36085" w:rsidRPr="000D248A" w:rsidRDefault="00866AC6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0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36085" w:rsidRPr="000D248A" w:rsidRDefault="00866AC6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67</w:t>
            </w:r>
          </w:p>
        </w:tc>
        <w:tc>
          <w:tcPr>
            <w:tcW w:w="159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36085" w:rsidRPr="000D248A" w:rsidRDefault="00866AC6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67</w:t>
            </w:r>
          </w:p>
        </w:tc>
      </w:tr>
      <w:tr w:rsidR="00A36085" w:rsidTr="00E60C28">
        <w:trPr>
          <w:trHeight w:val="287"/>
        </w:trPr>
        <w:tc>
          <w:tcPr>
            <w:tcW w:w="2768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36085" w:rsidRDefault="00A36085" w:rsidP="009F3C4B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8021120.99.0.ББ55АБ60000</w:t>
            </w:r>
          </w:p>
          <w:p w:rsidR="00A36085" w:rsidRDefault="00A36085" w:rsidP="009F3C4B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36085" w:rsidRDefault="00A36085" w:rsidP="009F3C4B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Духовые и ударные инструменты</w:t>
            </w:r>
          </w:p>
          <w:p w:rsidR="00A36085" w:rsidRDefault="00A36085" w:rsidP="009F3C4B">
            <w:pPr>
              <w:pStyle w:val="ConsPlusNormal"/>
              <w:spacing w:line="244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93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36085" w:rsidRDefault="00A36085" w:rsidP="009F3C4B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198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36085" w:rsidRPr="00DE42A0" w:rsidRDefault="00A36085" w:rsidP="009F3C4B">
            <w:pPr>
              <w:pStyle w:val="a7"/>
              <w:spacing w:line="244" w:lineRule="auto"/>
              <w:jc w:val="center"/>
              <w:rPr>
                <w:sz w:val="22"/>
                <w:szCs w:val="22"/>
              </w:rPr>
            </w:pPr>
            <w:r w:rsidRPr="00DE42A0">
              <w:rPr>
                <w:sz w:val="22"/>
                <w:szCs w:val="22"/>
              </w:rPr>
              <w:t>Доля преподавателей, имеющих квалификационную категорию</w:t>
            </w:r>
          </w:p>
        </w:tc>
        <w:tc>
          <w:tcPr>
            <w:tcW w:w="123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36085" w:rsidRDefault="00A36085" w:rsidP="009F3C4B">
            <w:pPr>
              <w:pStyle w:val="ConsPlusNormal"/>
              <w:spacing w:line="244" w:lineRule="auto"/>
              <w:jc w:val="center"/>
            </w:pPr>
            <w:r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94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36085" w:rsidRDefault="00A36085" w:rsidP="009F3C4B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46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36085" w:rsidRPr="000D248A" w:rsidRDefault="00866AC6" w:rsidP="009F3C4B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50</w:t>
            </w:r>
          </w:p>
        </w:tc>
        <w:tc>
          <w:tcPr>
            <w:tcW w:w="140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36085" w:rsidRPr="000D248A" w:rsidRDefault="00866AC6" w:rsidP="009F3C4B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50</w:t>
            </w:r>
          </w:p>
        </w:tc>
        <w:tc>
          <w:tcPr>
            <w:tcW w:w="159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36085" w:rsidRPr="000D248A" w:rsidRDefault="00866AC6" w:rsidP="009F3C4B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50</w:t>
            </w:r>
          </w:p>
        </w:tc>
      </w:tr>
      <w:tr w:rsidR="00A36085" w:rsidTr="00E60C28">
        <w:trPr>
          <w:trHeight w:val="287"/>
        </w:trPr>
        <w:tc>
          <w:tcPr>
            <w:tcW w:w="276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36085" w:rsidRDefault="00A36085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36085" w:rsidRDefault="00A36085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36085" w:rsidRDefault="00A36085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36085" w:rsidRPr="00DE42A0" w:rsidRDefault="00A36085">
            <w:pPr>
              <w:pStyle w:val="a7"/>
              <w:spacing w:after="0" w:line="244" w:lineRule="auto"/>
              <w:ind w:left="33" w:right="31"/>
              <w:jc w:val="center"/>
              <w:rPr>
                <w:sz w:val="22"/>
                <w:szCs w:val="22"/>
              </w:rPr>
            </w:pPr>
            <w:r w:rsidRPr="00DE42A0">
              <w:rPr>
                <w:sz w:val="22"/>
                <w:szCs w:val="22"/>
              </w:rPr>
              <w:t xml:space="preserve">Доля учащихся, освоивших полный курс </w:t>
            </w:r>
            <w:r w:rsidRPr="00DE42A0">
              <w:rPr>
                <w:sz w:val="22"/>
                <w:szCs w:val="22"/>
              </w:rPr>
              <w:lastRenderedPageBreak/>
              <w:t>дополнительной образовательной программы</w:t>
            </w:r>
          </w:p>
        </w:tc>
        <w:tc>
          <w:tcPr>
            <w:tcW w:w="123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36085" w:rsidRDefault="00A36085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Процент</w:t>
            </w:r>
          </w:p>
        </w:tc>
        <w:tc>
          <w:tcPr>
            <w:tcW w:w="94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36085" w:rsidRDefault="00A36085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46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36085" w:rsidRPr="000D248A" w:rsidRDefault="00866AC6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50</w:t>
            </w:r>
          </w:p>
        </w:tc>
        <w:tc>
          <w:tcPr>
            <w:tcW w:w="140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36085" w:rsidRPr="000D248A" w:rsidRDefault="00866AC6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56</w:t>
            </w:r>
          </w:p>
        </w:tc>
        <w:tc>
          <w:tcPr>
            <w:tcW w:w="159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36085" w:rsidRPr="000D248A" w:rsidRDefault="00866AC6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60</w:t>
            </w:r>
          </w:p>
        </w:tc>
      </w:tr>
      <w:tr w:rsidR="00A36085" w:rsidTr="00E60C28">
        <w:trPr>
          <w:trHeight w:val="287"/>
        </w:trPr>
        <w:tc>
          <w:tcPr>
            <w:tcW w:w="2768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36085" w:rsidRDefault="00A36085" w:rsidP="00972B0D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 xml:space="preserve">8021120.99.0.ББ55АВ16000    </w:t>
            </w:r>
          </w:p>
          <w:p w:rsidR="00A36085" w:rsidRDefault="00A36085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36085" w:rsidRDefault="00A36085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Народные инструменты</w:t>
            </w:r>
          </w:p>
        </w:tc>
        <w:tc>
          <w:tcPr>
            <w:tcW w:w="1693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36085" w:rsidRDefault="00A36085" w:rsidP="00D4788F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198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36085" w:rsidRPr="00DE42A0" w:rsidRDefault="00A36085" w:rsidP="00D4788F">
            <w:pPr>
              <w:pStyle w:val="a7"/>
              <w:spacing w:line="244" w:lineRule="auto"/>
              <w:jc w:val="center"/>
              <w:rPr>
                <w:sz w:val="22"/>
                <w:szCs w:val="22"/>
              </w:rPr>
            </w:pPr>
            <w:r w:rsidRPr="00DE42A0">
              <w:rPr>
                <w:sz w:val="22"/>
                <w:szCs w:val="22"/>
              </w:rPr>
              <w:t>Доля преподавателей, имеющих квалификационную категорию</w:t>
            </w:r>
          </w:p>
        </w:tc>
        <w:tc>
          <w:tcPr>
            <w:tcW w:w="123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36085" w:rsidRDefault="00A36085" w:rsidP="00D4788F">
            <w:pPr>
              <w:pStyle w:val="ConsPlusNormal"/>
              <w:spacing w:line="244" w:lineRule="auto"/>
              <w:jc w:val="center"/>
            </w:pPr>
            <w:r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94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36085" w:rsidRDefault="00A36085" w:rsidP="00D4788F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46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36085" w:rsidRPr="000D248A" w:rsidRDefault="00866AC6" w:rsidP="00D4788F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83</w:t>
            </w:r>
          </w:p>
        </w:tc>
        <w:tc>
          <w:tcPr>
            <w:tcW w:w="140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36085" w:rsidRPr="000D248A" w:rsidRDefault="00866AC6" w:rsidP="00D4788F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83</w:t>
            </w:r>
          </w:p>
        </w:tc>
        <w:tc>
          <w:tcPr>
            <w:tcW w:w="159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36085" w:rsidRPr="000D248A" w:rsidRDefault="00866AC6" w:rsidP="00D4788F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83</w:t>
            </w:r>
          </w:p>
        </w:tc>
      </w:tr>
      <w:tr w:rsidR="00A36085" w:rsidTr="00E60C28">
        <w:trPr>
          <w:trHeight w:val="287"/>
        </w:trPr>
        <w:tc>
          <w:tcPr>
            <w:tcW w:w="276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36085" w:rsidRDefault="00A36085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36085" w:rsidRDefault="00A36085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36085" w:rsidRDefault="00A36085" w:rsidP="00D4788F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36085" w:rsidRPr="00DE42A0" w:rsidRDefault="00A36085" w:rsidP="00D4788F">
            <w:pPr>
              <w:pStyle w:val="a7"/>
              <w:spacing w:after="0" w:line="244" w:lineRule="auto"/>
              <w:ind w:left="33" w:right="31"/>
              <w:jc w:val="center"/>
              <w:rPr>
                <w:sz w:val="22"/>
                <w:szCs w:val="22"/>
              </w:rPr>
            </w:pPr>
            <w:r w:rsidRPr="00DE42A0">
              <w:rPr>
                <w:sz w:val="22"/>
                <w:szCs w:val="22"/>
              </w:rPr>
              <w:t>Доля учащихся, освоивших полный курс дополнительной образовательной программы</w:t>
            </w:r>
          </w:p>
        </w:tc>
        <w:tc>
          <w:tcPr>
            <w:tcW w:w="123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36085" w:rsidRDefault="00A36085" w:rsidP="00D4788F">
            <w:pPr>
              <w:pStyle w:val="ConsPlusNormal"/>
              <w:spacing w:line="244" w:lineRule="auto"/>
              <w:jc w:val="center"/>
            </w:pPr>
            <w:r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94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36085" w:rsidRDefault="00A36085" w:rsidP="00D4788F">
            <w:pPr>
              <w:pStyle w:val="ConsPlusNormal"/>
              <w:spacing w:line="244" w:lineRule="auto"/>
              <w:jc w:val="center"/>
            </w:pPr>
            <w:r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46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36085" w:rsidRPr="000D248A" w:rsidRDefault="00866AC6" w:rsidP="00D4788F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50</w:t>
            </w:r>
          </w:p>
        </w:tc>
        <w:tc>
          <w:tcPr>
            <w:tcW w:w="140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36085" w:rsidRPr="000D248A" w:rsidRDefault="00866AC6" w:rsidP="00D4788F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50</w:t>
            </w:r>
          </w:p>
        </w:tc>
        <w:tc>
          <w:tcPr>
            <w:tcW w:w="159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36085" w:rsidRPr="000D248A" w:rsidRDefault="00866AC6" w:rsidP="00D4788F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50</w:t>
            </w:r>
          </w:p>
        </w:tc>
      </w:tr>
      <w:tr w:rsidR="00B80F2D" w:rsidTr="00E60C28">
        <w:trPr>
          <w:trHeight w:val="287"/>
        </w:trPr>
        <w:tc>
          <w:tcPr>
            <w:tcW w:w="2768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B80F2D" w:rsidRDefault="00B80F2D" w:rsidP="009F3C4B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8021120.99.0.ББ55АГ28000    </w:t>
            </w:r>
          </w:p>
          <w:p w:rsidR="00B80F2D" w:rsidRDefault="00B80F2D" w:rsidP="009F3C4B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B80F2D" w:rsidRDefault="00B80F2D" w:rsidP="009F3C4B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Хоровое пение</w:t>
            </w:r>
          </w:p>
        </w:tc>
        <w:tc>
          <w:tcPr>
            <w:tcW w:w="1693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B80F2D" w:rsidRDefault="00B80F2D" w:rsidP="009F3C4B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198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B80F2D" w:rsidRPr="00DE42A0" w:rsidRDefault="00B80F2D" w:rsidP="009F3C4B">
            <w:pPr>
              <w:pStyle w:val="a7"/>
              <w:spacing w:line="244" w:lineRule="auto"/>
              <w:jc w:val="center"/>
              <w:rPr>
                <w:sz w:val="22"/>
                <w:szCs w:val="22"/>
              </w:rPr>
            </w:pPr>
            <w:r w:rsidRPr="00DE42A0">
              <w:rPr>
                <w:sz w:val="22"/>
                <w:szCs w:val="22"/>
              </w:rPr>
              <w:t>Доля преподавателей, имеющих квалификационную категорию</w:t>
            </w:r>
          </w:p>
        </w:tc>
        <w:tc>
          <w:tcPr>
            <w:tcW w:w="123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B80F2D" w:rsidRDefault="00B80F2D" w:rsidP="009F3C4B">
            <w:pPr>
              <w:pStyle w:val="ConsPlusNormal"/>
              <w:spacing w:line="244" w:lineRule="auto"/>
              <w:jc w:val="center"/>
            </w:pPr>
            <w:r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94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B80F2D" w:rsidRDefault="00B80F2D" w:rsidP="009F3C4B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46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B80F2D" w:rsidRPr="000D248A" w:rsidRDefault="00866AC6" w:rsidP="00D4788F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40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B80F2D" w:rsidRPr="000D248A" w:rsidRDefault="00866AC6" w:rsidP="00D4788F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59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B80F2D" w:rsidRPr="000D248A" w:rsidRDefault="00866AC6" w:rsidP="00D4788F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B80F2D" w:rsidTr="00E60C28">
        <w:trPr>
          <w:trHeight w:val="287"/>
        </w:trPr>
        <w:tc>
          <w:tcPr>
            <w:tcW w:w="276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B80F2D" w:rsidRDefault="00B80F2D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B80F2D" w:rsidRDefault="00B80F2D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B80F2D" w:rsidRDefault="00B80F2D" w:rsidP="00D4788F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B80F2D" w:rsidRPr="00DE42A0" w:rsidRDefault="00B80F2D" w:rsidP="00D4788F">
            <w:pPr>
              <w:pStyle w:val="a7"/>
              <w:spacing w:after="0" w:line="244" w:lineRule="auto"/>
              <w:ind w:left="33" w:right="31"/>
              <w:jc w:val="center"/>
              <w:rPr>
                <w:sz w:val="22"/>
                <w:szCs w:val="22"/>
              </w:rPr>
            </w:pPr>
            <w:r w:rsidRPr="00DE42A0">
              <w:rPr>
                <w:sz w:val="22"/>
                <w:szCs w:val="22"/>
              </w:rPr>
              <w:t>Доля учащихся, освоивших полный курс дополнительной образовательной программы</w:t>
            </w:r>
          </w:p>
        </w:tc>
        <w:tc>
          <w:tcPr>
            <w:tcW w:w="123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B80F2D" w:rsidRDefault="00B80F2D" w:rsidP="00D4788F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94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B80F2D" w:rsidRDefault="00B80F2D" w:rsidP="00D4788F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46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B80F2D" w:rsidRPr="000D248A" w:rsidRDefault="00866AC6" w:rsidP="00D4788F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0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B80F2D" w:rsidRPr="000D248A" w:rsidRDefault="00866AC6" w:rsidP="00D4788F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59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B80F2D" w:rsidRPr="000D248A" w:rsidRDefault="00866AC6" w:rsidP="00D4788F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D87551" w:rsidTr="00E60C28">
        <w:trPr>
          <w:trHeight w:val="287"/>
        </w:trPr>
        <w:tc>
          <w:tcPr>
            <w:tcW w:w="2768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87551" w:rsidRDefault="00D87551" w:rsidP="009F3C4B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8021120.99.0.ББ55АГ84000    </w:t>
            </w:r>
          </w:p>
          <w:p w:rsidR="00D87551" w:rsidRDefault="00D87551" w:rsidP="009F3C4B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87551" w:rsidRDefault="00D87551" w:rsidP="009F3C4B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Музыкальный фольклор</w:t>
            </w:r>
          </w:p>
        </w:tc>
        <w:tc>
          <w:tcPr>
            <w:tcW w:w="1693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87551" w:rsidRDefault="00D87551" w:rsidP="009F3C4B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198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87551" w:rsidRPr="00DE42A0" w:rsidRDefault="00D87551" w:rsidP="009F3C4B">
            <w:pPr>
              <w:pStyle w:val="a7"/>
              <w:spacing w:line="244" w:lineRule="auto"/>
              <w:jc w:val="center"/>
              <w:rPr>
                <w:sz w:val="22"/>
                <w:szCs w:val="22"/>
              </w:rPr>
            </w:pPr>
            <w:r w:rsidRPr="00DE42A0">
              <w:rPr>
                <w:sz w:val="22"/>
                <w:szCs w:val="22"/>
              </w:rPr>
              <w:t>Доля преподавателей, имеющих квалификационную категорию</w:t>
            </w:r>
          </w:p>
        </w:tc>
        <w:tc>
          <w:tcPr>
            <w:tcW w:w="123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87551" w:rsidRDefault="00D87551" w:rsidP="009F3C4B">
            <w:pPr>
              <w:pStyle w:val="ConsPlusNormal"/>
              <w:spacing w:line="244" w:lineRule="auto"/>
              <w:jc w:val="center"/>
            </w:pPr>
            <w:r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94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87551" w:rsidRDefault="00D87551" w:rsidP="009F3C4B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46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87551" w:rsidRPr="000D248A" w:rsidRDefault="00866AC6" w:rsidP="00D4788F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80</w:t>
            </w:r>
          </w:p>
        </w:tc>
        <w:tc>
          <w:tcPr>
            <w:tcW w:w="140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87551" w:rsidRPr="000D248A" w:rsidRDefault="00866AC6" w:rsidP="00D4788F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80</w:t>
            </w:r>
          </w:p>
        </w:tc>
        <w:tc>
          <w:tcPr>
            <w:tcW w:w="159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87551" w:rsidRPr="000D248A" w:rsidRDefault="00866AC6" w:rsidP="00D4788F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80</w:t>
            </w:r>
          </w:p>
        </w:tc>
      </w:tr>
      <w:tr w:rsidR="00D87551" w:rsidTr="00E60C28">
        <w:trPr>
          <w:trHeight w:val="287"/>
        </w:trPr>
        <w:tc>
          <w:tcPr>
            <w:tcW w:w="276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87551" w:rsidRDefault="00D87551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87551" w:rsidRDefault="00D87551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87551" w:rsidRDefault="00D87551" w:rsidP="00D4788F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87551" w:rsidRPr="00DE42A0" w:rsidRDefault="00D87551" w:rsidP="00D4788F">
            <w:pPr>
              <w:pStyle w:val="a7"/>
              <w:spacing w:after="0" w:line="244" w:lineRule="auto"/>
              <w:ind w:left="33" w:right="31"/>
              <w:jc w:val="center"/>
              <w:rPr>
                <w:sz w:val="22"/>
                <w:szCs w:val="22"/>
              </w:rPr>
            </w:pPr>
            <w:r w:rsidRPr="00DE42A0">
              <w:rPr>
                <w:sz w:val="22"/>
                <w:szCs w:val="22"/>
              </w:rPr>
              <w:t>Доля учащихся, освоивших полный курс дополнительной образовательной программы</w:t>
            </w:r>
          </w:p>
        </w:tc>
        <w:tc>
          <w:tcPr>
            <w:tcW w:w="123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87551" w:rsidRDefault="00D87551" w:rsidP="00D4788F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94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87551" w:rsidRDefault="00D87551" w:rsidP="00D4788F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46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87551" w:rsidRPr="000D248A" w:rsidRDefault="00866AC6" w:rsidP="00D4788F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0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87551" w:rsidRPr="000D248A" w:rsidRDefault="00866AC6" w:rsidP="00D4788F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59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87551" w:rsidRPr="000D248A" w:rsidRDefault="00866AC6" w:rsidP="00D4788F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60</w:t>
            </w:r>
          </w:p>
        </w:tc>
      </w:tr>
      <w:tr w:rsidR="00D87551" w:rsidTr="00E60C28">
        <w:trPr>
          <w:trHeight w:val="287"/>
        </w:trPr>
        <w:tc>
          <w:tcPr>
            <w:tcW w:w="2768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87551" w:rsidRDefault="00D87551" w:rsidP="009F3C4B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8021120.99.0.ББ55АД</w:t>
            </w:r>
            <w:r w:rsidR="00D31CA1">
              <w:rPr>
                <w:rFonts w:ascii="Times New Roman" w:hAnsi="Times New Roman" w:cs="Times New Roman"/>
                <w:szCs w:val="22"/>
              </w:rPr>
              <w:t>4</w:t>
            </w:r>
            <w:r>
              <w:rPr>
                <w:rFonts w:ascii="Times New Roman" w:hAnsi="Times New Roman" w:cs="Times New Roman"/>
                <w:szCs w:val="22"/>
              </w:rPr>
              <w:t xml:space="preserve">0000    </w:t>
            </w:r>
          </w:p>
          <w:p w:rsidR="00D87551" w:rsidRDefault="00D87551" w:rsidP="009F3C4B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87551" w:rsidRDefault="00D87551" w:rsidP="009F3C4B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Живопись</w:t>
            </w:r>
          </w:p>
        </w:tc>
        <w:tc>
          <w:tcPr>
            <w:tcW w:w="1693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87551" w:rsidRDefault="00D87551" w:rsidP="009F3C4B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198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87551" w:rsidRPr="00DE42A0" w:rsidRDefault="00D87551" w:rsidP="009F3C4B">
            <w:pPr>
              <w:pStyle w:val="a7"/>
              <w:spacing w:line="244" w:lineRule="auto"/>
              <w:jc w:val="center"/>
              <w:rPr>
                <w:sz w:val="22"/>
                <w:szCs w:val="22"/>
              </w:rPr>
            </w:pPr>
            <w:r w:rsidRPr="00DE42A0">
              <w:rPr>
                <w:sz w:val="22"/>
                <w:szCs w:val="22"/>
              </w:rPr>
              <w:t>Доля преподавателей, имеющих квалификационную категорию</w:t>
            </w:r>
          </w:p>
        </w:tc>
        <w:tc>
          <w:tcPr>
            <w:tcW w:w="123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87551" w:rsidRDefault="00D87551" w:rsidP="009F3C4B">
            <w:pPr>
              <w:pStyle w:val="ConsPlusNormal"/>
              <w:spacing w:line="244" w:lineRule="auto"/>
              <w:jc w:val="center"/>
            </w:pPr>
            <w:r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94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87551" w:rsidRDefault="00D87551" w:rsidP="009F3C4B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46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87551" w:rsidRPr="000D248A" w:rsidRDefault="00866AC6" w:rsidP="009F3C4B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40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87551" w:rsidRPr="000D248A" w:rsidRDefault="00866AC6" w:rsidP="009F3C4B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59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87551" w:rsidRPr="000D248A" w:rsidRDefault="00866AC6" w:rsidP="009F3C4B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D87551" w:rsidTr="00E60C28">
        <w:trPr>
          <w:trHeight w:val="287"/>
        </w:trPr>
        <w:tc>
          <w:tcPr>
            <w:tcW w:w="276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87551" w:rsidRDefault="00D87551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87551" w:rsidRDefault="00D87551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87551" w:rsidRDefault="00D87551" w:rsidP="00D4788F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87551" w:rsidRPr="00DE42A0" w:rsidRDefault="00D87551" w:rsidP="00D4788F">
            <w:pPr>
              <w:pStyle w:val="a7"/>
              <w:spacing w:after="0" w:line="244" w:lineRule="auto"/>
              <w:ind w:left="33" w:right="31"/>
              <w:jc w:val="center"/>
              <w:rPr>
                <w:sz w:val="22"/>
                <w:szCs w:val="22"/>
              </w:rPr>
            </w:pPr>
            <w:r w:rsidRPr="00DE42A0">
              <w:rPr>
                <w:sz w:val="22"/>
                <w:szCs w:val="22"/>
              </w:rPr>
              <w:t>Доля учащихся, освоивших полный курс дополнительной образовательной программы</w:t>
            </w:r>
          </w:p>
        </w:tc>
        <w:tc>
          <w:tcPr>
            <w:tcW w:w="123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87551" w:rsidRDefault="00D87551" w:rsidP="00D4788F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94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87551" w:rsidRDefault="00D87551" w:rsidP="00D4788F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46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87551" w:rsidRPr="000D248A" w:rsidRDefault="00866AC6" w:rsidP="00D4788F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66</w:t>
            </w:r>
          </w:p>
        </w:tc>
        <w:tc>
          <w:tcPr>
            <w:tcW w:w="140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87551" w:rsidRPr="000D248A" w:rsidRDefault="00866AC6" w:rsidP="00D4788F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66</w:t>
            </w:r>
          </w:p>
        </w:tc>
        <w:tc>
          <w:tcPr>
            <w:tcW w:w="159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87551" w:rsidRPr="000D248A" w:rsidRDefault="00866AC6" w:rsidP="00D4788F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66</w:t>
            </w:r>
          </w:p>
        </w:tc>
      </w:tr>
      <w:tr w:rsidR="00D87551" w:rsidTr="00E60C28">
        <w:trPr>
          <w:trHeight w:val="287"/>
        </w:trPr>
        <w:tc>
          <w:tcPr>
            <w:tcW w:w="2768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87551" w:rsidRDefault="00D87551" w:rsidP="00F01716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8021120.99.0.ББ55АД96000    </w:t>
            </w:r>
          </w:p>
          <w:p w:rsidR="00D87551" w:rsidRDefault="00D87551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87551" w:rsidRDefault="00D87551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Декоративно-прикладное искусство</w:t>
            </w:r>
          </w:p>
        </w:tc>
        <w:tc>
          <w:tcPr>
            <w:tcW w:w="1693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87551" w:rsidRDefault="00D87551" w:rsidP="00D4788F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198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87551" w:rsidRPr="00DE42A0" w:rsidRDefault="00D87551" w:rsidP="00D4788F">
            <w:pPr>
              <w:pStyle w:val="a7"/>
              <w:spacing w:line="244" w:lineRule="auto"/>
              <w:jc w:val="center"/>
              <w:rPr>
                <w:sz w:val="22"/>
                <w:szCs w:val="22"/>
              </w:rPr>
            </w:pPr>
            <w:r w:rsidRPr="00DE42A0">
              <w:rPr>
                <w:sz w:val="22"/>
                <w:szCs w:val="22"/>
              </w:rPr>
              <w:t>Доля преподавателей, имеющих квалификационную категорию</w:t>
            </w:r>
          </w:p>
        </w:tc>
        <w:tc>
          <w:tcPr>
            <w:tcW w:w="123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87551" w:rsidRDefault="00D87551" w:rsidP="00D4788F">
            <w:pPr>
              <w:pStyle w:val="ConsPlusNormal"/>
              <w:spacing w:line="244" w:lineRule="auto"/>
              <w:jc w:val="center"/>
            </w:pPr>
            <w:r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94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87551" w:rsidRDefault="00D87551" w:rsidP="00D4788F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46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87551" w:rsidRPr="000D248A" w:rsidRDefault="00866AC6" w:rsidP="00D4788F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40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87551" w:rsidRPr="000D248A" w:rsidRDefault="00866AC6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59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87551" w:rsidRPr="000D248A" w:rsidRDefault="00866AC6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D87551" w:rsidTr="00E60C28">
        <w:trPr>
          <w:trHeight w:val="287"/>
        </w:trPr>
        <w:tc>
          <w:tcPr>
            <w:tcW w:w="276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87551" w:rsidRDefault="00D87551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87551" w:rsidRDefault="00D87551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87551" w:rsidRDefault="00D87551" w:rsidP="00D4788F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87551" w:rsidRPr="00DE42A0" w:rsidRDefault="00D87551" w:rsidP="00D4788F">
            <w:pPr>
              <w:pStyle w:val="a7"/>
              <w:spacing w:after="0" w:line="244" w:lineRule="auto"/>
              <w:ind w:left="33" w:right="31"/>
              <w:jc w:val="center"/>
              <w:rPr>
                <w:sz w:val="22"/>
                <w:szCs w:val="22"/>
              </w:rPr>
            </w:pPr>
            <w:r w:rsidRPr="00DE42A0">
              <w:rPr>
                <w:sz w:val="22"/>
                <w:szCs w:val="22"/>
              </w:rPr>
              <w:t>Доля учащихся, освоивших полный курс дополнительной образовательной программы</w:t>
            </w:r>
          </w:p>
        </w:tc>
        <w:tc>
          <w:tcPr>
            <w:tcW w:w="123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87551" w:rsidRDefault="00D87551" w:rsidP="00D4788F">
            <w:pPr>
              <w:pStyle w:val="ConsPlusNormal"/>
              <w:spacing w:line="244" w:lineRule="auto"/>
              <w:jc w:val="center"/>
            </w:pPr>
            <w:r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94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87551" w:rsidRDefault="00D87551" w:rsidP="00D4788F">
            <w:pPr>
              <w:pStyle w:val="ConsPlusNormal"/>
              <w:spacing w:line="244" w:lineRule="auto"/>
              <w:jc w:val="center"/>
            </w:pPr>
            <w:r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46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87551" w:rsidRPr="000D248A" w:rsidRDefault="00866AC6" w:rsidP="00D4788F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0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87551" w:rsidRPr="000D248A" w:rsidRDefault="00866AC6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55</w:t>
            </w:r>
          </w:p>
        </w:tc>
        <w:tc>
          <w:tcPr>
            <w:tcW w:w="159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87551" w:rsidRPr="000D248A" w:rsidRDefault="00866AC6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55</w:t>
            </w:r>
          </w:p>
        </w:tc>
      </w:tr>
      <w:tr w:rsidR="00D87551" w:rsidTr="00E60C28">
        <w:trPr>
          <w:trHeight w:val="287"/>
        </w:trPr>
        <w:tc>
          <w:tcPr>
            <w:tcW w:w="2768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87551" w:rsidRDefault="00D87551" w:rsidP="00AA6DC6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8021120.99.0.ББ55АЖ08000    </w:t>
            </w:r>
          </w:p>
          <w:p w:rsidR="00D87551" w:rsidRDefault="00D87551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87551" w:rsidRDefault="00D87551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Хореографическое творчество</w:t>
            </w:r>
          </w:p>
        </w:tc>
        <w:tc>
          <w:tcPr>
            <w:tcW w:w="1693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87551" w:rsidRDefault="00D87551" w:rsidP="00D4788F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198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87551" w:rsidRPr="00DE42A0" w:rsidRDefault="00D87551" w:rsidP="00D4788F">
            <w:pPr>
              <w:pStyle w:val="a7"/>
              <w:spacing w:line="244" w:lineRule="auto"/>
              <w:jc w:val="center"/>
              <w:rPr>
                <w:sz w:val="22"/>
                <w:szCs w:val="22"/>
              </w:rPr>
            </w:pPr>
            <w:r w:rsidRPr="00DE42A0">
              <w:rPr>
                <w:sz w:val="22"/>
                <w:szCs w:val="22"/>
              </w:rPr>
              <w:t xml:space="preserve">Доля преподавателей, имеющих </w:t>
            </w:r>
            <w:r w:rsidRPr="00DE42A0">
              <w:rPr>
                <w:sz w:val="22"/>
                <w:szCs w:val="22"/>
              </w:rPr>
              <w:lastRenderedPageBreak/>
              <w:t>квалификационную категорию</w:t>
            </w:r>
          </w:p>
        </w:tc>
        <w:tc>
          <w:tcPr>
            <w:tcW w:w="123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87551" w:rsidRDefault="00D87551" w:rsidP="00D4788F">
            <w:pPr>
              <w:pStyle w:val="ConsPlusNormal"/>
              <w:spacing w:line="244" w:lineRule="auto"/>
              <w:jc w:val="center"/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Процент</w:t>
            </w:r>
          </w:p>
        </w:tc>
        <w:tc>
          <w:tcPr>
            <w:tcW w:w="94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87551" w:rsidRDefault="00D87551" w:rsidP="00D4788F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46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87551" w:rsidRPr="000D248A" w:rsidRDefault="00866AC6" w:rsidP="00D4788F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56</w:t>
            </w:r>
          </w:p>
        </w:tc>
        <w:tc>
          <w:tcPr>
            <w:tcW w:w="140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87551" w:rsidRPr="000D248A" w:rsidRDefault="00866AC6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56</w:t>
            </w:r>
          </w:p>
        </w:tc>
        <w:tc>
          <w:tcPr>
            <w:tcW w:w="159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87551" w:rsidRPr="000D248A" w:rsidRDefault="00866AC6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56</w:t>
            </w:r>
          </w:p>
        </w:tc>
      </w:tr>
      <w:tr w:rsidR="00D87551" w:rsidTr="009D3A89">
        <w:trPr>
          <w:trHeight w:val="287"/>
        </w:trPr>
        <w:tc>
          <w:tcPr>
            <w:tcW w:w="276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87551" w:rsidRDefault="00D87551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87551" w:rsidRDefault="00D87551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87551" w:rsidRDefault="00D87551" w:rsidP="00D4788F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87551" w:rsidRPr="00DE42A0" w:rsidRDefault="00D87551" w:rsidP="00D4788F">
            <w:pPr>
              <w:pStyle w:val="a7"/>
              <w:spacing w:after="0" w:line="244" w:lineRule="auto"/>
              <w:ind w:left="33" w:right="31"/>
              <w:jc w:val="center"/>
              <w:rPr>
                <w:sz w:val="22"/>
                <w:szCs w:val="22"/>
              </w:rPr>
            </w:pPr>
            <w:r w:rsidRPr="00DE42A0">
              <w:rPr>
                <w:sz w:val="22"/>
                <w:szCs w:val="22"/>
              </w:rPr>
              <w:t>Доля учащихся, освоивших полный курс дополнительной образовательной программы</w:t>
            </w:r>
          </w:p>
        </w:tc>
        <w:tc>
          <w:tcPr>
            <w:tcW w:w="123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87551" w:rsidRDefault="00D87551" w:rsidP="00D4788F">
            <w:pPr>
              <w:pStyle w:val="ConsPlusNormal"/>
              <w:spacing w:line="244" w:lineRule="auto"/>
              <w:jc w:val="center"/>
            </w:pPr>
            <w:r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94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87551" w:rsidRDefault="00D87551" w:rsidP="00D4788F">
            <w:pPr>
              <w:pStyle w:val="ConsPlusNormal"/>
              <w:spacing w:line="244" w:lineRule="auto"/>
              <w:jc w:val="center"/>
            </w:pPr>
            <w:r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46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87551" w:rsidRPr="000D248A" w:rsidRDefault="00866AC6" w:rsidP="00D4788F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0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87551" w:rsidRPr="000D248A" w:rsidRDefault="00866AC6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63</w:t>
            </w:r>
          </w:p>
        </w:tc>
        <w:tc>
          <w:tcPr>
            <w:tcW w:w="159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87551" w:rsidRPr="000D248A" w:rsidRDefault="00866AC6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63</w:t>
            </w:r>
          </w:p>
        </w:tc>
      </w:tr>
    </w:tbl>
    <w:p w:rsidR="00F35F44" w:rsidRDefault="00F35F44">
      <w:pPr>
        <w:pStyle w:val="ConsPlusNonformat"/>
        <w:spacing w:line="244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134" w:type="dxa"/>
        <w:tblLook w:val="04A0"/>
      </w:tblPr>
      <w:tblGrid>
        <w:gridCol w:w="5918"/>
        <w:gridCol w:w="2125"/>
        <w:gridCol w:w="7091"/>
      </w:tblGrid>
      <w:tr w:rsidR="00F35F44">
        <w:tc>
          <w:tcPr>
            <w:tcW w:w="15134" w:type="dxa"/>
            <w:gridSpan w:val="3"/>
            <w:shd w:val="clear" w:color="auto" w:fill="auto"/>
          </w:tcPr>
          <w:p w:rsidR="00F35F44" w:rsidRDefault="006A39EC">
            <w:pPr>
              <w:pStyle w:val="ConsPlusNonformat"/>
              <w:spacing w:line="244" w:lineRule="auto"/>
              <w:jc w:val="both"/>
            </w:pPr>
            <w:r>
              <w:rPr>
                <w:rFonts w:ascii="Times New Roman" w:hAnsi="Times New Roman" w:cs="Times New Roman"/>
                <w:szCs w:val="24"/>
              </w:rPr>
      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 (процентов)</w:t>
            </w:r>
          </w:p>
        </w:tc>
      </w:tr>
      <w:tr w:rsidR="00F35F44">
        <w:tc>
          <w:tcPr>
            <w:tcW w:w="5918" w:type="dxa"/>
            <w:tcBorders>
              <w:right w:val="single" w:sz="4" w:space="0" w:color="00000A"/>
            </w:tcBorders>
            <w:shd w:val="clear" w:color="auto" w:fill="auto"/>
          </w:tcPr>
          <w:p w:rsidR="00F35F44" w:rsidRDefault="00F35F44">
            <w:pPr>
              <w:pStyle w:val="ConsPlusNonformat"/>
              <w:spacing w:line="24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5F44" w:rsidRDefault="00F35F44">
            <w:pPr>
              <w:pStyle w:val="ConsPlusNonformat"/>
              <w:spacing w:line="24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5F44" w:rsidRDefault="00F35F44">
            <w:pPr>
              <w:pStyle w:val="ConsPlusNonformat"/>
              <w:spacing w:line="244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F35F44" w:rsidRDefault="006A39EC">
            <w:pPr>
              <w:pStyle w:val="ConsPlusNonformat"/>
              <w:spacing w:line="244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7091" w:type="dxa"/>
            <w:tcBorders>
              <w:lef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5F44" w:rsidRDefault="006A39EC">
            <w:pPr>
              <w:pStyle w:val="ConsPlusNonformat"/>
              <w:spacing w:line="244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(не более 5 процентов)</w:t>
            </w:r>
          </w:p>
        </w:tc>
      </w:tr>
    </w:tbl>
    <w:p w:rsidR="009D3A89" w:rsidRDefault="009D3A89">
      <w:pPr>
        <w:pStyle w:val="ConsPlusNonformat"/>
        <w:spacing w:line="2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5F44" w:rsidRDefault="006A39EC">
      <w:pPr>
        <w:pStyle w:val="ConsPlusNonformat"/>
        <w:spacing w:line="2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Показатели, характеризующие объем государственной услуги:</w:t>
      </w:r>
    </w:p>
    <w:p w:rsidR="009D3A89" w:rsidRDefault="009D3A89">
      <w:pPr>
        <w:pStyle w:val="ConsPlusNonformat"/>
        <w:spacing w:line="2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320" w:type="dxa"/>
        <w:tblInd w:w="-182" w:type="dxa"/>
        <w:tblCellMar>
          <w:top w:w="102" w:type="dxa"/>
          <w:left w:w="67" w:type="dxa"/>
          <w:bottom w:w="102" w:type="dxa"/>
          <w:right w:w="62" w:type="dxa"/>
        </w:tblCellMar>
        <w:tblLook w:val="04A0"/>
      </w:tblPr>
      <w:tblGrid>
        <w:gridCol w:w="135"/>
        <w:gridCol w:w="2817"/>
        <w:gridCol w:w="1890"/>
        <w:gridCol w:w="1435"/>
        <w:gridCol w:w="1228"/>
        <w:gridCol w:w="1215"/>
        <w:gridCol w:w="662"/>
        <w:gridCol w:w="1082"/>
        <w:gridCol w:w="949"/>
        <w:gridCol w:w="949"/>
        <w:gridCol w:w="1085"/>
        <w:gridCol w:w="926"/>
        <w:gridCol w:w="947"/>
      </w:tblGrid>
      <w:tr w:rsidR="00F35F44" w:rsidTr="00084F66">
        <w:trPr>
          <w:trHeight w:val="425"/>
        </w:trPr>
        <w:tc>
          <w:tcPr>
            <w:tcW w:w="135" w:type="dxa"/>
            <w:shd w:val="clear" w:color="auto" w:fill="auto"/>
          </w:tcPr>
          <w:p w:rsidR="00F35F44" w:rsidRDefault="00F35F44">
            <w:pPr>
              <w:pStyle w:val="ConsPlusNonformat"/>
              <w:spacing w:line="244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325EF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Реестровый номер</w:t>
            </w:r>
          </w:p>
        </w:tc>
        <w:tc>
          <w:tcPr>
            <w:tcW w:w="189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325EF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Содержание государственной услуги</w:t>
            </w:r>
          </w:p>
        </w:tc>
        <w:tc>
          <w:tcPr>
            <w:tcW w:w="14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325EF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Условия (формы) оказания государственной услуги</w:t>
            </w:r>
          </w:p>
        </w:tc>
        <w:tc>
          <w:tcPr>
            <w:tcW w:w="31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325EF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Показатель объема государственной услуги</w:t>
            </w:r>
          </w:p>
        </w:tc>
        <w:tc>
          <w:tcPr>
            <w:tcW w:w="298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325EF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 xml:space="preserve">Значение показателя объема государственной услуги </w:t>
            </w:r>
          </w:p>
        </w:tc>
        <w:tc>
          <w:tcPr>
            <w:tcW w:w="295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325EF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 xml:space="preserve">Среднегодовой размер платы за единицу объема государственной услуги (цена, тариф) </w:t>
            </w:r>
          </w:p>
        </w:tc>
      </w:tr>
      <w:tr w:rsidR="00C16A5B" w:rsidTr="00084F66">
        <w:trPr>
          <w:trHeight w:val="348"/>
        </w:trPr>
        <w:tc>
          <w:tcPr>
            <w:tcW w:w="135" w:type="dxa"/>
            <w:shd w:val="clear" w:color="auto" w:fill="auto"/>
          </w:tcPr>
          <w:p w:rsidR="00C16A5B" w:rsidRDefault="00C16A5B"/>
        </w:tc>
        <w:tc>
          <w:tcPr>
            <w:tcW w:w="28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16A5B" w:rsidRPr="00325EF8" w:rsidRDefault="00C16A5B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16A5B" w:rsidRPr="00325EF8" w:rsidRDefault="00C16A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16A5B" w:rsidRPr="00325EF8" w:rsidRDefault="00C16A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16A5B" w:rsidRPr="00325EF8" w:rsidRDefault="00C16A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18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16A5B" w:rsidRPr="00325EF8" w:rsidRDefault="00C16A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2">
              <w:r w:rsidRPr="00325EF8">
                <w:rPr>
                  <w:rStyle w:val="-"/>
                  <w:rFonts w:ascii="Times New Roman" w:hAnsi="Times New Roman" w:cs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08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16A5B" w:rsidRPr="00325EF8" w:rsidRDefault="00C16A5B" w:rsidP="004B318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C16A5B" w:rsidRPr="00325EF8" w:rsidRDefault="00C16A5B" w:rsidP="004B318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(очередной финансовый год)</w:t>
            </w:r>
          </w:p>
        </w:tc>
        <w:tc>
          <w:tcPr>
            <w:tcW w:w="94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16A5B" w:rsidRPr="00325EF8" w:rsidRDefault="00C16A5B" w:rsidP="004B318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C16A5B" w:rsidRPr="00325EF8" w:rsidRDefault="00C16A5B" w:rsidP="004B318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(1-й год планового периода)</w:t>
            </w:r>
          </w:p>
        </w:tc>
        <w:tc>
          <w:tcPr>
            <w:tcW w:w="94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16A5B" w:rsidRPr="00325EF8" w:rsidRDefault="00C16A5B" w:rsidP="004B318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C16A5B" w:rsidRPr="00325EF8" w:rsidRDefault="00C16A5B" w:rsidP="004B318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(2-й год планового периода)</w:t>
            </w:r>
          </w:p>
        </w:tc>
        <w:tc>
          <w:tcPr>
            <w:tcW w:w="10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16A5B" w:rsidRPr="00325EF8" w:rsidRDefault="00C16A5B" w:rsidP="004B318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C16A5B" w:rsidRPr="00325EF8" w:rsidRDefault="00C16A5B" w:rsidP="004B318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(очередной финансовый год)</w:t>
            </w:r>
          </w:p>
        </w:tc>
        <w:tc>
          <w:tcPr>
            <w:tcW w:w="9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16A5B" w:rsidRPr="00325EF8" w:rsidRDefault="00C16A5B" w:rsidP="004B318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C16A5B" w:rsidRPr="00325EF8" w:rsidRDefault="00C16A5B" w:rsidP="004B318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(1-й год планового периода)</w:t>
            </w:r>
          </w:p>
        </w:tc>
        <w:tc>
          <w:tcPr>
            <w:tcW w:w="94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16A5B" w:rsidRPr="00325EF8" w:rsidRDefault="00C16A5B" w:rsidP="004B318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C16A5B" w:rsidRPr="00325EF8" w:rsidRDefault="00C16A5B" w:rsidP="004B318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(2-й год планового периода)</w:t>
            </w:r>
          </w:p>
        </w:tc>
      </w:tr>
      <w:tr w:rsidR="00F35F44" w:rsidTr="00084F66">
        <w:trPr>
          <w:trHeight w:val="145"/>
        </w:trPr>
        <w:tc>
          <w:tcPr>
            <w:tcW w:w="135" w:type="dxa"/>
            <w:shd w:val="clear" w:color="auto" w:fill="auto"/>
          </w:tcPr>
          <w:p w:rsidR="00F35F44" w:rsidRDefault="00F35F44"/>
        </w:tc>
        <w:tc>
          <w:tcPr>
            <w:tcW w:w="28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18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14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122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0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94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94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10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9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94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</w:tr>
      <w:tr w:rsidR="00F35F44" w:rsidTr="00084F66">
        <w:tc>
          <w:tcPr>
            <w:tcW w:w="135" w:type="dxa"/>
            <w:shd w:val="clear" w:color="auto" w:fill="auto"/>
          </w:tcPr>
          <w:p w:rsidR="00F35F44" w:rsidRDefault="00F35F44"/>
        </w:tc>
        <w:tc>
          <w:tcPr>
            <w:tcW w:w="2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12</w:t>
            </w:r>
          </w:p>
        </w:tc>
      </w:tr>
      <w:tr w:rsidR="00084F66" w:rsidTr="00084F66">
        <w:tc>
          <w:tcPr>
            <w:tcW w:w="135" w:type="dxa"/>
            <w:shd w:val="clear" w:color="auto" w:fill="auto"/>
          </w:tcPr>
          <w:p w:rsidR="00084F66" w:rsidRDefault="00084F66"/>
        </w:tc>
        <w:tc>
          <w:tcPr>
            <w:tcW w:w="2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84F66" w:rsidRPr="00622F80" w:rsidRDefault="00084F66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622F80">
              <w:rPr>
                <w:rFonts w:ascii="Times New Roman" w:hAnsi="Times New Roman" w:cs="Times New Roman"/>
                <w:szCs w:val="22"/>
              </w:rPr>
              <w:t>802112О.99.0.ББ55АА48000</w:t>
            </w: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84F66" w:rsidRPr="00622F80" w:rsidRDefault="00084F66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622F80">
              <w:rPr>
                <w:rFonts w:ascii="Times New Roman" w:hAnsi="Times New Roman" w:cs="Times New Roman"/>
                <w:szCs w:val="22"/>
              </w:rPr>
              <w:t>Фортепиано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84F66" w:rsidRPr="00622F80" w:rsidRDefault="00084F66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622F80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84F66" w:rsidRPr="00622F80" w:rsidRDefault="00084F6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22F80">
              <w:rPr>
                <w:rFonts w:ascii="Times New Roman" w:hAnsi="Times New Roman" w:cs="Times New Roman"/>
                <w:szCs w:val="22"/>
              </w:rPr>
              <w:t>Количество человеко-часов</w:t>
            </w:r>
          </w:p>
        </w:tc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84F66" w:rsidRPr="00622F80" w:rsidRDefault="00084F6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22F80">
              <w:rPr>
                <w:rFonts w:ascii="Times New Roman" w:hAnsi="Times New Roman" w:cs="Times New Roman"/>
                <w:szCs w:val="22"/>
              </w:rPr>
              <w:t>Человеко-час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84F66" w:rsidRPr="00622F80" w:rsidRDefault="00084F6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22F80">
              <w:rPr>
                <w:rFonts w:ascii="Times New Roman" w:hAnsi="Times New Roman" w:cs="Times New Roman"/>
                <w:szCs w:val="22"/>
              </w:rPr>
              <w:t>539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84F66" w:rsidRPr="000D248A" w:rsidRDefault="00084F66" w:rsidP="003343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12045,71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84F66" w:rsidRPr="000D248A" w:rsidRDefault="00084F66" w:rsidP="006A05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12045,71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84F66" w:rsidRPr="000D248A" w:rsidRDefault="00084F66" w:rsidP="006A05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12045,71</w:t>
            </w:r>
          </w:p>
        </w:tc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84F66" w:rsidRPr="00622F80" w:rsidRDefault="00084F6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84F66" w:rsidRPr="00622F80" w:rsidRDefault="00084F6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84F66" w:rsidRPr="00622F80" w:rsidRDefault="00084F6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84F66" w:rsidTr="00084F66">
        <w:tc>
          <w:tcPr>
            <w:tcW w:w="135" w:type="dxa"/>
            <w:shd w:val="clear" w:color="auto" w:fill="auto"/>
          </w:tcPr>
          <w:p w:rsidR="00084F66" w:rsidRDefault="00084F66"/>
        </w:tc>
        <w:tc>
          <w:tcPr>
            <w:tcW w:w="2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84F66" w:rsidRPr="00622F80" w:rsidRDefault="00084F66" w:rsidP="00C66429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622F80">
              <w:rPr>
                <w:rFonts w:ascii="Times New Roman" w:hAnsi="Times New Roman" w:cs="Times New Roman"/>
                <w:szCs w:val="22"/>
              </w:rPr>
              <w:t>802112О.99.0.ББ55А</w:t>
            </w:r>
            <w:r>
              <w:rPr>
                <w:rFonts w:ascii="Times New Roman" w:hAnsi="Times New Roman" w:cs="Times New Roman"/>
                <w:szCs w:val="22"/>
              </w:rPr>
              <w:t>Б04</w:t>
            </w:r>
            <w:r w:rsidRPr="00622F80">
              <w:rPr>
                <w:rFonts w:ascii="Times New Roman" w:hAnsi="Times New Roman" w:cs="Times New Roman"/>
                <w:szCs w:val="22"/>
              </w:rPr>
              <w:t>000</w:t>
            </w: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84F66" w:rsidRPr="00622F80" w:rsidRDefault="00084F66" w:rsidP="009F3C4B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Струнные инструменты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84F66" w:rsidRPr="00622F80" w:rsidRDefault="00084F66" w:rsidP="009F3C4B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622F80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84F66" w:rsidRPr="00622F80" w:rsidRDefault="00084F66" w:rsidP="009F3C4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22F80">
              <w:rPr>
                <w:rFonts w:ascii="Times New Roman" w:hAnsi="Times New Roman" w:cs="Times New Roman"/>
                <w:szCs w:val="22"/>
              </w:rPr>
              <w:t>Количество человеко-часов</w:t>
            </w:r>
          </w:p>
        </w:tc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84F66" w:rsidRPr="00622F80" w:rsidRDefault="00084F66" w:rsidP="009F3C4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22F80">
              <w:rPr>
                <w:rFonts w:ascii="Times New Roman" w:hAnsi="Times New Roman" w:cs="Times New Roman"/>
                <w:szCs w:val="22"/>
              </w:rPr>
              <w:t>Человеко-час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84F66" w:rsidRPr="00622F80" w:rsidRDefault="00084F66" w:rsidP="009F3C4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22F80">
              <w:rPr>
                <w:rFonts w:ascii="Times New Roman" w:hAnsi="Times New Roman" w:cs="Times New Roman"/>
                <w:szCs w:val="22"/>
              </w:rPr>
              <w:t>539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84F66" w:rsidRPr="000D248A" w:rsidRDefault="00084F66" w:rsidP="003343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2554,77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84F66" w:rsidRPr="000D248A" w:rsidRDefault="00084F66" w:rsidP="006A05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2554,77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84F66" w:rsidRPr="000D248A" w:rsidRDefault="00084F66" w:rsidP="006A05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2554,77</w:t>
            </w:r>
          </w:p>
        </w:tc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84F66" w:rsidRPr="00622F80" w:rsidRDefault="00084F6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84F66" w:rsidRPr="00622F80" w:rsidRDefault="00084F6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84F66" w:rsidRPr="00622F80" w:rsidRDefault="00084F6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84F66" w:rsidTr="00084F66">
        <w:tc>
          <w:tcPr>
            <w:tcW w:w="135" w:type="dxa"/>
            <w:shd w:val="clear" w:color="auto" w:fill="auto"/>
          </w:tcPr>
          <w:p w:rsidR="00084F66" w:rsidRDefault="00084F66"/>
        </w:tc>
        <w:tc>
          <w:tcPr>
            <w:tcW w:w="2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84F66" w:rsidRPr="00622F80" w:rsidRDefault="00084F66" w:rsidP="0052101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622F80">
              <w:rPr>
                <w:rFonts w:ascii="Times New Roman" w:hAnsi="Times New Roman" w:cs="Times New Roman"/>
                <w:szCs w:val="22"/>
              </w:rPr>
              <w:t>802112О.99.0.ББ55А</w:t>
            </w:r>
            <w:r>
              <w:rPr>
                <w:rFonts w:ascii="Times New Roman" w:hAnsi="Times New Roman" w:cs="Times New Roman"/>
                <w:szCs w:val="22"/>
              </w:rPr>
              <w:t>Б60000</w:t>
            </w: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84F66" w:rsidRDefault="00084F66" w:rsidP="009F3C4B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Духовые и ударные инструменты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84F66" w:rsidRPr="00622F80" w:rsidRDefault="00084F66" w:rsidP="009F3C4B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622F80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84F66" w:rsidRPr="00622F80" w:rsidRDefault="00084F66" w:rsidP="009F3C4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22F80">
              <w:rPr>
                <w:rFonts w:ascii="Times New Roman" w:hAnsi="Times New Roman" w:cs="Times New Roman"/>
                <w:szCs w:val="22"/>
              </w:rPr>
              <w:t>Количество человеко-часов</w:t>
            </w:r>
          </w:p>
        </w:tc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84F66" w:rsidRPr="00622F80" w:rsidRDefault="00084F66" w:rsidP="009F3C4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22F80">
              <w:rPr>
                <w:rFonts w:ascii="Times New Roman" w:hAnsi="Times New Roman" w:cs="Times New Roman"/>
                <w:szCs w:val="22"/>
              </w:rPr>
              <w:t>Человеко-час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84F66" w:rsidRPr="00622F80" w:rsidRDefault="00084F66" w:rsidP="009F3C4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22F80">
              <w:rPr>
                <w:rFonts w:ascii="Times New Roman" w:hAnsi="Times New Roman" w:cs="Times New Roman"/>
                <w:szCs w:val="22"/>
              </w:rPr>
              <w:t>539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84F66" w:rsidRPr="000D248A" w:rsidRDefault="00084F66" w:rsidP="003343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4814,94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84F66" w:rsidRPr="000D248A" w:rsidRDefault="00084F66" w:rsidP="006A05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4814,94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84F66" w:rsidRPr="000D248A" w:rsidRDefault="00084F66" w:rsidP="006A05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4814,94</w:t>
            </w:r>
          </w:p>
        </w:tc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84F66" w:rsidRPr="00622F80" w:rsidRDefault="00084F6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84F66" w:rsidRPr="00622F80" w:rsidRDefault="00084F6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84F66" w:rsidRPr="00622F80" w:rsidRDefault="00084F6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84F66" w:rsidTr="00084F66">
        <w:tc>
          <w:tcPr>
            <w:tcW w:w="135" w:type="dxa"/>
            <w:shd w:val="clear" w:color="auto" w:fill="auto"/>
          </w:tcPr>
          <w:p w:rsidR="00084F66" w:rsidRDefault="00084F66"/>
        </w:tc>
        <w:tc>
          <w:tcPr>
            <w:tcW w:w="2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84F66" w:rsidRPr="00622F80" w:rsidRDefault="00084F66" w:rsidP="005E13A1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622F80">
              <w:rPr>
                <w:rFonts w:ascii="Times New Roman" w:hAnsi="Times New Roman" w:cs="Times New Roman"/>
                <w:szCs w:val="22"/>
              </w:rPr>
              <w:t>802112О.99.0.ББ55А</w:t>
            </w:r>
            <w:r>
              <w:rPr>
                <w:rFonts w:ascii="Times New Roman" w:hAnsi="Times New Roman" w:cs="Times New Roman"/>
                <w:szCs w:val="22"/>
              </w:rPr>
              <w:t>В16</w:t>
            </w:r>
            <w:r w:rsidRPr="00622F80">
              <w:rPr>
                <w:rFonts w:ascii="Times New Roman" w:hAnsi="Times New Roman" w:cs="Times New Roman"/>
                <w:szCs w:val="22"/>
              </w:rPr>
              <w:t>000</w:t>
            </w: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84F66" w:rsidRPr="00622F80" w:rsidRDefault="00084F66" w:rsidP="005E13A1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622F80">
              <w:rPr>
                <w:rFonts w:ascii="Times New Roman" w:hAnsi="Times New Roman" w:cs="Times New Roman"/>
                <w:szCs w:val="22"/>
              </w:rPr>
              <w:t>Народные инструменты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84F66" w:rsidRPr="00622F80" w:rsidRDefault="00084F66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622F80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84F66" w:rsidRPr="00622F80" w:rsidRDefault="00084F6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22F80">
              <w:rPr>
                <w:rFonts w:ascii="Times New Roman" w:hAnsi="Times New Roman" w:cs="Times New Roman"/>
                <w:szCs w:val="22"/>
              </w:rPr>
              <w:t>Количество человеко-часов</w:t>
            </w:r>
          </w:p>
        </w:tc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84F66" w:rsidRPr="00622F80" w:rsidRDefault="00084F6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22F80">
              <w:rPr>
                <w:rFonts w:ascii="Times New Roman" w:hAnsi="Times New Roman" w:cs="Times New Roman"/>
                <w:szCs w:val="22"/>
              </w:rPr>
              <w:t>Человеко-час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84F66" w:rsidRPr="00622F80" w:rsidRDefault="00084F6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22F80">
              <w:rPr>
                <w:rFonts w:ascii="Times New Roman" w:hAnsi="Times New Roman" w:cs="Times New Roman"/>
                <w:szCs w:val="22"/>
              </w:rPr>
              <w:t>539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84F66" w:rsidRPr="000D248A" w:rsidRDefault="00084F66" w:rsidP="003343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9912,56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84F66" w:rsidRPr="000D248A" w:rsidRDefault="00084F66" w:rsidP="006A05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9912,56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84F66" w:rsidRPr="000D248A" w:rsidRDefault="00084F66" w:rsidP="006A05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9912,56</w:t>
            </w:r>
          </w:p>
        </w:tc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84F66" w:rsidRPr="00622F80" w:rsidRDefault="00084F6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84F66" w:rsidRPr="00622F80" w:rsidRDefault="00084F6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84F66" w:rsidRPr="00622F80" w:rsidRDefault="00084F6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84F66" w:rsidTr="00084F66">
        <w:tc>
          <w:tcPr>
            <w:tcW w:w="135" w:type="dxa"/>
            <w:shd w:val="clear" w:color="auto" w:fill="auto"/>
          </w:tcPr>
          <w:p w:rsidR="00084F66" w:rsidRDefault="00084F66"/>
        </w:tc>
        <w:tc>
          <w:tcPr>
            <w:tcW w:w="2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84F66" w:rsidRPr="00622F80" w:rsidRDefault="00084F66" w:rsidP="0052101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622F80">
              <w:rPr>
                <w:rFonts w:ascii="Times New Roman" w:hAnsi="Times New Roman" w:cs="Times New Roman"/>
                <w:szCs w:val="22"/>
              </w:rPr>
              <w:t>802112О.99.0.ББ55А</w:t>
            </w:r>
            <w:r>
              <w:rPr>
                <w:rFonts w:ascii="Times New Roman" w:hAnsi="Times New Roman" w:cs="Times New Roman"/>
                <w:szCs w:val="22"/>
              </w:rPr>
              <w:t>Г28</w:t>
            </w:r>
            <w:r w:rsidRPr="00622F80">
              <w:rPr>
                <w:rFonts w:ascii="Times New Roman" w:hAnsi="Times New Roman" w:cs="Times New Roman"/>
                <w:szCs w:val="22"/>
              </w:rPr>
              <w:t>000</w:t>
            </w: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84F66" w:rsidRPr="00622F80" w:rsidRDefault="00084F66" w:rsidP="009F3C4B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Хоровое пение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84F66" w:rsidRPr="00622F80" w:rsidRDefault="00084F66" w:rsidP="009F3C4B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622F80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84F66" w:rsidRPr="00622F80" w:rsidRDefault="00084F66" w:rsidP="009F3C4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22F80">
              <w:rPr>
                <w:rFonts w:ascii="Times New Roman" w:hAnsi="Times New Roman" w:cs="Times New Roman"/>
                <w:szCs w:val="22"/>
              </w:rPr>
              <w:t>Количество человеко-часов</w:t>
            </w:r>
          </w:p>
        </w:tc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84F66" w:rsidRPr="00622F80" w:rsidRDefault="00084F66" w:rsidP="009F3C4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22F80">
              <w:rPr>
                <w:rFonts w:ascii="Times New Roman" w:hAnsi="Times New Roman" w:cs="Times New Roman"/>
                <w:szCs w:val="22"/>
              </w:rPr>
              <w:t>Человеко-час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84F66" w:rsidRPr="00622F80" w:rsidRDefault="00084F66" w:rsidP="009F3C4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22F80">
              <w:rPr>
                <w:rFonts w:ascii="Times New Roman" w:hAnsi="Times New Roman" w:cs="Times New Roman"/>
                <w:szCs w:val="22"/>
              </w:rPr>
              <w:t>539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84F66" w:rsidRPr="000D248A" w:rsidRDefault="00084F66" w:rsidP="003343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872,46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84F66" w:rsidRPr="000D248A" w:rsidRDefault="00084F66" w:rsidP="006A05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872,46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84F66" w:rsidRPr="000D248A" w:rsidRDefault="00084F66" w:rsidP="006A05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872,46</w:t>
            </w:r>
          </w:p>
        </w:tc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84F66" w:rsidRPr="00622F80" w:rsidRDefault="00084F6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84F66" w:rsidRPr="00622F80" w:rsidRDefault="00084F6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84F66" w:rsidRPr="00622F80" w:rsidRDefault="00084F6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84F66" w:rsidTr="00084F66">
        <w:tc>
          <w:tcPr>
            <w:tcW w:w="135" w:type="dxa"/>
            <w:shd w:val="clear" w:color="auto" w:fill="auto"/>
          </w:tcPr>
          <w:p w:rsidR="00084F66" w:rsidRDefault="00084F66"/>
        </w:tc>
        <w:tc>
          <w:tcPr>
            <w:tcW w:w="2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84F66" w:rsidRPr="00622F80" w:rsidRDefault="00084F66" w:rsidP="007B3031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622F80">
              <w:rPr>
                <w:rFonts w:ascii="Times New Roman" w:hAnsi="Times New Roman" w:cs="Times New Roman"/>
                <w:szCs w:val="22"/>
              </w:rPr>
              <w:t>802112О.99.0.ББ55А</w:t>
            </w:r>
            <w:r>
              <w:rPr>
                <w:rFonts w:ascii="Times New Roman" w:hAnsi="Times New Roman" w:cs="Times New Roman"/>
                <w:szCs w:val="22"/>
              </w:rPr>
              <w:t>Г84</w:t>
            </w:r>
            <w:r w:rsidRPr="00622F80">
              <w:rPr>
                <w:rFonts w:ascii="Times New Roman" w:hAnsi="Times New Roman" w:cs="Times New Roman"/>
                <w:szCs w:val="22"/>
              </w:rPr>
              <w:t>000</w:t>
            </w: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84F66" w:rsidRPr="00622F80" w:rsidRDefault="00084F66" w:rsidP="009F3C4B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Музыкальный фольклор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84F66" w:rsidRPr="00622F80" w:rsidRDefault="00084F66" w:rsidP="009F3C4B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622F80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84F66" w:rsidRPr="00622F80" w:rsidRDefault="00084F66" w:rsidP="009F3C4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22F80">
              <w:rPr>
                <w:rFonts w:ascii="Times New Roman" w:hAnsi="Times New Roman" w:cs="Times New Roman"/>
                <w:szCs w:val="22"/>
              </w:rPr>
              <w:t>Количество человеко-часов</w:t>
            </w:r>
          </w:p>
        </w:tc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84F66" w:rsidRPr="00622F80" w:rsidRDefault="00084F66" w:rsidP="009F3C4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22F80">
              <w:rPr>
                <w:rFonts w:ascii="Times New Roman" w:hAnsi="Times New Roman" w:cs="Times New Roman"/>
                <w:szCs w:val="22"/>
              </w:rPr>
              <w:t>Человеко-час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84F66" w:rsidRPr="00622F80" w:rsidRDefault="00084F66" w:rsidP="009F3C4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22F80">
              <w:rPr>
                <w:rFonts w:ascii="Times New Roman" w:hAnsi="Times New Roman" w:cs="Times New Roman"/>
                <w:szCs w:val="22"/>
              </w:rPr>
              <w:t>539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84F66" w:rsidRPr="000D248A" w:rsidRDefault="00084F66" w:rsidP="003343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4177,73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84F66" w:rsidRPr="000D248A" w:rsidRDefault="00084F66" w:rsidP="006A05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4177,73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84F66" w:rsidRPr="000D248A" w:rsidRDefault="00084F66" w:rsidP="006A05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4177,73</w:t>
            </w:r>
          </w:p>
        </w:tc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84F66" w:rsidRPr="00622F80" w:rsidRDefault="00084F6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84F66" w:rsidRPr="00622F80" w:rsidRDefault="00084F6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84F66" w:rsidRPr="00622F80" w:rsidRDefault="00084F6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84F66" w:rsidTr="00084F66">
        <w:tc>
          <w:tcPr>
            <w:tcW w:w="135" w:type="dxa"/>
            <w:shd w:val="clear" w:color="auto" w:fill="auto"/>
          </w:tcPr>
          <w:p w:rsidR="00084F66" w:rsidRDefault="00084F66"/>
        </w:tc>
        <w:tc>
          <w:tcPr>
            <w:tcW w:w="2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84F66" w:rsidRPr="00622F80" w:rsidRDefault="00084F66" w:rsidP="007B3031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622F80">
              <w:rPr>
                <w:rFonts w:ascii="Times New Roman" w:hAnsi="Times New Roman" w:cs="Times New Roman"/>
                <w:szCs w:val="22"/>
              </w:rPr>
              <w:t>802112О.99.0.ББ55А</w:t>
            </w:r>
            <w:r>
              <w:rPr>
                <w:rFonts w:ascii="Times New Roman" w:hAnsi="Times New Roman" w:cs="Times New Roman"/>
                <w:szCs w:val="22"/>
              </w:rPr>
              <w:t>Д40</w:t>
            </w:r>
            <w:r w:rsidRPr="00622F80">
              <w:rPr>
                <w:rFonts w:ascii="Times New Roman" w:hAnsi="Times New Roman" w:cs="Times New Roman"/>
                <w:szCs w:val="22"/>
              </w:rPr>
              <w:t>000</w:t>
            </w: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84F66" w:rsidRPr="00622F80" w:rsidRDefault="00084F66" w:rsidP="009F3C4B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Живопись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84F66" w:rsidRPr="00622F80" w:rsidRDefault="00084F66" w:rsidP="009F3C4B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622F80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84F66" w:rsidRPr="00622F80" w:rsidRDefault="00084F66" w:rsidP="009F3C4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22F80">
              <w:rPr>
                <w:rFonts w:ascii="Times New Roman" w:hAnsi="Times New Roman" w:cs="Times New Roman"/>
                <w:szCs w:val="22"/>
              </w:rPr>
              <w:t>Количество человеко-часов</w:t>
            </w:r>
          </w:p>
        </w:tc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84F66" w:rsidRPr="00622F80" w:rsidRDefault="00084F66" w:rsidP="009F3C4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22F80">
              <w:rPr>
                <w:rFonts w:ascii="Times New Roman" w:hAnsi="Times New Roman" w:cs="Times New Roman"/>
                <w:szCs w:val="22"/>
              </w:rPr>
              <w:t>Человеко-час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84F66" w:rsidRPr="00622F80" w:rsidRDefault="00084F66" w:rsidP="009F3C4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22F80">
              <w:rPr>
                <w:rFonts w:ascii="Times New Roman" w:hAnsi="Times New Roman" w:cs="Times New Roman"/>
                <w:szCs w:val="22"/>
              </w:rPr>
              <w:t>539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84F66" w:rsidRPr="000D248A" w:rsidRDefault="00084F66" w:rsidP="003343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6264,39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84F66" w:rsidRPr="000D248A" w:rsidRDefault="00084F66" w:rsidP="006A05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6264,39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84F66" w:rsidRPr="000D248A" w:rsidRDefault="00084F66" w:rsidP="006A05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6264,39</w:t>
            </w:r>
          </w:p>
        </w:tc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84F66" w:rsidRPr="00622F80" w:rsidRDefault="00084F6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84F66" w:rsidRPr="00622F80" w:rsidRDefault="00084F6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84F66" w:rsidRPr="00622F80" w:rsidRDefault="00084F6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84F66" w:rsidTr="00084F66">
        <w:tc>
          <w:tcPr>
            <w:tcW w:w="135" w:type="dxa"/>
            <w:shd w:val="clear" w:color="auto" w:fill="auto"/>
          </w:tcPr>
          <w:p w:rsidR="00084F66" w:rsidRDefault="00084F66"/>
        </w:tc>
        <w:tc>
          <w:tcPr>
            <w:tcW w:w="2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84F66" w:rsidRPr="00622F80" w:rsidRDefault="00084F66" w:rsidP="0052101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622F80">
              <w:rPr>
                <w:rFonts w:ascii="Times New Roman" w:hAnsi="Times New Roman" w:cs="Times New Roman"/>
                <w:szCs w:val="22"/>
              </w:rPr>
              <w:t>802112О.99.0.ББ55А</w:t>
            </w:r>
            <w:r>
              <w:rPr>
                <w:rFonts w:ascii="Times New Roman" w:hAnsi="Times New Roman" w:cs="Times New Roman"/>
                <w:szCs w:val="22"/>
              </w:rPr>
              <w:t>Д96</w:t>
            </w:r>
            <w:r w:rsidRPr="00622F80">
              <w:rPr>
                <w:rFonts w:ascii="Times New Roman" w:hAnsi="Times New Roman" w:cs="Times New Roman"/>
                <w:szCs w:val="22"/>
              </w:rPr>
              <w:t>000</w:t>
            </w: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84F66" w:rsidRPr="00622F80" w:rsidRDefault="00084F66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Декоративно-прикладное искусство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84F66" w:rsidRPr="00622F80" w:rsidRDefault="00084F66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622F80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84F66" w:rsidRPr="00622F80" w:rsidRDefault="00084F6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22F80">
              <w:rPr>
                <w:rFonts w:ascii="Times New Roman" w:hAnsi="Times New Roman" w:cs="Times New Roman"/>
                <w:szCs w:val="22"/>
              </w:rPr>
              <w:t>Количество человеко-часов</w:t>
            </w:r>
          </w:p>
        </w:tc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84F66" w:rsidRPr="00622F80" w:rsidRDefault="00084F6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22F80">
              <w:rPr>
                <w:rFonts w:ascii="Times New Roman" w:hAnsi="Times New Roman" w:cs="Times New Roman"/>
                <w:szCs w:val="22"/>
              </w:rPr>
              <w:t>Человеко-час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84F66" w:rsidRPr="00622F80" w:rsidRDefault="00084F6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22F80">
              <w:rPr>
                <w:rFonts w:ascii="Times New Roman" w:hAnsi="Times New Roman" w:cs="Times New Roman"/>
                <w:szCs w:val="22"/>
              </w:rPr>
              <w:t>539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84F66" w:rsidRPr="000D248A" w:rsidRDefault="00084F66" w:rsidP="003343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1485,66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84F66" w:rsidRPr="000D248A" w:rsidRDefault="00084F66" w:rsidP="006A05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1485,66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84F66" w:rsidRPr="000D248A" w:rsidRDefault="00084F66" w:rsidP="006A05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1485,66</w:t>
            </w:r>
          </w:p>
        </w:tc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84F66" w:rsidRPr="00622F80" w:rsidRDefault="00084F6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84F66" w:rsidRPr="00622F80" w:rsidRDefault="00084F6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84F66" w:rsidRPr="00622F80" w:rsidRDefault="00084F6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84F66" w:rsidTr="00084F66">
        <w:tc>
          <w:tcPr>
            <w:tcW w:w="135" w:type="dxa"/>
            <w:shd w:val="clear" w:color="auto" w:fill="auto"/>
          </w:tcPr>
          <w:p w:rsidR="00084F66" w:rsidRDefault="00084F66"/>
        </w:tc>
        <w:tc>
          <w:tcPr>
            <w:tcW w:w="2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84F66" w:rsidRPr="00622F80" w:rsidRDefault="00084F66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622F80">
              <w:rPr>
                <w:rFonts w:ascii="Times New Roman" w:hAnsi="Times New Roman" w:cs="Times New Roman"/>
                <w:szCs w:val="22"/>
              </w:rPr>
              <w:t>802112О.99.0.ББ55А</w:t>
            </w:r>
            <w:r>
              <w:rPr>
                <w:rFonts w:ascii="Times New Roman" w:hAnsi="Times New Roman" w:cs="Times New Roman"/>
                <w:szCs w:val="22"/>
              </w:rPr>
              <w:t>Ж08</w:t>
            </w:r>
            <w:r w:rsidRPr="00622F80">
              <w:rPr>
                <w:rFonts w:ascii="Times New Roman" w:hAnsi="Times New Roman" w:cs="Times New Roman"/>
                <w:szCs w:val="22"/>
              </w:rPr>
              <w:t>000</w:t>
            </w:r>
          </w:p>
          <w:p w:rsidR="00084F66" w:rsidRPr="00622F80" w:rsidRDefault="00084F66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84F66" w:rsidRPr="00622F80" w:rsidRDefault="00084F66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Хореографическое творчество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84F66" w:rsidRPr="00622F80" w:rsidRDefault="00084F66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622F80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84F66" w:rsidRPr="00622F80" w:rsidRDefault="00084F6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22F80">
              <w:rPr>
                <w:rFonts w:ascii="Times New Roman" w:hAnsi="Times New Roman" w:cs="Times New Roman"/>
                <w:szCs w:val="22"/>
              </w:rPr>
              <w:t>Количество человеко-часов</w:t>
            </w:r>
          </w:p>
        </w:tc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84F66" w:rsidRPr="00622F80" w:rsidRDefault="00084F6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22F80">
              <w:rPr>
                <w:rFonts w:ascii="Times New Roman" w:hAnsi="Times New Roman" w:cs="Times New Roman"/>
                <w:szCs w:val="22"/>
              </w:rPr>
              <w:t>Человеко-час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84F66" w:rsidRPr="00622F80" w:rsidRDefault="00084F6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22F80">
              <w:rPr>
                <w:rFonts w:ascii="Times New Roman" w:hAnsi="Times New Roman" w:cs="Times New Roman"/>
                <w:szCs w:val="22"/>
              </w:rPr>
              <w:t>539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84F66" w:rsidRPr="000D248A" w:rsidRDefault="00084F66" w:rsidP="003343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8974,7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84F66" w:rsidRPr="000D248A" w:rsidRDefault="00084F66" w:rsidP="006A05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8974,7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84F66" w:rsidRPr="000D248A" w:rsidRDefault="00084F66" w:rsidP="006A05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8974,7</w:t>
            </w:r>
          </w:p>
        </w:tc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84F66" w:rsidRPr="00622F80" w:rsidRDefault="00084F6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84F66" w:rsidRPr="00622F80" w:rsidRDefault="00084F6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84F66" w:rsidRPr="00622F80" w:rsidRDefault="00084F6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B3031" w:rsidTr="00084F66">
        <w:tc>
          <w:tcPr>
            <w:tcW w:w="135" w:type="dxa"/>
            <w:shd w:val="clear" w:color="auto" w:fill="auto"/>
          </w:tcPr>
          <w:p w:rsidR="007B3031" w:rsidRDefault="007B3031"/>
        </w:tc>
        <w:tc>
          <w:tcPr>
            <w:tcW w:w="15185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B3031" w:rsidRDefault="007B3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4"/>
              </w:rPr>
      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 (процентов)</w:t>
            </w:r>
          </w:p>
        </w:tc>
      </w:tr>
      <w:tr w:rsidR="007B3031" w:rsidTr="00084F66">
        <w:tc>
          <w:tcPr>
            <w:tcW w:w="135" w:type="dxa"/>
            <w:shd w:val="clear" w:color="auto" w:fill="auto"/>
          </w:tcPr>
          <w:p w:rsidR="007B3031" w:rsidRDefault="007B3031"/>
        </w:tc>
        <w:tc>
          <w:tcPr>
            <w:tcW w:w="737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B3031" w:rsidRPr="00620ECA" w:rsidRDefault="007B3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B3031" w:rsidRPr="00620ECA" w:rsidRDefault="007B3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660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B3031" w:rsidRDefault="007B3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4"/>
              </w:rPr>
              <w:t>(не более 5 процентов)</w:t>
            </w:r>
          </w:p>
        </w:tc>
      </w:tr>
    </w:tbl>
    <w:p w:rsidR="009D3A89" w:rsidRDefault="009D3A8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1501" w:rsidRDefault="00A2150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5F44" w:rsidRDefault="006A39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Порядок оказания государственной услуги:</w:t>
      </w:r>
    </w:p>
    <w:p w:rsidR="00811B3F" w:rsidRDefault="006A39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 Нормативные правовые акты, регулирующие порядок оказания государственной услуги: </w:t>
      </w:r>
    </w:p>
    <w:p w:rsidR="00811B3F" w:rsidRPr="00620ECA" w:rsidRDefault="00811B3F" w:rsidP="00811B3F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620ECA">
        <w:rPr>
          <w:rFonts w:ascii="Times New Roman" w:hAnsi="Times New Roman" w:cs="Times New Roman"/>
          <w:sz w:val="28"/>
          <w:szCs w:val="28"/>
        </w:rPr>
        <w:lastRenderedPageBreak/>
        <w:t>Федеральный  закон от 29.12.2012 №273-ФЗ «Об Образовании в Российской Федерации»</w:t>
      </w:r>
    </w:p>
    <w:p w:rsidR="00811B3F" w:rsidRDefault="00811B3F" w:rsidP="00811B3F">
      <w:pPr>
        <w:ind w:left="709"/>
        <w:rPr>
          <w:bCs/>
          <w:sz w:val="26"/>
          <w:szCs w:val="26"/>
        </w:rPr>
      </w:pPr>
      <w:r w:rsidRPr="00A4784F">
        <w:rPr>
          <w:bCs/>
          <w:sz w:val="26"/>
          <w:szCs w:val="26"/>
        </w:rPr>
        <w:t xml:space="preserve">Приказ Министерства культуры Российской Федерации «Об утверждении перечня дополнительных </w:t>
      </w:r>
      <w:proofErr w:type="spellStart"/>
      <w:r w:rsidRPr="00A4784F">
        <w:rPr>
          <w:bCs/>
          <w:sz w:val="26"/>
          <w:szCs w:val="26"/>
        </w:rPr>
        <w:t>предпрофессиональных</w:t>
      </w:r>
      <w:proofErr w:type="spellEnd"/>
      <w:r w:rsidRPr="00A4784F">
        <w:rPr>
          <w:bCs/>
          <w:sz w:val="26"/>
          <w:szCs w:val="26"/>
        </w:rPr>
        <w:t xml:space="preserve"> программ в области искусств» 998 от 16.07.2013</w:t>
      </w:r>
    </w:p>
    <w:p w:rsidR="00F35F44" w:rsidRDefault="006A39EC" w:rsidP="00811B3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(наименование, номер и дата нормативного правового акта)</w:t>
      </w:r>
    </w:p>
    <w:p w:rsidR="004C2769" w:rsidRDefault="004C2769" w:rsidP="00811B3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F35F44" w:rsidRDefault="006A39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Порядок информирования потенциальных потребителей государственной услуги:</w:t>
      </w:r>
    </w:p>
    <w:p w:rsidR="00A21501" w:rsidRDefault="00A2150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29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24"/>
        <w:gridCol w:w="5247"/>
        <w:gridCol w:w="5521"/>
      </w:tblGrid>
      <w:tr w:rsidR="00F35F44" w:rsidTr="00811B3F">
        <w:trPr>
          <w:trHeight w:val="417"/>
        </w:trPr>
        <w:tc>
          <w:tcPr>
            <w:tcW w:w="4524" w:type="dxa"/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5247" w:type="dxa"/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521" w:type="dxa"/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F35F44" w:rsidTr="00811B3F">
        <w:trPr>
          <w:trHeight w:val="131"/>
        </w:trPr>
        <w:tc>
          <w:tcPr>
            <w:tcW w:w="4524" w:type="dxa"/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7" w:type="dxa"/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1" w:type="dxa"/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35F44" w:rsidRPr="004A5FC2" w:rsidTr="00811B3F">
        <w:trPr>
          <w:trHeight w:val="214"/>
        </w:trPr>
        <w:tc>
          <w:tcPr>
            <w:tcW w:w="4524" w:type="dxa"/>
            <w:shd w:val="clear" w:color="auto" w:fill="auto"/>
            <w:tcMar>
              <w:left w:w="62" w:type="dxa"/>
            </w:tcMar>
          </w:tcPr>
          <w:p w:rsidR="00811B3F" w:rsidRPr="004A5FC2" w:rsidRDefault="00811B3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  <w:p w:rsidR="00F35F44" w:rsidRPr="004A5FC2" w:rsidRDefault="006A39E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A5FC2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Ведение </w:t>
            </w:r>
            <w:proofErr w:type="spellStart"/>
            <w:r w:rsidRPr="004A5FC2">
              <w:rPr>
                <w:rFonts w:ascii="Times New Roman" w:hAnsi="Times New Roman" w:cs="Times New Roman"/>
                <w:color w:val="000000" w:themeColor="text1"/>
                <w:szCs w:val="22"/>
              </w:rPr>
              <w:t>профориентационной</w:t>
            </w:r>
            <w:proofErr w:type="spellEnd"/>
            <w:r w:rsidRPr="004A5FC2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работы учреждением</w:t>
            </w:r>
          </w:p>
        </w:tc>
        <w:tc>
          <w:tcPr>
            <w:tcW w:w="5247" w:type="dxa"/>
            <w:shd w:val="clear" w:color="auto" w:fill="auto"/>
            <w:tcMar>
              <w:left w:w="62" w:type="dxa"/>
            </w:tcMar>
          </w:tcPr>
          <w:p w:rsidR="00F35F44" w:rsidRPr="004A5FC2" w:rsidRDefault="006A39EC" w:rsidP="009D3A8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A5FC2">
              <w:rPr>
                <w:rFonts w:ascii="Times New Roman" w:hAnsi="Times New Roman" w:cs="Times New Roman"/>
                <w:color w:val="000000" w:themeColor="text1"/>
                <w:szCs w:val="22"/>
              </w:rPr>
              <w:t>Объявление ежегодных правил приема в образовательное учреждение; перечня про</w:t>
            </w:r>
            <w:r w:rsidR="009D3A89">
              <w:rPr>
                <w:rFonts w:ascii="Times New Roman" w:hAnsi="Times New Roman" w:cs="Times New Roman"/>
                <w:color w:val="000000" w:themeColor="text1"/>
                <w:szCs w:val="22"/>
              </w:rPr>
              <w:t>грамм</w:t>
            </w:r>
            <w:r w:rsidRPr="004A5FC2">
              <w:rPr>
                <w:rFonts w:ascii="Times New Roman" w:hAnsi="Times New Roman" w:cs="Times New Roman"/>
                <w:color w:val="000000" w:themeColor="text1"/>
                <w:szCs w:val="22"/>
              </w:rPr>
              <w:t>, на которые образовательное учреждение объявляет прием документов в соотве</w:t>
            </w:r>
            <w:r w:rsidR="009D3A89">
              <w:rPr>
                <w:rFonts w:ascii="Times New Roman" w:hAnsi="Times New Roman" w:cs="Times New Roman"/>
                <w:color w:val="000000" w:themeColor="text1"/>
                <w:szCs w:val="22"/>
              </w:rPr>
              <w:t>т</w:t>
            </w:r>
            <w:r w:rsidRPr="004A5FC2">
              <w:rPr>
                <w:rFonts w:ascii="Times New Roman" w:hAnsi="Times New Roman" w:cs="Times New Roman"/>
                <w:color w:val="000000" w:themeColor="text1"/>
                <w:szCs w:val="22"/>
              </w:rPr>
              <w:t>ствии с лицензией на осуществление образовательной деятельности; перечня вступительных испытаний, формах проведения вступительных испытаний; особенностей проведения вступительных испытаний для лиц с ограниченными возможностями здоровья.</w:t>
            </w:r>
          </w:p>
        </w:tc>
        <w:tc>
          <w:tcPr>
            <w:tcW w:w="5521" w:type="dxa"/>
            <w:shd w:val="clear" w:color="auto" w:fill="auto"/>
            <w:tcMar>
              <w:left w:w="62" w:type="dxa"/>
            </w:tcMar>
          </w:tcPr>
          <w:p w:rsidR="00F35F44" w:rsidRPr="004A5FC2" w:rsidRDefault="009D3A8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По мере необходимости</w:t>
            </w:r>
            <w:r w:rsidR="006A39EC" w:rsidRPr="004A5FC2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</w:t>
            </w:r>
          </w:p>
        </w:tc>
      </w:tr>
      <w:tr w:rsidR="00F35F44" w:rsidRPr="004A5FC2" w:rsidTr="00811B3F">
        <w:trPr>
          <w:trHeight w:val="214"/>
        </w:trPr>
        <w:tc>
          <w:tcPr>
            <w:tcW w:w="4524" w:type="dxa"/>
            <w:shd w:val="clear" w:color="auto" w:fill="auto"/>
            <w:tcMar>
              <w:left w:w="62" w:type="dxa"/>
            </w:tcMar>
          </w:tcPr>
          <w:p w:rsidR="00F35F44" w:rsidRPr="004A5FC2" w:rsidRDefault="006A39E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A5FC2">
              <w:rPr>
                <w:rFonts w:ascii="Times New Roman" w:hAnsi="Times New Roman" w:cs="Times New Roman"/>
                <w:color w:val="000000" w:themeColor="text1"/>
                <w:szCs w:val="22"/>
              </w:rPr>
              <w:t>Размещение информации на стенде и сайте учреждения</w:t>
            </w:r>
          </w:p>
        </w:tc>
        <w:tc>
          <w:tcPr>
            <w:tcW w:w="5247" w:type="dxa"/>
            <w:shd w:val="clear" w:color="auto" w:fill="auto"/>
            <w:tcMar>
              <w:left w:w="62" w:type="dxa"/>
            </w:tcMar>
          </w:tcPr>
          <w:p w:rsidR="009D3A89" w:rsidRPr="00643EC8" w:rsidRDefault="009D3A89" w:rsidP="009D3A8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43EC8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Копии устава образовательного учреждения, лицензии на право ведения образовательной деятельности, основные 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дополнительные обще</w:t>
            </w:r>
            <w:r w:rsidR="00447332">
              <w:rPr>
                <w:rFonts w:ascii="Times New Roman" w:hAnsi="Times New Roman" w:cs="Times New Roman"/>
                <w:color w:val="000000" w:themeColor="text1"/>
                <w:szCs w:val="22"/>
              </w:rPr>
              <w:t>о</w:t>
            </w:r>
            <w:r w:rsidRPr="00643EC8">
              <w:rPr>
                <w:rFonts w:ascii="Times New Roman" w:hAnsi="Times New Roman" w:cs="Times New Roman"/>
                <w:color w:val="000000" w:themeColor="text1"/>
                <w:szCs w:val="22"/>
              </w:rPr>
              <w:t>бразовательные программы, реализуемые образовательным учреждением, и других документов, регламентирующи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  <w:r w:rsidRPr="00643EC8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организацию образовательного про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цесса.</w:t>
            </w:r>
          </w:p>
          <w:p w:rsidR="00F35F44" w:rsidRPr="004A5FC2" w:rsidRDefault="009D3A89" w:rsidP="009D3A8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43EC8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Информация 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о деятельности учреждения</w:t>
            </w:r>
          </w:p>
        </w:tc>
        <w:tc>
          <w:tcPr>
            <w:tcW w:w="5521" w:type="dxa"/>
            <w:shd w:val="clear" w:color="auto" w:fill="auto"/>
            <w:tcMar>
              <w:left w:w="62" w:type="dxa"/>
            </w:tcMar>
          </w:tcPr>
          <w:p w:rsidR="00F35F44" w:rsidRPr="004A5FC2" w:rsidRDefault="009D3A8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Постоянно</w:t>
            </w:r>
          </w:p>
        </w:tc>
      </w:tr>
    </w:tbl>
    <w:p w:rsidR="00F35F44" w:rsidRPr="004A5FC2" w:rsidRDefault="00F35F44">
      <w:pPr>
        <w:pStyle w:val="ConsPlusNonformat"/>
        <w:spacing w:line="216" w:lineRule="auto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9D3A89" w:rsidRDefault="009D3A89" w:rsidP="00276FB7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3A89" w:rsidRDefault="009D3A89" w:rsidP="00276FB7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3A89" w:rsidRDefault="009D3A89" w:rsidP="00276FB7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2769" w:rsidRDefault="004C2769" w:rsidP="00276FB7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3A89" w:rsidRDefault="009D3A89" w:rsidP="00276FB7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6FB7" w:rsidRDefault="00276FB7" w:rsidP="00276FB7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Часть 2. Сведения о выполняемых работах </w:t>
      </w:r>
    </w:p>
    <w:p w:rsidR="00276FB7" w:rsidRDefault="00276FB7" w:rsidP="00276FB7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6FB7" w:rsidRDefault="00276FB7" w:rsidP="00276FB7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Раздел _</w:t>
      </w:r>
      <w:r>
        <w:rPr>
          <w:rFonts w:ascii="Times New Roman" w:hAnsi="Times New Roman" w:cs="Times New Roman"/>
          <w:sz w:val="28"/>
          <w:szCs w:val="28"/>
          <w:u w:val="single"/>
        </w:rPr>
        <w:t>__</w:t>
      </w:r>
    </w:p>
    <w:tbl>
      <w:tblPr>
        <w:tblW w:w="15135" w:type="dxa"/>
        <w:tblLayout w:type="fixed"/>
        <w:tblLook w:val="04A0"/>
      </w:tblPr>
      <w:tblGrid>
        <w:gridCol w:w="15135"/>
      </w:tblGrid>
      <w:tr w:rsidR="00276FB7" w:rsidTr="00276FB7">
        <w:trPr>
          <w:trHeight w:val="210"/>
        </w:trPr>
        <w:tc>
          <w:tcPr>
            <w:tcW w:w="15137" w:type="dxa"/>
            <w:vAlign w:val="bottom"/>
            <w:hideMark/>
          </w:tcPr>
          <w:p w:rsidR="00276FB7" w:rsidRDefault="00276FB7" w:rsidP="00276FB7">
            <w:pPr>
              <w:pStyle w:val="ConsPlusNonformat"/>
              <w:numPr>
                <w:ilvl w:val="0"/>
                <w:numId w:val="6"/>
              </w:numPr>
              <w:suppressAutoHyphens w:val="0"/>
              <w:autoSpaceDE w:val="0"/>
              <w:autoSpaceDN w:val="0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работ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 указанием ОКПД 2)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/реестровый номер:________________________</w:t>
            </w:r>
          </w:p>
        </w:tc>
      </w:tr>
    </w:tbl>
    <w:p w:rsidR="00276FB7" w:rsidRDefault="00276FB7" w:rsidP="00276FB7">
      <w:pPr>
        <w:pStyle w:val="ConsPlusNonformat"/>
        <w:spacing w:line="21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Категории потребителей работы _______________________________</w:t>
      </w:r>
    </w:p>
    <w:p w:rsidR="00276FB7" w:rsidRDefault="00276FB7" w:rsidP="00276FB7">
      <w:pPr>
        <w:pStyle w:val="ConsPlusNonformat"/>
        <w:spacing w:line="21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Показатели, характеризующие объем и (или) качество работы:</w:t>
      </w:r>
    </w:p>
    <w:p w:rsidR="00276FB7" w:rsidRDefault="00276FB7" w:rsidP="00276FB7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Показатели, характеризующие качество работы </w:t>
      </w:r>
      <w:hyperlink r:id="rId13" w:anchor="P442" w:history="1">
        <w:r>
          <w:rPr>
            <w:rStyle w:val="af2"/>
            <w:rFonts w:ascii="Times New Roman" w:hAnsi="Times New Roman" w:cs="Times New Roman"/>
            <w:color w:val="auto"/>
            <w:szCs w:val="24"/>
            <w:u w:val="none"/>
          </w:rPr>
          <w:t>&lt;</w:t>
        </w:r>
        <w:r>
          <w:rPr>
            <w:rStyle w:val="af2"/>
            <w:rFonts w:ascii="Times New Roman" w:hAnsi="Times New Roman" w:cs="Times New Roman"/>
            <w:color w:val="auto"/>
            <w:szCs w:val="24"/>
            <w:u w:val="none"/>
            <w:lang w:val="en-US"/>
          </w:rPr>
          <w:t>5</w:t>
        </w:r>
        <w:r>
          <w:rPr>
            <w:rStyle w:val="af2"/>
            <w:rFonts w:ascii="Times New Roman" w:hAnsi="Times New Roman" w:cs="Times New Roman"/>
            <w:color w:val="auto"/>
            <w:szCs w:val="24"/>
            <w:u w:val="none"/>
          </w:rPr>
          <w:t>&gt;</w:t>
        </w:r>
      </w:hyperlink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14760" w:type="dxa"/>
        <w:tblInd w:w="-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9"/>
        <w:gridCol w:w="2221"/>
        <w:gridCol w:w="2220"/>
        <w:gridCol w:w="948"/>
        <w:gridCol w:w="975"/>
        <w:gridCol w:w="584"/>
        <w:gridCol w:w="895"/>
        <w:gridCol w:w="1481"/>
        <w:gridCol w:w="1183"/>
        <w:gridCol w:w="1480"/>
        <w:gridCol w:w="1332"/>
        <w:gridCol w:w="1003"/>
        <w:gridCol w:w="329"/>
      </w:tblGrid>
      <w:tr w:rsidR="00276FB7" w:rsidTr="00C16A5B">
        <w:trPr>
          <w:gridBefore w:val="1"/>
          <w:wBefore w:w="109" w:type="dxa"/>
          <w:trHeight w:val="336"/>
        </w:trPr>
        <w:tc>
          <w:tcPr>
            <w:tcW w:w="2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Реестровый номер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Содержание работы </w:t>
            </w:r>
          </w:p>
        </w:tc>
        <w:tc>
          <w:tcPr>
            <w:tcW w:w="19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Условия (формы) выполнения работы</w:t>
            </w:r>
          </w:p>
        </w:tc>
        <w:tc>
          <w:tcPr>
            <w:tcW w:w="4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Показатель качества работы</w:t>
            </w:r>
          </w:p>
        </w:tc>
        <w:tc>
          <w:tcPr>
            <w:tcW w:w="4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Значение показателя качества работы </w:t>
            </w:r>
          </w:p>
        </w:tc>
      </w:tr>
      <w:tr w:rsidR="00C16A5B" w:rsidTr="00C16A5B">
        <w:trPr>
          <w:gridBefore w:val="1"/>
          <w:wBefore w:w="109" w:type="dxa"/>
          <w:trHeight w:val="359"/>
        </w:trPr>
        <w:tc>
          <w:tcPr>
            <w:tcW w:w="2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A5B" w:rsidRDefault="00C16A5B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A5B" w:rsidRDefault="00C16A5B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9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A5B" w:rsidRDefault="00C16A5B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4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A5B" w:rsidRDefault="00C16A5B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A5B" w:rsidRDefault="00C16A5B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4" w:history="1">
              <w:r>
                <w:rPr>
                  <w:rStyle w:val="af2"/>
                  <w:rFonts w:ascii="Times New Roman" w:hAnsi="Times New Roman" w:cs="Times New Roman"/>
                  <w:sz w:val="18"/>
                  <w:szCs w:val="18"/>
                  <w:u w:val="none"/>
                </w:rPr>
                <w:t>ОКЕИ</w:t>
              </w:r>
            </w:hyperlink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A5B" w:rsidRPr="00325EF8" w:rsidRDefault="00C16A5B" w:rsidP="004B318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C16A5B" w:rsidRPr="00325EF8" w:rsidRDefault="00C16A5B" w:rsidP="004B318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(очередной финансовый год)</w:t>
            </w: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A5B" w:rsidRPr="00325EF8" w:rsidRDefault="00C16A5B" w:rsidP="004B318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C16A5B" w:rsidRPr="00325EF8" w:rsidRDefault="00C16A5B" w:rsidP="004B318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(1-й год планового периода)</w:t>
            </w:r>
          </w:p>
        </w:tc>
        <w:tc>
          <w:tcPr>
            <w:tcW w:w="13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A5B" w:rsidRPr="00325EF8" w:rsidRDefault="00C16A5B" w:rsidP="004B318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C16A5B" w:rsidRPr="00325EF8" w:rsidRDefault="00C16A5B" w:rsidP="004B318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(2-й год планового периода)</w:t>
            </w:r>
          </w:p>
        </w:tc>
      </w:tr>
      <w:tr w:rsidR="00276FB7" w:rsidTr="00C16A5B">
        <w:trPr>
          <w:gridBefore w:val="1"/>
          <w:wBefore w:w="109" w:type="dxa"/>
          <w:trHeight w:val="20"/>
        </w:trPr>
        <w:tc>
          <w:tcPr>
            <w:tcW w:w="2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FB7" w:rsidRDefault="00276FB7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FB7" w:rsidRDefault="00276FB7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9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FB7" w:rsidRDefault="00276FB7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4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FB7" w:rsidRDefault="00276FB7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FB7" w:rsidRDefault="00276FB7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FB7" w:rsidRDefault="00276FB7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3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FB7" w:rsidRDefault="00276FB7">
            <w:pPr>
              <w:suppressAutoHyphens w:val="0"/>
              <w:rPr>
                <w:sz w:val="18"/>
                <w:szCs w:val="18"/>
              </w:rPr>
            </w:pPr>
          </w:p>
        </w:tc>
      </w:tr>
      <w:tr w:rsidR="00276FB7" w:rsidTr="00C16A5B">
        <w:trPr>
          <w:gridBefore w:val="1"/>
          <w:wBefore w:w="109" w:type="dxa"/>
          <w:trHeight w:val="103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276FB7" w:rsidTr="00C16A5B">
        <w:trPr>
          <w:gridBefore w:val="1"/>
          <w:wBefore w:w="109" w:type="dxa"/>
          <w:trHeight w:val="193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76FB7" w:rsidTr="00C16A5B">
        <w:trPr>
          <w:gridAfter w:val="1"/>
          <w:wAfter w:w="329" w:type="dxa"/>
        </w:trPr>
        <w:tc>
          <w:tcPr>
            <w:tcW w:w="14431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FB7" w:rsidRDefault="00276FB7">
            <w:pPr>
              <w:pStyle w:val="ConsPlusNonformat"/>
              <w:spacing w:line="21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допустимые (возможные) отклонения от установленных показателей качества работы, в пределах которых государственное задание считается выполненным (процентов)</w:t>
            </w:r>
          </w:p>
        </w:tc>
      </w:tr>
      <w:tr w:rsidR="00276FB7" w:rsidTr="00C16A5B">
        <w:trPr>
          <w:gridAfter w:val="1"/>
          <w:wAfter w:w="329" w:type="dxa"/>
        </w:trPr>
        <w:tc>
          <w:tcPr>
            <w:tcW w:w="14431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FB7" w:rsidRDefault="00276FB7">
            <w:pPr>
              <w:pStyle w:val="ConsPlusNonformat"/>
              <w:spacing w:line="216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76FB7" w:rsidTr="00C16A5B">
        <w:trPr>
          <w:gridAfter w:val="1"/>
          <w:wAfter w:w="329" w:type="dxa"/>
          <w:trHeight w:val="167"/>
        </w:trPr>
        <w:tc>
          <w:tcPr>
            <w:tcW w:w="549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FB7" w:rsidRDefault="00276FB7">
            <w:pPr>
              <w:pStyle w:val="ConsPlusNonformat"/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FB7" w:rsidRDefault="00276FB7">
            <w:pPr>
              <w:pStyle w:val="ConsPlusNonformat"/>
              <w:spacing w:line="21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7374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FB7" w:rsidRDefault="00276FB7">
            <w:pPr>
              <w:pStyle w:val="ConsPlusNonformat"/>
              <w:spacing w:line="21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(не более 5 процентов)</w:t>
            </w:r>
          </w:p>
        </w:tc>
      </w:tr>
    </w:tbl>
    <w:p w:rsidR="00276FB7" w:rsidRDefault="00276FB7" w:rsidP="00276FB7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6FB7" w:rsidRDefault="00276FB7" w:rsidP="00276FB7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Показатели, характеризующие объем работы:</w:t>
      </w:r>
    </w:p>
    <w:tbl>
      <w:tblPr>
        <w:tblW w:w="15225" w:type="dxa"/>
        <w:tblInd w:w="-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8"/>
        <w:gridCol w:w="1985"/>
        <w:gridCol w:w="1985"/>
        <w:gridCol w:w="1417"/>
        <w:gridCol w:w="709"/>
        <w:gridCol w:w="850"/>
        <w:gridCol w:w="801"/>
        <w:gridCol w:w="992"/>
        <w:gridCol w:w="992"/>
        <w:gridCol w:w="1276"/>
        <w:gridCol w:w="1417"/>
        <w:gridCol w:w="1276"/>
        <w:gridCol w:w="1417"/>
      </w:tblGrid>
      <w:tr w:rsidR="00276FB7" w:rsidTr="00276FB7">
        <w:trPr>
          <w:gridBefore w:val="1"/>
          <w:wBefore w:w="108" w:type="dxa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Реестровый номер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Содержание работы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Условия (формы) выполнения работы</w:t>
            </w:r>
          </w:p>
        </w:tc>
        <w:tc>
          <w:tcPr>
            <w:tcW w:w="49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Показатель объема работы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Значение показателя объема работы </w:t>
            </w:r>
          </w:p>
        </w:tc>
      </w:tr>
      <w:tr w:rsidR="00C16A5B" w:rsidTr="00C16A5B">
        <w:trPr>
          <w:gridBefore w:val="1"/>
          <w:wBefore w:w="108" w:type="dxa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A5B" w:rsidRDefault="00C16A5B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A5B" w:rsidRDefault="00C16A5B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A5B" w:rsidRDefault="00C16A5B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6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A5B" w:rsidRDefault="00C16A5B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A5B" w:rsidRDefault="00C16A5B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5" w:history="1">
              <w:r>
                <w:rPr>
                  <w:rStyle w:val="af2"/>
                  <w:rFonts w:ascii="Times New Roman" w:hAnsi="Times New Roman" w:cs="Times New Roman"/>
                  <w:sz w:val="18"/>
                  <w:szCs w:val="18"/>
                  <w:u w:val="none"/>
                </w:rPr>
                <w:t>ОКЕИ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A5B" w:rsidRDefault="00C16A5B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описание работы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A5B" w:rsidRPr="00325EF8" w:rsidRDefault="00C16A5B" w:rsidP="004B318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C16A5B" w:rsidRPr="00325EF8" w:rsidRDefault="00C16A5B" w:rsidP="004B318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(очередной финансовый год)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A5B" w:rsidRPr="00325EF8" w:rsidRDefault="00C16A5B" w:rsidP="004B318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C16A5B" w:rsidRPr="00325EF8" w:rsidRDefault="00C16A5B" w:rsidP="004B318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(1-й год планового периода)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A5B" w:rsidRPr="00325EF8" w:rsidRDefault="00C16A5B" w:rsidP="004B318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C16A5B" w:rsidRPr="00325EF8" w:rsidRDefault="00C16A5B" w:rsidP="004B318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(2-й год планового периода)</w:t>
            </w:r>
          </w:p>
        </w:tc>
      </w:tr>
      <w:tr w:rsidR="00276FB7" w:rsidTr="00C16A5B">
        <w:trPr>
          <w:gridBefore w:val="1"/>
          <w:wBefore w:w="108" w:type="dxa"/>
          <w:trHeight w:val="299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FB7" w:rsidRDefault="00276FB7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FB7" w:rsidRDefault="00276FB7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FB7" w:rsidRDefault="00276FB7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6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FB7" w:rsidRDefault="00276FB7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FB7" w:rsidRDefault="00276FB7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FB7" w:rsidRDefault="00276FB7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FB7" w:rsidRDefault="00276FB7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FB7" w:rsidRDefault="00276FB7">
            <w:pPr>
              <w:suppressAutoHyphens w:val="0"/>
              <w:rPr>
                <w:sz w:val="18"/>
                <w:szCs w:val="18"/>
              </w:rPr>
            </w:pPr>
          </w:p>
        </w:tc>
      </w:tr>
      <w:tr w:rsidR="00276FB7" w:rsidTr="00276FB7">
        <w:trPr>
          <w:gridBefore w:val="1"/>
          <w:wBefore w:w="108" w:type="dxa"/>
          <w:trHeight w:val="21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B7" w:rsidRPr="00325EF8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5EF8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276FB7" w:rsidTr="00276FB7">
        <w:trPr>
          <w:gridBefore w:val="1"/>
          <w:wBefore w:w="108" w:type="dxa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76FB7" w:rsidTr="00276FB7">
        <w:tc>
          <w:tcPr>
            <w:tcW w:w="15225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FB7" w:rsidRDefault="00276FB7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допустимые (возможные) отклонения от установленных показателей объема</w:t>
            </w:r>
            <w:r w:rsidR="009D3A89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работы, в пределах которых государственное задание считается выполненным(процентов)</w:t>
            </w:r>
          </w:p>
        </w:tc>
      </w:tr>
      <w:tr w:rsidR="00276FB7" w:rsidTr="00276FB7">
        <w:trPr>
          <w:gridAfter w:val="5"/>
          <w:wAfter w:w="6378" w:type="dxa"/>
          <w:trHeight w:val="293"/>
        </w:trPr>
        <w:tc>
          <w:tcPr>
            <w:tcW w:w="54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FB7" w:rsidRDefault="00276FB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FB7" w:rsidRDefault="00276FB7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76FB7" w:rsidRPr="00325EF8" w:rsidRDefault="00276FB7">
            <w:pPr>
              <w:pStyle w:val="ConsPlusNonformat"/>
              <w:jc w:val="center"/>
              <w:rPr>
                <w:rFonts w:ascii="Times New Roman" w:hAnsi="Times New Roman" w:cs="Times New Roman"/>
                <w:szCs w:val="24"/>
              </w:rPr>
            </w:pPr>
            <w:r w:rsidRPr="00325EF8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17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FB7" w:rsidRDefault="00276FB7">
            <w:pPr>
              <w:pStyle w:val="ConsPlusNonforma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(не более 5 </w:t>
            </w:r>
            <w:r>
              <w:rPr>
                <w:rFonts w:ascii="Times New Roman" w:hAnsi="Times New Roman" w:cs="Times New Roman"/>
                <w:szCs w:val="24"/>
              </w:rPr>
              <w:lastRenderedPageBreak/>
              <w:t>процентов)</w:t>
            </w:r>
          </w:p>
        </w:tc>
      </w:tr>
    </w:tbl>
    <w:p w:rsidR="00276FB7" w:rsidRDefault="00276FB7">
      <w:pPr>
        <w:pStyle w:val="ConsPlusNonformat"/>
        <w:spacing w:line="244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5F44" w:rsidRDefault="006A39EC">
      <w:pPr>
        <w:pStyle w:val="ConsPlusNonformat"/>
        <w:spacing w:line="244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Часть 3. Прочие сведения о государственном задании </w:t>
      </w:r>
    </w:p>
    <w:p w:rsidR="00F35F44" w:rsidRDefault="006A39EC">
      <w:pPr>
        <w:pStyle w:val="ConsPlusNonformat"/>
        <w:numPr>
          <w:ilvl w:val="0"/>
          <w:numId w:val="1"/>
        </w:numPr>
        <w:spacing w:line="244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Основания для досрочного прекращения выполнения государственного задания:</w:t>
      </w:r>
    </w:p>
    <w:p w:rsidR="00F35F44" w:rsidRDefault="006A39EC">
      <w:pPr>
        <w:pStyle w:val="ConsPlusNonformat"/>
        <w:numPr>
          <w:ilvl w:val="1"/>
          <w:numId w:val="1"/>
        </w:numPr>
        <w:spacing w:line="244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Ликвидация или реорганизация учреждения;</w:t>
      </w:r>
    </w:p>
    <w:p w:rsidR="00F35F44" w:rsidRDefault="006A39EC">
      <w:pPr>
        <w:pStyle w:val="ConsPlusNonformat"/>
        <w:numPr>
          <w:ilvl w:val="1"/>
          <w:numId w:val="1"/>
        </w:numPr>
        <w:spacing w:line="244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Возникновение реальной угрозы нормальному функционированию учреждения, а также угрозы граждан, в т.ч. вследствие внезапного возникновения аварийной ситуации в помещениях (на) территориях, в (на) которых оказывается (выполняется) услуга (работа), а также действие обстоятельств непреодолимой силы, влияющих на безопасность деятельности учреждения и оказания выполнения услуги (работы) (война, военные действия , блокады, забастовки, массовые беспорядки, террористические акты, стихийные бедствия, катастрофы природного и техногенного характера и другие).</w:t>
      </w:r>
    </w:p>
    <w:p w:rsidR="00F35F44" w:rsidRDefault="006A39EC">
      <w:pPr>
        <w:pStyle w:val="ConsPlusNonformat"/>
        <w:numPr>
          <w:ilvl w:val="1"/>
          <w:numId w:val="1"/>
        </w:numPr>
        <w:spacing w:line="244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Инициатива Учредителя в случае выявления существенных несоответствий требованиям государственного задания по качеству и (или) объемам услуг.</w:t>
      </w:r>
    </w:p>
    <w:p w:rsidR="00F35F44" w:rsidRDefault="006A39EC">
      <w:pPr>
        <w:pStyle w:val="ConsPlusNonformat"/>
        <w:numPr>
          <w:ilvl w:val="1"/>
          <w:numId w:val="1"/>
        </w:numPr>
        <w:spacing w:line="244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Исключение из компетенций учреждения полномочий по выполнению государственной услуги (работы).</w:t>
      </w:r>
    </w:p>
    <w:p w:rsidR="00F35F44" w:rsidRDefault="006A39EC">
      <w:pPr>
        <w:pStyle w:val="ConsPlusNonformat"/>
        <w:numPr>
          <w:ilvl w:val="1"/>
          <w:numId w:val="1"/>
        </w:numPr>
        <w:spacing w:line="244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Исключение государственной услуги (работы) из перечня государственных услуг (работ).</w:t>
      </w:r>
    </w:p>
    <w:p w:rsidR="00F35F44" w:rsidRDefault="006A39EC">
      <w:pPr>
        <w:pStyle w:val="ConsPlusNonformat"/>
        <w:spacing w:line="244" w:lineRule="auto"/>
        <w:ind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2.</w:t>
      </w:r>
      <w:r>
        <w:rPr>
          <w:szCs w:val="24"/>
        </w:rPr>
        <w:t> </w:t>
      </w:r>
      <w:r>
        <w:rPr>
          <w:rFonts w:ascii="Times New Roman" w:hAnsi="Times New Roman" w:cs="Times New Roman"/>
          <w:szCs w:val="24"/>
        </w:rPr>
        <w:t>Иная информация, необходимая для выполнения (контроля за выполнением) государственного задания: по запросу Учредителя.</w:t>
      </w:r>
    </w:p>
    <w:p w:rsidR="00F35F44" w:rsidRDefault="006A39EC">
      <w:pPr>
        <w:pStyle w:val="ConsPlusNonformat"/>
        <w:spacing w:line="244" w:lineRule="auto"/>
        <w:ind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3. Порядок контроля за выполнением государственного задания</w:t>
      </w:r>
    </w:p>
    <w:p w:rsidR="00F35F44" w:rsidRDefault="00F35F4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127" w:type="dxa"/>
        <w:tblInd w:w="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400"/>
        <w:gridCol w:w="3221"/>
        <w:gridCol w:w="8506"/>
      </w:tblGrid>
      <w:tr w:rsidR="00F35F44">
        <w:trPr>
          <w:trHeight w:val="739"/>
        </w:trPr>
        <w:tc>
          <w:tcPr>
            <w:tcW w:w="3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EA61C8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61C8">
              <w:rPr>
                <w:rFonts w:ascii="Times New Roman" w:hAnsi="Times New Roman" w:cs="Times New Roman"/>
                <w:sz w:val="20"/>
              </w:rPr>
              <w:t>Форма контроля</w:t>
            </w:r>
          </w:p>
        </w:tc>
        <w:tc>
          <w:tcPr>
            <w:tcW w:w="3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EA61C8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61C8">
              <w:rPr>
                <w:rFonts w:ascii="Times New Roman" w:hAnsi="Times New Roman" w:cs="Times New Roman"/>
                <w:sz w:val="20"/>
              </w:rPr>
              <w:t>Периодичность</w:t>
            </w:r>
          </w:p>
        </w:tc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EA61C8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61C8">
              <w:rPr>
                <w:rFonts w:ascii="Times New Roman" w:hAnsi="Times New Roman" w:cs="Times New Roman"/>
                <w:sz w:val="20"/>
              </w:rPr>
              <w:t>Органы исполнительной власти области (их структурные подразделения), осуществляющие контроль за выполнением государственного задания</w:t>
            </w:r>
          </w:p>
        </w:tc>
      </w:tr>
      <w:tr w:rsidR="00F35F44">
        <w:trPr>
          <w:trHeight w:val="237"/>
        </w:trPr>
        <w:tc>
          <w:tcPr>
            <w:tcW w:w="3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EA61C8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61C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EA61C8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61C8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EA61C8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61C8">
              <w:rPr>
                <w:rFonts w:ascii="Times New Roman" w:hAnsi="Times New Roman" w:cs="Times New Roman"/>
                <w:sz w:val="20"/>
              </w:rPr>
              <w:t>3</w:t>
            </w:r>
          </w:p>
        </w:tc>
      </w:tr>
      <w:tr w:rsidR="00F35F44" w:rsidTr="00EA61C8">
        <w:trPr>
          <w:trHeight w:val="217"/>
        </w:trPr>
        <w:tc>
          <w:tcPr>
            <w:tcW w:w="3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EA61C8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61C8">
              <w:rPr>
                <w:rFonts w:ascii="Times New Roman" w:hAnsi="Times New Roman" w:cs="Times New Roman"/>
                <w:sz w:val="20"/>
              </w:rPr>
              <w:t>Текущий контроль</w:t>
            </w:r>
          </w:p>
        </w:tc>
        <w:tc>
          <w:tcPr>
            <w:tcW w:w="3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EA61C8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61C8">
              <w:rPr>
                <w:rFonts w:ascii="Times New Roman" w:hAnsi="Times New Roman" w:cs="Times New Roman"/>
                <w:sz w:val="20"/>
              </w:rPr>
              <w:t xml:space="preserve">Постоянно </w:t>
            </w:r>
          </w:p>
        </w:tc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EA61C8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61C8">
              <w:rPr>
                <w:rFonts w:ascii="Times New Roman" w:hAnsi="Times New Roman" w:cs="Times New Roman"/>
                <w:sz w:val="20"/>
              </w:rPr>
              <w:t xml:space="preserve">Министерство культуры Саратовской области </w:t>
            </w:r>
          </w:p>
        </w:tc>
      </w:tr>
      <w:tr w:rsidR="00F35F44" w:rsidTr="00EA61C8">
        <w:trPr>
          <w:trHeight w:val="620"/>
        </w:trPr>
        <w:tc>
          <w:tcPr>
            <w:tcW w:w="3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EA61C8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61C8">
              <w:rPr>
                <w:rFonts w:ascii="Times New Roman" w:hAnsi="Times New Roman" w:cs="Times New Roman"/>
                <w:sz w:val="20"/>
              </w:rPr>
              <w:t>Мониторинг выполнения задания (на основании отчетности, представляемой учреждением)</w:t>
            </w:r>
          </w:p>
        </w:tc>
        <w:tc>
          <w:tcPr>
            <w:tcW w:w="3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EA61C8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61C8">
              <w:rPr>
                <w:rFonts w:ascii="Times New Roman" w:hAnsi="Times New Roman" w:cs="Times New Roman"/>
                <w:sz w:val="20"/>
              </w:rPr>
              <w:t>Не реже одного раза в год</w:t>
            </w:r>
          </w:p>
        </w:tc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EA61C8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61C8">
              <w:rPr>
                <w:rFonts w:ascii="Times New Roman" w:hAnsi="Times New Roman" w:cs="Times New Roman"/>
                <w:sz w:val="20"/>
              </w:rPr>
              <w:t>Министерство культуры Саратовской области</w:t>
            </w:r>
          </w:p>
        </w:tc>
      </w:tr>
      <w:tr w:rsidR="00F35F44" w:rsidTr="00EA61C8">
        <w:trPr>
          <w:trHeight w:val="194"/>
        </w:trPr>
        <w:tc>
          <w:tcPr>
            <w:tcW w:w="3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EA61C8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61C8">
              <w:rPr>
                <w:rFonts w:ascii="Times New Roman" w:hAnsi="Times New Roman" w:cs="Times New Roman"/>
                <w:sz w:val="20"/>
              </w:rPr>
              <w:t>Плановый контроль</w:t>
            </w:r>
          </w:p>
        </w:tc>
        <w:tc>
          <w:tcPr>
            <w:tcW w:w="3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EA61C8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61C8">
              <w:rPr>
                <w:rFonts w:ascii="Times New Roman" w:hAnsi="Times New Roman" w:cs="Times New Roman"/>
                <w:sz w:val="20"/>
              </w:rPr>
              <w:t>В соответствии с графиком проверок</w:t>
            </w:r>
          </w:p>
        </w:tc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EA61C8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61C8">
              <w:rPr>
                <w:rFonts w:ascii="Times New Roman" w:hAnsi="Times New Roman" w:cs="Times New Roman"/>
                <w:sz w:val="20"/>
              </w:rPr>
              <w:t>Министерство культуры Саратовской области</w:t>
            </w:r>
          </w:p>
        </w:tc>
      </w:tr>
      <w:tr w:rsidR="00F35F44">
        <w:trPr>
          <w:trHeight w:val="237"/>
        </w:trPr>
        <w:tc>
          <w:tcPr>
            <w:tcW w:w="3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EA61C8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61C8">
              <w:rPr>
                <w:rFonts w:ascii="Times New Roman" w:hAnsi="Times New Roman" w:cs="Times New Roman"/>
                <w:sz w:val="20"/>
              </w:rPr>
              <w:t>Внеплановый контроль</w:t>
            </w:r>
          </w:p>
        </w:tc>
        <w:tc>
          <w:tcPr>
            <w:tcW w:w="3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EA61C8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61C8">
              <w:rPr>
                <w:rFonts w:ascii="Times New Roman" w:hAnsi="Times New Roman" w:cs="Times New Roman"/>
                <w:sz w:val="20"/>
              </w:rPr>
              <w:t>В случае выявления Учредителем факторов, обуславливающих необходимость проведения проверки</w:t>
            </w:r>
          </w:p>
        </w:tc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EA61C8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61C8">
              <w:rPr>
                <w:rFonts w:ascii="Times New Roman" w:hAnsi="Times New Roman" w:cs="Times New Roman"/>
                <w:sz w:val="20"/>
              </w:rPr>
              <w:t>Министерство культуры Саратовской области</w:t>
            </w:r>
          </w:p>
        </w:tc>
      </w:tr>
    </w:tbl>
    <w:p w:rsidR="00F35F44" w:rsidRDefault="00F35F44">
      <w:pPr>
        <w:pStyle w:val="ConsPlusNormal"/>
        <w:jc w:val="both"/>
      </w:pPr>
    </w:p>
    <w:p w:rsidR="00F35F44" w:rsidRDefault="006A39EC">
      <w:pPr>
        <w:pStyle w:val="ConsPlusNonformat"/>
        <w:spacing w:line="244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Требования к отчетности о выполнении государственного задания</w:t>
      </w:r>
    </w:p>
    <w:p w:rsidR="00F35F44" w:rsidRDefault="006A39EC">
      <w:pPr>
        <w:pStyle w:val="ConsPlusNonformat"/>
        <w:spacing w:line="244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Периодичность представления отчетов о выполнении государственного задания:</w:t>
      </w:r>
      <w:r w:rsidR="00DD74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квартальная, годовая</w:t>
      </w:r>
    </w:p>
    <w:p w:rsidR="00F35F44" w:rsidRDefault="006A39EC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Сроки представления отчетов о выполнении государственного задания: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один раз в квартал, в срок до 10 числа месяца, следующего за отчетным кварталом. В целом за год – до 15 января финансового года, следующего за отчетным периодом.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F35F44" w:rsidRDefault="006A39EC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Иные требования к отчетности о выполнении государственного задания: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по запросу Учредителя</w:t>
      </w:r>
    </w:p>
    <w:p w:rsidR="00F35F44" w:rsidRDefault="006A39EC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Иные показатели, связанные с выполнением государственного задания,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по запросу Учредителя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F35F44" w:rsidRDefault="00F35F44"/>
    <w:sectPr w:rsidR="00F35F44" w:rsidSect="00811B3F">
      <w:headerReference w:type="default" r:id="rId16"/>
      <w:pgSz w:w="16838" w:h="11906" w:orient="landscape"/>
      <w:pgMar w:top="851" w:right="851" w:bottom="993" w:left="1134" w:header="709" w:footer="0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6023" w:rsidRDefault="006D6023">
      <w:r>
        <w:separator/>
      </w:r>
    </w:p>
  </w:endnote>
  <w:endnote w:type="continuationSeparator" w:id="1">
    <w:p w:rsidR="006D6023" w:rsidRDefault="006D60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6023" w:rsidRDefault="006D6023">
      <w:r>
        <w:separator/>
      </w:r>
    </w:p>
  </w:footnote>
  <w:footnote w:type="continuationSeparator" w:id="1">
    <w:p w:rsidR="006D6023" w:rsidRDefault="006D60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9EC" w:rsidRDefault="00C25B15">
    <w:pPr>
      <w:pStyle w:val="ad"/>
      <w:jc w:val="center"/>
    </w:pPr>
    <w:r>
      <w:fldChar w:fldCharType="begin"/>
    </w:r>
    <w:r w:rsidR="006A39EC">
      <w:instrText>PAGE</w:instrText>
    </w:r>
    <w:r>
      <w:fldChar w:fldCharType="separate"/>
    </w:r>
    <w:r w:rsidR="004C2769">
      <w:rPr>
        <w:noProof/>
      </w:rPr>
      <w:t>14</w:t>
    </w:r>
    <w:r>
      <w:fldChar w:fldCharType="end"/>
    </w:r>
  </w:p>
  <w:p w:rsidR="006A39EC" w:rsidRDefault="006A39EC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729B1"/>
    <w:multiLevelType w:val="hybridMultilevel"/>
    <w:tmpl w:val="8F589E96"/>
    <w:lvl w:ilvl="0" w:tplc="4AFADA04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BB2A7C"/>
    <w:multiLevelType w:val="multilevel"/>
    <w:tmpl w:val="2602716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419B142C"/>
    <w:multiLevelType w:val="hybridMultilevel"/>
    <w:tmpl w:val="8F589E96"/>
    <w:lvl w:ilvl="0" w:tplc="4AFADA04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8765AF"/>
    <w:multiLevelType w:val="hybridMultilevel"/>
    <w:tmpl w:val="2B466EFA"/>
    <w:lvl w:ilvl="0" w:tplc="6BF2A6D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4751CFD"/>
    <w:multiLevelType w:val="multilevel"/>
    <w:tmpl w:val="A44A135E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0037D02"/>
    <w:multiLevelType w:val="multilevel"/>
    <w:tmpl w:val="22F0CCFE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"/>
      <w:lvlJc w:val="left"/>
      <w:pPr>
        <w:ind w:left="1519" w:hanging="450"/>
      </w:pPr>
    </w:lvl>
    <w:lvl w:ilvl="2">
      <w:start w:val="1"/>
      <w:numFmt w:val="decimal"/>
      <w:lvlText w:val="%1.%2.%3"/>
      <w:lvlJc w:val="left"/>
      <w:pPr>
        <w:ind w:left="2149" w:hanging="720"/>
      </w:pPr>
    </w:lvl>
    <w:lvl w:ilvl="3">
      <w:start w:val="1"/>
      <w:numFmt w:val="decimal"/>
      <w:lvlText w:val="%1.%2.%3.%4"/>
      <w:lvlJc w:val="left"/>
      <w:pPr>
        <w:ind w:left="2869" w:hanging="1080"/>
      </w:pPr>
    </w:lvl>
    <w:lvl w:ilvl="4">
      <w:start w:val="1"/>
      <w:numFmt w:val="decimal"/>
      <w:lvlText w:val="%1.%2.%3.%4.%5"/>
      <w:lvlJc w:val="left"/>
      <w:pPr>
        <w:ind w:left="3229" w:hanging="1080"/>
      </w:pPr>
    </w:lvl>
    <w:lvl w:ilvl="5">
      <w:start w:val="1"/>
      <w:numFmt w:val="decimal"/>
      <w:lvlText w:val="%1.%2.%3.%4.%5.%6"/>
      <w:lvlJc w:val="left"/>
      <w:pPr>
        <w:ind w:left="3949" w:hanging="1440"/>
      </w:pPr>
    </w:lvl>
    <w:lvl w:ilvl="6">
      <w:start w:val="1"/>
      <w:numFmt w:val="decimal"/>
      <w:lvlText w:val="%1.%2.%3.%4.%5.%6.%7"/>
      <w:lvlJc w:val="left"/>
      <w:pPr>
        <w:ind w:left="4309" w:hanging="1440"/>
      </w:pPr>
    </w:lvl>
    <w:lvl w:ilvl="7">
      <w:start w:val="1"/>
      <w:numFmt w:val="decimal"/>
      <w:lvlText w:val="%1.%2.%3.%4.%5.%6.%7.%8"/>
      <w:lvlJc w:val="left"/>
      <w:pPr>
        <w:ind w:left="5029" w:hanging="1800"/>
      </w:pPr>
    </w:lvl>
    <w:lvl w:ilvl="8">
      <w:start w:val="1"/>
      <w:numFmt w:val="decimal"/>
      <w:lvlText w:val="%1.%2.%3.%4.%5.%6.%7.%8.%9"/>
      <w:lvlJc w:val="left"/>
      <w:pPr>
        <w:ind w:left="5749" w:hanging="216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5F44"/>
    <w:rsid w:val="000149F8"/>
    <w:rsid w:val="00016C47"/>
    <w:rsid w:val="00026C18"/>
    <w:rsid w:val="000358C7"/>
    <w:rsid w:val="000548D4"/>
    <w:rsid w:val="00076B73"/>
    <w:rsid w:val="00077481"/>
    <w:rsid w:val="00084F66"/>
    <w:rsid w:val="000962D5"/>
    <w:rsid w:val="000A6CC7"/>
    <w:rsid w:val="000D248A"/>
    <w:rsid w:val="00103477"/>
    <w:rsid w:val="001110B7"/>
    <w:rsid w:val="00135AA5"/>
    <w:rsid w:val="00140EBA"/>
    <w:rsid w:val="0016440A"/>
    <w:rsid w:val="001925DD"/>
    <w:rsid w:val="001C53DE"/>
    <w:rsid w:val="00204B42"/>
    <w:rsid w:val="00276FB7"/>
    <w:rsid w:val="002B2F84"/>
    <w:rsid w:val="002E23FD"/>
    <w:rsid w:val="002E6F71"/>
    <w:rsid w:val="003126D2"/>
    <w:rsid w:val="00325EF8"/>
    <w:rsid w:val="00332AF9"/>
    <w:rsid w:val="003343C4"/>
    <w:rsid w:val="00447332"/>
    <w:rsid w:val="004525FC"/>
    <w:rsid w:val="004629EB"/>
    <w:rsid w:val="0047667B"/>
    <w:rsid w:val="0049278E"/>
    <w:rsid w:val="004A0AC9"/>
    <w:rsid w:val="004A5FC2"/>
    <w:rsid w:val="004B2C53"/>
    <w:rsid w:val="004C2769"/>
    <w:rsid w:val="004D3721"/>
    <w:rsid w:val="004F75C5"/>
    <w:rsid w:val="0051408D"/>
    <w:rsid w:val="00521012"/>
    <w:rsid w:val="00563155"/>
    <w:rsid w:val="00570419"/>
    <w:rsid w:val="005C373F"/>
    <w:rsid w:val="005C76A3"/>
    <w:rsid w:val="005D555A"/>
    <w:rsid w:val="005F030D"/>
    <w:rsid w:val="0060309A"/>
    <w:rsid w:val="00620ECA"/>
    <w:rsid w:val="00622F80"/>
    <w:rsid w:val="00642385"/>
    <w:rsid w:val="00643EC8"/>
    <w:rsid w:val="006741E4"/>
    <w:rsid w:val="006A1630"/>
    <w:rsid w:val="006A39EC"/>
    <w:rsid w:val="006B2256"/>
    <w:rsid w:val="006D6023"/>
    <w:rsid w:val="007377E3"/>
    <w:rsid w:val="00765464"/>
    <w:rsid w:val="007A1145"/>
    <w:rsid w:val="007B3031"/>
    <w:rsid w:val="007F171A"/>
    <w:rsid w:val="008104B6"/>
    <w:rsid w:val="00811B3F"/>
    <w:rsid w:val="008401D1"/>
    <w:rsid w:val="008473CD"/>
    <w:rsid w:val="008625EB"/>
    <w:rsid w:val="00866AC6"/>
    <w:rsid w:val="008A6B39"/>
    <w:rsid w:val="008E2C09"/>
    <w:rsid w:val="0091162F"/>
    <w:rsid w:val="009120D4"/>
    <w:rsid w:val="00912D2A"/>
    <w:rsid w:val="00972B0D"/>
    <w:rsid w:val="00973C3B"/>
    <w:rsid w:val="009942E7"/>
    <w:rsid w:val="009D3A89"/>
    <w:rsid w:val="009D4B8A"/>
    <w:rsid w:val="00A21501"/>
    <w:rsid w:val="00A36085"/>
    <w:rsid w:val="00A500CB"/>
    <w:rsid w:val="00A91A19"/>
    <w:rsid w:val="00AA25E3"/>
    <w:rsid w:val="00AA6DC6"/>
    <w:rsid w:val="00AC319C"/>
    <w:rsid w:val="00AC4D8B"/>
    <w:rsid w:val="00AD4099"/>
    <w:rsid w:val="00B80F2D"/>
    <w:rsid w:val="00B9303D"/>
    <w:rsid w:val="00C07F20"/>
    <w:rsid w:val="00C16A5B"/>
    <w:rsid w:val="00C25B15"/>
    <w:rsid w:val="00C66429"/>
    <w:rsid w:val="00C93BFC"/>
    <w:rsid w:val="00CA493D"/>
    <w:rsid w:val="00CB7B40"/>
    <w:rsid w:val="00CD4F17"/>
    <w:rsid w:val="00D1074B"/>
    <w:rsid w:val="00D31CA1"/>
    <w:rsid w:val="00D64CF5"/>
    <w:rsid w:val="00D7083D"/>
    <w:rsid w:val="00D7279E"/>
    <w:rsid w:val="00D87551"/>
    <w:rsid w:val="00DD746B"/>
    <w:rsid w:val="00DE42A0"/>
    <w:rsid w:val="00DE5DC9"/>
    <w:rsid w:val="00E55380"/>
    <w:rsid w:val="00E60C28"/>
    <w:rsid w:val="00E628B9"/>
    <w:rsid w:val="00E823B3"/>
    <w:rsid w:val="00EA61C8"/>
    <w:rsid w:val="00F00A86"/>
    <w:rsid w:val="00F01716"/>
    <w:rsid w:val="00F276D6"/>
    <w:rsid w:val="00F35F44"/>
    <w:rsid w:val="00F42770"/>
    <w:rsid w:val="00F66906"/>
    <w:rsid w:val="00F75135"/>
    <w:rsid w:val="00F92813"/>
    <w:rsid w:val="00F978F9"/>
    <w:rsid w:val="00FB0C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A83"/>
    <w:pPr>
      <w:suppressAutoHyphens/>
    </w:pPr>
    <w:rPr>
      <w:rFonts w:ascii="Times New Roman" w:eastAsia="Times New Roman" w:hAnsi="Times New Roman"/>
      <w:sz w:val="24"/>
      <w:szCs w:val="24"/>
    </w:rPr>
  </w:style>
  <w:style w:type="paragraph" w:styleId="8">
    <w:name w:val="heading 8"/>
    <w:basedOn w:val="a"/>
    <w:link w:val="80"/>
    <w:semiHidden/>
    <w:unhideWhenUsed/>
    <w:qFormat/>
    <w:rsid w:val="00ED0A83"/>
    <w:pPr>
      <w:keepNext/>
      <w:ind w:firstLine="720"/>
      <w:jc w:val="both"/>
      <w:outlineLvl w:val="7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link w:val="8"/>
    <w:semiHidden/>
    <w:rsid w:val="00ED0A83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a3">
    <w:name w:val="Текст выноски Знак"/>
    <w:uiPriority w:val="99"/>
    <w:semiHidden/>
    <w:rsid w:val="00ED0A8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-">
    <w:name w:val="Интернет-ссылка"/>
    <w:uiPriority w:val="99"/>
    <w:unhideWhenUsed/>
    <w:rsid w:val="00ED0A83"/>
    <w:rPr>
      <w:color w:val="0000FF"/>
      <w:u w:val="single"/>
    </w:rPr>
  </w:style>
  <w:style w:type="character" w:customStyle="1" w:styleId="a4">
    <w:name w:val="Верхний колонтитул Знак"/>
    <w:uiPriority w:val="99"/>
    <w:rsid w:val="00E206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uiPriority w:val="99"/>
    <w:rsid w:val="00E206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-Absatz-Standardschriftart1">
    <w:name w:val="WW-Absatz-Standardschriftart1"/>
    <w:rsid w:val="00BF429C"/>
  </w:style>
  <w:style w:type="character" w:customStyle="1" w:styleId="ListLabel1">
    <w:name w:val="ListLabel 1"/>
    <w:rsid w:val="00E55380"/>
    <w:rPr>
      <w:rFonts w:eastAsia="Calibri"/>
    </w:rPr>
  </w:style>
  <w:style w:type="paragraph" w:styleId="a6">
    <w:name w:val="Title"/>
    <w:basedOn w:val="a"/>
    <w:next w:val="a7"/>
    <w:rsid w:val="00E5538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rsid w:val="00E55380"/>
    <w:pPr>
      <w:spacing w:after="140" w:line="288" w:lineRule="auto"/>
    </w:pPr>
  </w:style>
  <w:style w:type="paragraph" w:styleId="a8">
    <w:name w:val="List"/>
    <w:basedOn w:val="a7"/>
    <w:rsid w:val="00E55380"/>
    <w:rPr>
      <w:rFonts w:cs="Mangal"/>
    </w:rPr>
  </w:style>
  <w:style w:type="paragraph" w:customStyle="1" w:styleId="1">
    <w:name w:val="Название1"/>
    <w:basedOn w:val="a"/>
    <w:rsid w:val="00E55380"/>
    <w:pPr>
      <w:suppressLineNumbers/>
      <w:spacing w:before="120" w:after="120"/>
    </w:pPr>
    <w:rPr>
      <w:rFonts w:cs="Mangal"/>
      <w:i/>
      <w:iCs/>
    </w:rPr>
  </w:style>
  <w:style w:type="paragraph" w:styleId="a9">
    <w:name w:val="index heading"/>
    <w:basedOn w:val="a"/>
    <w:rsid w:val="00E55380"/>
    <w:pPr>
      <w:suppressLineNumbers/>
    </w:pPr>
    <w:rPr>
      <w:rFonts w:cs="Mangal"/>
    </w:rPr>
  </w:style>
  <w:style w:type="paragraph" w:customStyle="1" w:styleId="ConsPlusTitlePage">
    <w:name w:val="ConsPlusTitlePage"/>
    <w:rsid w:val="00ED0A83"/>
    <w:pPr>
      <w:widowControl w:val="0"/>
      <w:suppressAutoHyphens/>
    </w:pPr>
    <w:rPr>
      <w:rFonts w:ascii="Tahoma" w:eastAsia="Times New Roman" w:hAnsi="Tahoma" w:cs="Tahoma"/>
      <w:sz w:val="24"/>
    </w:rPr>
  </w:style>
  <w:style w:type="paragraph" w:customStyle="1" w:styleId="ConsPlusNormal">
    <w:name w:val="ConsPlusNormal"/>
    <w:rsid w:val="00ED0A83"/>
    <w:pPr>
      <w:widowControl w:val="0"/>
      <w:suppressAutoHyphens/>
    </w:pPr>
    <w:rPr>
      <w:rFonts w:eastAsia="Times New Roman" w:cs="Calibri"/>
      <w:sz w:val="22"/>
    </w:rPr>
  </w:style>
  <w:style w:type="paragraph" w:customStyle="1" w:styleId="ConsPlusTitle">
    <w:name w:val="ConsPlusTitle"/>
    <w:rsid w:val="00ED0A83"/>
    <w:pPr>
      <w:widowControl w:val="0"/>
      <w:suppressAutoHyphens/>
    </w:pPr>
    <w:rPr>
      <w:rFonts w:eastAsia="Times New Roman" w:cs="Calibri"/>
      <w:b/>
      <w:sz w:val="22"/>
    </w:rPr>
  </w:style>
  <w:style w:type="paragraph" w:styleId="aa">
    <w:name w:val="Normal (Web)"/>
    <w:basedOn w:val="a"/>
    <w:unhideWhenUsed/>
    <w:rsid w:val="00ED0A83"/>
    <w:pPr>
      <w:spacing w:before="280" w:after="280"/>
    </w:pPr>
    <w:rPr>
      <w:szCs w:val="20"/>
    </w:rPr>
  </w:style>
  <w:style w:type="paragraph" w:styleId="ab">
    <w:name w:val="Balloon Text"/>
    <w:basedOn w:val="a"/>
    <w:uiPriority w:val="99"/>
    <w:semiHidden/>
    <w:unhideWhenUsed/>
    <w:rsid w:val="00ED0A83"/>
    <w:rPr>
      <w:rFonts w:ascii="Tahoma" w:hAnsi="Tahoma"/>
      <w:sz w:val="16"/>
      <w:szCs w:val="16"/>
    </w:rPr>
  </w:style>
  <w:style w:type="paragraph" w:styleId="ac">
    <w:name w:val="List Paragraph"/>
    <w:basedOn w:val="a"/>
    <w:uiPriority w:val="34"/>
    <w:qFormat/>
    <w:rsid w:val="00ED0A83"/>
    <w:pPr>
      <w:ind w:left="720"/>
      <w:contextualSpacing/>
    </w:pPr>
  </w:style>
  <w:style w:type="paragraph" w:customStyle="1" w:styleId="ConsPlusNonformat">
    <w:name w:val="ConsPlusNonformat"/>
    <w:rsid w:val="00ED0A83"/>
    <w:pPr>
      <w:widowControl w:val="0"/>
      <w:suppressAutoHyphens/>
    </w:pPr>
    <w:rPr>
      <w:rFonts w:ascii="Courier New" w:eastAsia="Times New Roman" w:hAnsi="Courier New" w:cs="Courier New"/>
      <w:sz w:val="24"/>
    </w:rPr>
  </w:style>
  <w:style w:type="paragraph" w:styleId="ad">
    <w:name w:val="header"/>
    <w:basedOn w:val="a"/>
    <w:uiPriority w:val="99"/>
    <w:unhideWhenUsed/>
    <w:rsid w:val="00E20668"/>
    <w:pPr>
      <w:tabs>
        <w:tab w:val="center" w:pos="4677"/>
        <w:tab w:val="right" w:pos="9355"/>
      </w:tabs>
    </w:pPr>
  </w:style>
  <w:style w:type="paragraph" w:styleId="ae">
    <w:name w:val="footer"/>
    <w:basedOn w:val="a"/>
    <w:uiPriority w:val="99"/>
    <w:unhideWhenUsed/>
    <w:rsid w:val="00E20668"/>
    <w:pPr>
      <w:tabs>
        <w:tab w:val="center" w:pos="4677"/>
        <w:tab w:val="right" w:pos="9355"/>
      </w:tabs>
    </w:pPr>
  </w:style>
  <w:style w:type="paragraph" w:customStyle="1" w:styleId="af">
    <w:name w:val="Содержимое врезки"/>
    <w:basedOn w:val="a"/>
    <w:rsid w:val="00E55380"/>
  </w:style>
  <w:style w:type="paragraph" w:customStyle="1" w:styleId="af0">
    <w:name w:val="Содержимое таблицы"/>
    <w:basedOn w:val="a"/>
    <w:rsid w:val="00E55380"/>
  </w:style>
  <w:style w:type="paragraph" w:customStyle="1" w:styleId="af1">
    <w:name w:val="Заголовок таблицы"/>
    <w:basedOn w:val="af0"/>
    <w:rsid w:val="00E55380"/>
  </w:style>
  <w:style w:type="character" w:styleId="af2">
    <w:name w:val="Hyperlink"/>
    <w:basedOn w:val="a0"/>
    <w:uiPriority w:val="99"/>
    <w:semiHidden/>
    <w:unhideWhenUsed/>
    <w:rsid w:val="00276FB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53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22EC0AA583034538AA28C0965E6BB32D5D6032509325A49F2EAEB039BBC1FAC0643D33DD37EE13CMA48M" TargetMode="External"/><Relationship Id="rId13" Type="http://schemas.openxmlformats.org/officeDocument/2006/relationships/hyperlink" Target="file:///C:\Users\GuryanovaSA\Desktop\&#1075;&#1086;&#1089;%20&#1079;&#1072;&#1076;&#1072;&#1085;&#1080;&#1077;%202020%20&#1044;&#1064;&#1048;%20&#1075;&#1086;&#1090;&#1086;&#1074;&#1086;&#1077;\&#1043;&#1047;%20&#1074;%20&#1052;&#1050;\&#1048;&#1074;&#1072;&#1085;&#1090;&#1077;&#1077;&#1074;&#1082;&#1072;+&#1044;&#1064;&#1048;+&#1043;&#1047;+&#1057;&#1083;%20(1).docx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22EC0AA583034538AA28C0965E6BB32D6D6092704365A49F2EAEB039BMB4C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22EC0AA583034538AA28C0965E6BB32D6D6092704365A49F2EAEB039BMB4C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22EC0AA583034538AA28C0965E6BB32D6D6092704365A49F2EAEB039BMB4CM" TargetMode="External"/><Relationship Id="rId10" Type="http://schemas.openxmlformats.org/officeDocument/2006/relationships/hyperlink" Target="consultantplus://offline/ref=822EC0AA583034538AA28C0965E6BB32D6D6092704365A49F2EAEB039BMB4C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22EC0AA583034538AA28C0965E6BB32D6D6092704365A49F2EAEB039BMB4CM" TargetMode="External"/><Relationship Id="rId14" Type="http://schemas.openxmlformats.org/officeDocument/2006/relationships/hyperlink" Target="consultantplus://offline/ref=822EC0AA583034538AA28C0965E6BB32D6D6092704365A49F2EAEB039BMB4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1861B4-778A-4D23-BEAF-FAA80BC21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14</Pages>
  <Words>2508</Words>
  <Characters>14297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Куманцова Татьяна Вадимовна</dc:creator>
  <cp:lastModifiedBy>ChapurinaUV</cp:lastModifiedBy>
  <cp:revision>15</cp:revision>
  <cp:lastPrinted>2020-12-28T13:45:00Z</cp:lastPrinted>
  <dcterms:created xsi:type="dcterms:W3CDTF">2021-02-08T08:32:00Z</dcterms:created>
  <dcterms:modified xsi:type="dcterms:W3CDTF">2021-02-08T14:15:00Z</dcterms:modified>
  <dc:language>ru-RU</dc:language>
</cp:coreProperties>
</file>