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D378" w14:textId="5DF01982" w:rsidR="001A573C" w:rsidRPr="00F70B05" w:rsidRDefault="00ED0A83" w:rsidP="00D7730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58331202"/>
      <w:bookmarkStart w:id="1" w:name="_Hlk58331355"/>
      <w:bookmarkStart w:id="2" w:name="_Hlk58331626"/>
      <w:r w:rsidRPr="00F70B05">
        <w:rPr>
          <w:rFonts w:ascii="Times New Roman" w:hAnsi="Times New Roman" w:cs="Times New Roman"/>
          <w:sz w:val="28"/>
          <w:szCs w:val="28"/>
        </w:rPr>
        <w:t>Приложение к</w:t>
      </w:r>
      <w:r w:rsidR="00747F92" w:rsidRPr="00F70B05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573C" w:rsidRPr="00F70B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7F92" w:rsidRPr="00F70B05">
        <w:rPr>
          <w:rFonts w:ascii="Times New Roman" w:hAnsi="Times New Roman" w:cs="Times New Roman"/>
          <w:sz w:val="28"/>
          <w:szCs w:val="28"/>
        </w:rPr>
        <w:t xml:space="preserve">министерства культуры области </w:t>
      </w:r>
    </w:p>
    <w:p w14:paraId="49ADA6B1" w14:textId="0A0ADDE0" w:rsidR="00986D54" w:rsidRPr="00F70B05" w:rsidRDefault="00747F92" w:rsidP="00D7730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F70B05">
        <w:rPr>
          <w:rFonts w:ascii="Times New Roman" w:hAnsi="Times New Roman" w:cs="Times New Roman"/>
          <w:sz w:val="28"/>
          <w:szCs w:val="28"/>
        </w:rPr>
        <w:t xml:space="preserve">от </w:t>
      </w:r>
      <w:r w:rsidR="00D77306" w:rsidRPr="00F70B05">
        <w:rPr>
          <w:rFonts w:ascii="Times New Roman" w:hAnsi="Times New Roman" w:cs="Times New Roman"/>
          <w:sz w:val="28"/>
          <w:szCs w:val="28"/>
        </w:rPr>
        <w:t>____________№</w:t>
      </w:r>
      <w:r w:rsidR="001A573C" w:rsidRPr="00F70B05">
        <w:rPr>
          <w:rFonts w:ascii="Times New Roman" w:hAnsi="Times New Roman" w:cs="Times New Roman"/>
          <w:sz w:val="28"/>
          <w:szCs w:val="28"/>
        </w:rPr>
        <w:t>____________</w:t>
      </w:r>
      <w:r w:rsidR="002412AC" w:rsidRPr="00F70B05">
        <w:rPr>
          <w:rFonts w:ascii="Times New Roman" w:hAnsi="Times New Roman" w:cs="Times New Roman"/>
          <w:sz w:val="28"/>
          <w:szCs w:val="28"/>
        </w:rPr>
        <w:t xml:space="preserve"> </w:t>
      </w:r>
      <w:r w:rsidR="00986D54" w:rsidRPr="00F70B05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r w:rsidR="001A573C" w:rsidRPr="00F70B05">
        <w:rPr>
          <w:rFonts w:ascii="Times New Roman" w:hAnsi="Times New Roman" w:cs="Times New Roman"/>
          <w:sz w:val="28"/>
          <w:szCs w:val="28"/>
        </w:rPr>
        <w:t>__________</w:t>
      </w:r>
    </w:p>
    <w:bookmarkEnd w:id="1"/>
    <w:p w14:paraId="32AFB498" w14:textId="55E773B5" w:rsidR="00F70B05" w:rsidRPr="00F70B05" w:rsidRDefault="00F70B05" w:rsidP="00F70B05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F70B05">
        <w:rPr>
          <w:rFonts w:ascii="Times New Roman" w:hAnsi="Times New Roman" w:cs="Times New Roman"/>
          <w:sz w:val="28"/>
          <w:szCs w:val="28"/>
        </w:rPr>
        <w:t xml:space="preserve">Приложение к приказу                                 министерства культуры области </w:t>
      </w:r>
    </w:p>
    <w:p w14:paraId="53C9A0F2" w14:textId="08088FD7" w:rsidR="00D77306" w:rsidRPr="00F70B05" w:rsidRDefault="00F70B05" w:rsidP="00F70B05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F70B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F70B05">
        <w:rPr>
          <w:rFonts w:ascii="Times New Roman" w:hAnsi="Times New Roman" w:cs="Times New Roman"/>
          <w:sz w:val="28"/>
          <w:szCs w:val="28"/>
          <w:u w:val="single"/>
        </w:rPr>
        <w:t>31.12.2019 г.</w:t>
      </w:r>
      <w:r w:rsidRPr="00F70B05">
        <w:rPr>
          <w:rFonts w:ascii="Times New Roman" w:hAnsi="Times New Roman" w:cs="Times New Roman"/>
          <w:sz w:val="28"/>
          <w:szCs w:val="28"/>
        </w:rPr>
        <w:t xml:space="preserve"> </w:t>
      </w:r>
      <w:r w:rsidRPr="00F70B05">
        <w:rPr>
          <w:rFonts w:ascii="Times New Roman" w:hAnsi="Times New Roman" w:cs="Times New Roman"/>
          <w:sz w:val="28"/>
          <w:szCs w:val="28"/>
        </w:rPr>
        <w:t>№</w:t>
      </w:r>
      <w:r w:rsidRPr="00F70B05">
        <w:rPr>
          <w:rFonts w:ascii="Times New Roman" w:hAnsi="Times New Roman" w:cs="Times New Roman"/>
          <w:sz w:val="28"/>
          <w:szCs w:val="28"/>
        </w:rPr>
        <w:t xml:space="preserve"> </w:t>
      </w:r>
      <w:r w:rsidRPr="00F70B05">
        <w:rPr>
          <w:rFonts w:ascii="Times New Roman" w:hAnsi="Times New Roman" w:cs="Times New Roman"/>
          <w:sz w:val="28"/>
          <w:szCs w:val="28"/>
          <w:u w:val="single"/>
        </w:rPr>
        <w:t>01-15/682</w:t>
      </w:r>
      <w:r w:rsidRPr="00F70B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E0B722" w14:textId="77777777" w:rsidR="001A573C" w:rsidRPr="00F70B05" w:rsidRDefault="001A573C" w:rsidP="001A573C">
      <w:pPr>
        <w:pStyle w:val="ConsPlusNormal"/>
        <w:ind w:left="9498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14:paraId="5F0E5AA2" w14:textId="77777777" w:rsidTr="00ED0A83">
        <w:tc>
          <w:tcPr>
            <w:tcW w:w="7338" w:type="dxa"/>
            <w:tcBorders>
              <w:right w:val="single" w:sz="4" w:space="0" w:color="auto"/>
            </w:tcBorders>
          </w:tcPr>
          <w:bookmarkEnd w:id="0"/>
          <w:p w14:paraId="38DE5D3B" w14:textId="77777777"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E05" w14:textId="77777777" w:rsidR="00ED0A83" w:rsidRPr="00C94853" w:rsidRDefault="006F0733" w:rsidP="004011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1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44B7EA5E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A066EA">
        <w:rPr>
          <w:rFonts w:ascii="Times New Roman" w:hAnsi="Times New Roman" w:cs="Times New Roman"/>
          <w:sz w:val="28"/>
          <w:szCs w:val="28"/>
        </w:rPr>
        <w:t xml:space="preserve">20 </w:t>
      </w:r>
      <w:r w:rsidRPr="00A363B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10B28">
        <w:rPr>
          <w:rFonts w:ascii="Times New Roman" w:hAnsi="Times New Roman" w:cs="Times New Roman"/>
          <w:sz w:val="28"/>
          <w:szCs w:val="28"/>
        </w:rPr>
        <w:t>2</w:t>
      </w:r>
      <w:r w:rsidR="00A066EA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D10B28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5EA6F91B" w14:textId="77777777" w:rsidR="00ED0A83" w:rsidRPr="00A363B6" w:rsidRDefault="00ED0A83" w:rsidP="00ED0A83">
      <w:pPr>
        <w:pStyle w:val="ConsPlusNonformat"/>
        <w:jc w:val="both"/>
      </w:pPr>
    </w:p>
    <w:p w14:paraId="46AF5C4C" w14:textId="77777777"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5074A121" w14:textId="77777777"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</w:t>
      </w:r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дополнительного и профессионального образования в </w:t>
      </w:r>
      <w:proofErr w:type="gramStart"/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сфере 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proofErr w:type="gramEnd"/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искусства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ий </w:t>
      </w:r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>областной учебно-методический центр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55660CE" w14:textId="77777777"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14:paraId="7DCC954D" w14:textId="77777777" w:rsidR="00986D54" w:rsidRPr="00A363B6" w:rsidRDefault="00986D54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889C57" w14:textId="77777777" w:rsidR="00ED0A83" w:rsidRDefault="00CF6C50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кадров высшей квалификации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1BFE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21B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FE288B4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0A325BB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DEB1D3A" w14:textId="77777777"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CCE695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14:paraId="72B4301C" w14:textId="77777777" w:rsidTr="00C94853">
        <w:trPr>
          <w:trHeight w:val="420"/>
        </w:trPr>
        <w:tc>
          <w:tcPr>
            <w:tcW w:w="14715" w:type="dxa"/>
            <w:vAlign w:val="bottom"/>
          </w:tcPr>
          <w:p w14:paraId="42B69D0F" w14:textId="77777777"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ED0A83" w:rsidRPr="00A363B6" w14:paraId="6387FBDE" w14:textId="77777777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14:paraId="05A69AA9" w14:textId="77777777" w:rsidR="00ED0A83" w:rsidRPr="00C94853" w:rsidRDefault="00321BFE" w:rsidP="00321B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профессиональных программ повышения квалификации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 w:rsidR="00032F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</w:tr>
    </w:tbl>
    <w:p w14:paraId="72D64F82" w14:textId="77777777"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B52298" w14:textId="77777777"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321BFE">
        <w:rPr>
          <w:rFonts w:ascii="Times New Roman" w:hAnsi="Times New Roman" w:cs="Times New Roman"/>
          <w:sz w:val="28"/>
          <w:szCs w:val="28"/>
          <w:u w:val="single"/>
        </w:rPr>
        <w:t>, имеющие или получающие среднее профессиональное и (или) высшее образование</w:t>
      </w:r>
    </w:p>
    <w:p w14:paraId="19FCD825" w14:textId="77777777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14:paraId="13FCBC64" w14:textId="77777777" w:rsidR="00321BFE" w:rsidRPr="00321BFE" w:rsidRDefault="00ED0A83" w:rsidP="00321BFE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21BFE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321BFE" w:rsidRPr="00321BFE">
        <w:rPr>
          <w:rFonts w:ascii="Times New Roman" w:hAnsi="Times New Roman" w:cs="Times New Roman"/>
          <w:sz w:val="28"/>
          <w:szCs w:val="28"/>
          <w:u w:val="single"/>
        </w:rPr>
        <w:t>Бесп</w:t>
      </w:r>
      <w:r w:rsidR="00032FE5" w:rsidRPr="00321BFE">
        <w:rPr>
          <w:rFonts w:ascii="Times New Roman" w:hAnsi="Times New Roman" w:cs="Times New Roman"/>
          <w:sz w:val="28"/>
          <w:szCs w:val="28"/>
          <w:u w:val="single"/>
        </w:rPr>
        <w:t>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14:paraId="61D3FD9A" w14:textId="77777777" w:rsidR="00ED0A83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032FE5" w14:paraId="617844FD" w14:textId="77777777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14:paraId="1CB4DC68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ED0A83" w:rsidRPr="00032FE5" w14:paraId="16257C21" w14:textId="77777777" w:rsidTr="0079404D">
        <w:trPr>
          <w:trHeight w:val="75"/>
        </w:trPr>
        <w:tc>
          <w:tcPr>
            <w:tcW w:w="1985" w:type="dxa"/>
            <w:vAlign w:val="center"/>
          </w:tcPr>
          <w:p w14:paraId="5DFB9B7D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14:paraId="1888F4BC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14:paraId="5921A078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14:paraId="7A160311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14:paraId="39809D76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14:paraId="5395064F" w14:textId="77777777" w:rsidTr="0079404D">
        <w:trPr>
          <w:trHeight w:val="172"/>
        </w:trPr>
        <w:tc>
          <w:tcPr>
            <w:tcW w:w="1985" w:type="dxa"/>
          </w:tcPr>
          <w:p w14:paraId="3717C3AC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25BA747A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14:paraId="7D1341BC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14:paraId="66CDCC32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2" w:type="dxa"/>
          </w:tcPr>
          <w:p w14:paraId="001F8098" w14:textId="77777777"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1FDC4B" w14:textId="77777777"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C52F812" w14:textId="77777777"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1708"/>
        <w:gridCol w:w="2172"/>
        <w:gridCol w:w="1862"/>
        <w:gridCol w:w="111"/>
        <w:gridCol w:w="1441"/>
        <w:gridCol w:w="685"/>
        <w:gridCol w:w="556"/>
        <w:gridCol w:w="1243"/>
        <w:gridCol w:w="1707"/>
        <w:gridCol w:w="1708"/>
        <w:gridCol w:w="1874"/>
        <w:gridCol w:w="143"/>
      </w:tblGrid>
      <w:tr w:rsidR="00ED0A83" w:rsidRPr="00A363B6" w14:paraId="77F3DEC3" w14:textId="77777777" w:rsidTr="001A573C">
        <w:trPr>
          <w:gridBefore w:val="1"/>
          <w:wBefore w:w="67" w:type="dxa"/>
          <w:trHeight w:val="632"/>
        </w:trPr>
        <w:tc>
          <w:tcPr>
            <w:tcW w:w="1708" w:type="dxa"/>
            <w:vMerge w:val="restart"/>
          </w:tcPr>
          <w:p w14:paraId="5603A7AD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14:paraId="65446938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14:paraId="0C856D3A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5"/>
          </w:tcPr>
          <w:p w14:paraId="75BC026A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14:paraId="48B58D20" w14:textId="77777777" w:rsidR="00ED0A83" w:rsidRPr="002412A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14:paraId="17DF6DF7" w14:textId="77777777" w:rsidTr="001A573C">
        <w:trPr>
          <w:gridBefore w:val="1"/>
          <w:wBefore w:w="67" w:type="dxa"/>
          <w:trHeight w:val="747"/>
        </w:trPr>
        <w:tc>
          <w:tcPr>
            <w:tcW w:w="1708" w:type="dxa"/>
            <w:vMerge/>
          </w:tcPr>
          <w:p w14:paraId="61B5CC62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14:paraId="166EBB06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14:paraId="31098C7A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565F001B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484" w:type="dxa"/>
            <w:gridSpan w:val="3"/>
          </w:tcPr>
          <w:p w14:paraId="1593F935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68CC2138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2AC">
              <w:rPr>
                <w:rFonts w:ascii="Times New Roman" w:hAnsi="Times New Roman" w:cs="Times New Roman"/>
                <w:szCs w:val="22"/>
              </w:rPr>
              <w:t>по</w:t>
            </w:r>
            <w:hyperlink r:id="rId9" w:history="1">
              <w:r w:rsidRPr="002412A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  <w:proofErr w:type="spellEnd"/>
            </w:hyperlink>
          </w:p>
        </w:tc>
        <w:tc>
          <w:tcPr>
            <w:tcW w:w="1707" w:type="dxa"/>
            <w:vMerge w:val="restart"/>
          </w:tcPr>
          <w:p w14:paraId="7A235FAB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2412AC"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2412AC">
              <w:rPr>
                <w:rFonts w:ascii="Times New Roman" w:hAnsi="Times New Roman" w:cs="Times New Roman"/>
                <w:szCs w:val="22"/>
              </w:rPr>
              <w:t>г</w:t>
            </w:r>
            <w:r w:rsidRPr="002412AC">
              <w:rPr>
                <w:rFonts w:ascii="Times New Roman" w:hAnsi="Times New Roman" w:cs="Times New Roman"/>
                <w:szCs w:val="22"/>
              </w:rPr>
              <w:t>од</w:t>
            </w:r>
          </w:p>
          <w:p w14:paraId="3A1A2CC4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14:paraId="1934289B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1A573C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14:paraId="01068E24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2017" w:type="dxa"/>
            <w:gridSpan w:val="2"/>
            <w:vMerge w:val="restart"/>
          </w:tcPr>
          <w:p w14:paraId="7387A7A8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14:paraId="3637DB28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14:paraId="44822344" w14:textId="77777777" w:rsidTr="001A573C">
        <w:trPr>
          <w:gridBefore w:val="1"/>
          <w:wBefore w:w="67" w:type="dxa"/>
          <w:trHeight w:val="19"/>
        </w:trPr>
        <w:tc>
          <w:tcPr>
            <w:tcW w:w="1708" w:type="dxa"/>
            <w:vMerge/>
          </w:tcPr>
          <w:p w14:paraId="718A6DCD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14:paraId="66A33FD7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14:paraId="1FD50A60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vMerge/>
          </w:tcPr>
          <w:p w14:paraId="4AFBD499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14:paraId="3A17D59D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3" w:type="dxa"/>
          </w:tcPr>
          <w:p w14:paraId="3F6AAE51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14:paraId="7AAE41CC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</w:tcPr>
          <w:p w14:paraId="0A1F304A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vMerge/>
          </w:tcPr>
          <w:p w14:paraId="698C400D" w14:textId="77777777" w:rsidR="00ED0A83" w:rsidRPr="002412AC" w:rsidRDefault="00ED0A83" w:rsidP="00C74DBC">
            <w:pPr>
              <w:spacing w:line="247" w:lineRule="auto"/>
              <w:rPr>
                <w:sz w:val="22"/>
                <w:szCs w:val="22"/>
              </w:rPr>
            </w:pPr>
          </w:p>
        </w:tc>
      </w:tr>
      <w:tr w:rsidR="00ED0A83" w:rsidRPr="00A363B6" w14:paraId="2173E4A7" w14:textId="77777777" w:rsidTr="001A573C">
        <w:trPr>
          <w:gridBefore w:val="1"/>
          <w:wBefore w:w="67" w:type="dxa"/>
          <w:trHeight w:val="273"/>
        </w:trPr>
        <w:tc>
          <w:tcPr>
            <w:tcW w:w="1708" w:type="dxa"/>
          </w:tcPr>
          <w:p w14:paraId="4F8FBACC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14:paraId="57FE0ECE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14:paraId="488AE7DA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  <w:gridSpan w:val="2"/>
          </w:tcPr>
          <w:p w14:paraId="13ED6912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14:paraId="15E486F9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14:paraId="7B1AB11B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14:paraId="4A0950EB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14:paraId="627227CD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  <w:gridSpan w:val="2"/>
          </w:tcPr>
          <w:p w14:paraId="506DDAE8" w14:textId="77777777"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A363B6" w14:paraId="0FEA8AF9" w14:textId="77777777" w:rsidTr="001A573C">
        <w:trPr>
          <w:gridBefore w:val="1"/>
          <w:wBefore w:w="67" w:type="dxa"/>
          <w:trHeight w:val="287"/>
        </w:trPr>
        <w:tc>
          <w:tcPr>
            <w:tcW w:w="1708" w:type="dxa"/>
          </w:tcPr>
          <w:p w14:paraId="7617A37F" w14:textId="77777777" w:rsidR="00967045" w:rsidRPr="002412AC" w:rsidRDefault="00321BFE" w:rsidP="001B372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8042</w:t>
            </w:r>
            <w:r w:rsidR="00967045" w:rsidRPr="002412AC">
              <w:rPr>
                <w:rFonts w:ascii="Times New Roman" w:hAnsi="Times New Roman" w:cs="Times New Roman"/>
                <w:szCs w:val="22"/>
              </w:rPr>
              <w:t>00О.99.0.ББ6</w:t>
            </w:r>
            <w:r w:rsidRPr="002412AC">
              <w:rPr>
                <w:rFonts w:ascii="Times New Roman" w:hAnsi="Times New Roman" w:cs="Times New Roman"/>
                <w:szCs w:val="22"/>
              </w:rPr>
              <w:t>0</w:t>
            </w:r>
            <w:r w:rsidR="00967045" w:rsidRPr="002412AC">
              <w:rPr>
                <w:rFonts w:ascii="Times New Roman" w:hAnsi="Times New Roman" w:cs="Times New Roman"/>
                <w:color w:val="FF0000"/>
                <w:szCs w:val="22"/>
              </w:rPr>
              <w:t>А</w:t>
            </w:r>
            <w:r w:rsidR="001B372A" w:rsidRPr="002412AC">
              <w:rPr>
                <w:rFonts w:ascii="Times New Roman" w:hAnsi="Times New Roman" w:cs="Times New Roman"/>
                <w:color w:val="FF0000"/>
                <w:szCs w:val="22"/>
              </w:rPr>
              <w:t>Б</w:t>
            </w:r>
            <w:r w:rsidRPr="002412AC">
              <w:rPr>
                <w:rFonts w:ascii="Times New Roman" w:hAnsi="Times New Roman" w:cs="Times New Roman"/>
                <w:szCs w:val="22"/>
              </w:rPr>
              <w:t>24001</w:t>
            </w:r>
          </w:p>
        </w:tc>
        <w:tc>
          <w:tcPr>
            <w:tcW w:w="2172" w:type="dxa"/>
          </w:tcPr>
          <w:p w14:paraId="03E82E42" w14:textId="77777777" w:rsidR="00967045" w:rsidRPr="002412AC" w:rsidRDefault="006F0733" w:rsidP="006F073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Виды образовательных программ</w:t>
            </w:r>
          </w:p>
        </w:tc>
        <w:tc>
          <w:tcPr>
            <w:tcW w:w="1862" w:type="dxa"/>
          </w:tcPr>
          <w:p w14:paraId="7D435BD6" w14:textId="77777777" w:rsidR="00967045" w:rsidRPr="002412AC" w:rsidRDefault="006F0733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</w:tc>
        <w:tc>
          <w:tcPr>
            <w:tcW w:w="1552" w:type="dxa"/>
            <w:gridSpan w:val="2"/>
          </w:tcPr>
          <w:p w14:paraId="1C2713FC" w14:textId="77777777" w:rsidR="00967045" w:rsidRPr="002412AC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Доля получателей, удовлетворенных качеством предоставления услуг</w:t>
            </w:r>
            <w:r w:rsidR="00EC7C94" w:rsidRPr="002412AC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  <w:gridSpan w:val="2"/>
          </w:tcPr>
          <w:p w14:paraId="22366C1C" w14:textId="77777777"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14:paraId="1CDE458A" w14:textId="77777777"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14:paraId="161E9108" w14:textId="77777777"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14:paraId="2DAEA7D7" w14:textId="77777777"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14:paraId="2069A4F8" w14:textId="77777777"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14:paraId="07ECBB72" w14:textId="77777777" w:rsidTr="001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</w:trPr>
        <w:tc>
          <w:tcPr>
            <w:tcW w:w="15134" w:type="dxa"/>
            <w:gridSpan w:val="12"/>
          </w:tcPr>
          <w:p w14:paraId="33E233DF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14:paraId="11F98951" w14:textId="77777777" w:rsidTr="001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14:paraId="1FDFB831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9F6FB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A73" w14:textId="77777777"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14:paraId="0B5333DE" w14:textId="77777777"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2D15AEB6" w14:textId="77777777"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C3E21" w14:textId="77777777"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852CE" w14:textId="77777777"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65892" w14:textId="77777777"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0CC0E" w14:textId="77777777"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"/>
        <w:gridCol w:w="1338"/>
        <w:gridCol w:w="1701"/>
        <w:gridCol w:w="1701"/>
        <w:gridCol w:w="567"/>
        <w:gridCol w:w="709"/>
        <w:gridCol w:w="850"/>
        <w:gridCol w:w="284"/>
        <w:gridCol w:w="1134"/>
        <w:gridCol w:w="1077"/>
        <w:gridCol w:w="907"/>
        <w:gridCol w:w="992"/>
        <w:gridCol w:w="1134"/>
        <w:gridCol w:w="1134"/>
        <w:gridCol w:w="1418"/>
        <w:gridCol w:w="142"/>
      </w:tblGrid>
      <w:tr w:rsidR="00ED0A83" w:rsidRPr="00A363B6" w14:paraId="45FBA8EB" w14:textId="77777777" w:rsidTr="004011D8">
        <w:trPr>
          <w:gridBefore w:val="1"/>
          <w:wBefore w:w="188" w:type="dxa"/>
          <w:trHeight w:val="425"/>
        </w:trPr>
        <w:tc>
          <w:tcPr>
            <w:tcW w:w="1338" w:type="dxa"/>
            <w:vMerge w:val="restart"/>
          </w:tcPr>
          <w:p w14:paraId="139107F6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14:paraId="3DEB17CC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14:paraId="7EFCC61F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5"/>
          </w:tcPr>
          <w:p w14:paraId="42498B5F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2976" w:type="dxa"/>
            <w:gridSpan w:val="3"/>
          </w:tcPr>
          <w:p w14:paraId="1A749BF2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Значение показателя объема государственной услуги</w:t>
            </w:r>
          </w:p>
        </w:tc>
        <w:tc>
          <w:tcPr>
            <w:tcW w:w="3828" w:type="dxa"/>
            <w:gridSpan w:val="4"/>
          </w:tcPr>
          <w:p w14:paraId="068F63FE" w14:textId="77777777"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ED0A83" w:rsidRPr="00A363B6" w14:paraId="151A3F23" w14:textId="77777777" w:rsidTr="004011D8">
        <w:trPr>
          <w:gridBefore w:val="1"/>
          <w:wBefore w:w="188" w:type="dxa"/>
          <w:trHeight w:val="348"/>
        </w:trPr>
        <w:tc>
          <w:tcPr>
            <w:tcW w:w="1338" w:type="dxa"/>
            <w:vMerge/>
          </w:tcPr>
          <w:p w14:paraId="628C0833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1237BA6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394B5118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972CBA1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268" w:type="dxa"/>
            <w:gridSpan w:val="3"/>
          </w:tcPr>
          <w:p w14:paraId="63FAA505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2412A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14:paraId="2199A03D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2412AC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0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14:paraId="1DA4FB76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1A573C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1</w:t>
            </w:r>
            <w:r w:rsidR="00525331"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12AC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14:paraId="5D4F934A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14:paraId="50D26B47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12AC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336A6420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60" w:type="dxa"/>
            <w:gridSpan w:val="2"/>
            <w:vMerge w:val="restart"/>
          </w:tcPr>
          <w:p w14:paraId="138FF798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14:paraId="7440433D" w14:textId="77777777" w:rsidTr="004011D8">
        <w:trPr>
          <w:gridBefore w:val="1"/>
          <w:wBefore w:w="188" w:type="dxa"/>
          <w:trHeight w:val="89"/>
        </w:trPr>
        <w:tc>
          <w:tcPr>
            <w:tcW w:w="1338" w:type="dxa"/>
            <w:vMerge/>
          </w:tcPr>
          <w:p w14:paraId="2AF4EF0B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1833DDC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2E8D19F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68BEC382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95F5114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14:paraId="58B659F6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14:paraId="66A60935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14:paraId="0ABC241A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EC1B7DC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B75887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CBF235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14:paraId="4717B9D0" w14:textId="77777777" w:rsidR="00ED0A83" w:rsidRPr="002412AC" w:rsidRDefault="00ED0A83" w:rsidP="002412AC">
            <w:pPr>
              <w:jc w:val="center"/>
              <w:rPr>
                <w:sz w:val="22"/>
                <w:szCs w:val="22"/>
              </w:rPr>
            </w:pPr>
          </w:p>
        </w:tc>
      </w:tr>
      <w:tr w:rsidR="00ED0A83" w:rsidRPr="00A363B6" w14:paraId="6D09029B" w14:textId="77777777" w:rsidTr="004011D8">
        <w:trPr>
          <w:gridBefore w:val="1"/>
          <w:wBefore w:w="188" w:type="dxa"/>
        </w:trPr>
        <w:tc>
          <w:tcPr>
            <w:tcW w:w="1338" w:type="dxa"/>
          </w:tcPr>
          <w:p w14:paraId="606083D4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71AE41D7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4520CF8A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16C6B37B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5FE0410F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392CD250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7" w:type="dxa"/>
          </w:tcPr>
          <w:p w14:paraId="078D1631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14:paraId="4A990215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6AF1C6E1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58678B1D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1750CE99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gridSpan w:val="2"/>
          </w:tcPr>
          <w:p w14:paraId="12128F1D" w14:textId="77777777"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F0733" w:rsidRPr="004439B1" w14:paraId="24EB82C1" w14:textId="77777777" w:rsidTr="004011D8">
        <w:trPr>
          <w:gridBefore w:val="1"/>
          <w:wBefore w:w="188" w:type="dxa"/>
        </w:trPr>
        <w:tc>
          <w:tcPr>
            <w:tcW w:w="1338" w:type="dxa"/>
          </w:tcPr>
          <w:p w14:paraId="0DB5E18F" w14:textId="77777777"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804200О.99.0.ББ60АА24001</w:t>
            </w:r>
          </w:p>
        </w:tc>
        <w:tc>
          <w:tcPr>
            <w:tcW w:w="1701" w:type="dxa"/>
          </w:tcPr>
          <w:p w14:paraId="159AD822" w14:textId="77777777"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Виды образовательных программ</w:t>
            </w:r>
          </w:p>
        </w:tc>
        <w:tc>
          <w:tcPr>
            <w:tcW w:w="1701" w:type="dxa"/>
          </w:tcPr>
          <w:p w14:paraId="70625821" w14:textId="77777777"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</w:tc>
        <w:tc>
          <w:tcPr>
            <w:tcW w:w="1276" w:type="dxa"/>
            <w:gridSpan w:val="2"/>
          </w:tcPr>
          <w:p w14:paraId="07DBEAA5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134" w:type="dxa"/>
            <w:gridSpan w:val="2"/>
          </w:tcPr>
          <w:p w14:paraId="1AC56AC6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14:paraId="229DF590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77" w:type="dxa"/>
          </w:tcPr>
          <w:p w14:paraId="20E261AB" w14:textId="77777777" w:rsidR="006F0733" w:rsidRPr="002412AC" w:rsidRDefault="004011D8" w:rsidP="00401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</w:t>
            </w:r>
            <w:r w:rsidR="004B6126" w:rsidRPr="002412AC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13,27</w:t>
            </w:r>
          </w:p>
        </w:tc>
        <w:tc>
          <w:tcPr>
            <w:tcW w:w="907" w:type="dxa"/>
          </w:tcPr>
          <w:p w14:paraId="27C9941F" w14:textId="77777777" w:rsidR="006F0733" w:rsidRPr="002412AC" w:rsidRDefault="001A573C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  <w:r w:rsidR="004B6126" w:rsidRPr="002412AC">
              <w:rPr>
                <w:rFonts w:ascii="Times New Roman" w:hAnsi="Times New Roman" w:cs="Times New Roman"/>
                <w:szCs w:val="22"/>
              </w:rPr>
              <w:t>7</w:t>
            </w:r>
            <w:r w:rsidR="006F0733"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6126" w:rsidRPr="002412AC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992" w:type="dxa"/>
          </w:tcPr>
          <w:p w14:paraId="7B44292C" w14:textId="77777777" w:rsidR="006F0733" w:rsidRPr="002412AC" w:rsidRDefault="00D10B28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  <w:r w:rsidR="004B6126" w:rsidRPr="002412AC">
              <w:rPr>
                <w:rFonts w:ascii="Times New Roman" w:hAnsi="Times New Roman" w:cs="Times New Roman"/>
                <w:szCs w:val="22"/>
              </w:rPr>
              <w:t>7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6126" w:rsidRPr="002412AC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1134" w:type="dxa"/>
          </w:tcPr>
          <w:p w14:paraId="00EC7ADE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32501F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43874F4" w14:textId="77777777"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0A83" w:rsidRPr="00A363B6" w14:paraId="05B17E90" w14:textId="77777777" w:rsidTr="0040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5134" w:type="dxa"/>
            <w:gridSpan w:val="15"/>
          </w:tcPr>
          <w:p w14:paraId="7A03FA97" w14:textId="77777777"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14:paraId="5BF910C7" w14:textId="77777777" w:rsidTr="0040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14:paraId="05511463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7C4AD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8DA" w14:textId="77777777"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14:paraId="3B41E264" w14:textId="77777777"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14:paraId="6996DF15" w14:textId="77777777"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7D058E90" w14:textId="77777777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593B1635" w14:textId="77777777"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4B6126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</w:t>
      </w:r>
      <w:r w:rsidR="006F0733">
        <w:rPr>
          <w:rFonts w:ascii="Times New Roman" w:hAnsi="Times New Roman" w:cs="Times New Roman"/>
          <w:sz w:val="28"/>
          <w:szCs w:val="28"/>
          <w:u w:val="single"/>
        </w:rPr>
        <w:t>от 29 декабря 2012 год № 273-ФЗ «Об Образовании в Российской Федерации»</w:t>
      </w:r>
      <w:r w:rsidR="00C17D07" w:rsidRPr="006F0733"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ACFDEAC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239E4A26" w14:textId="77777777" w:rsidR="00ED0A83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0A8F493B" w14:textId="77777777"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92377" w14:textId="77777777"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26D90" w14:textId="77777777"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20547" w14:textId="77777777"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5812" w14:textId="77777777"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ED0A83" w:rsidRPr="00A363B6" w14:paraId="730EFFA6" w14:textId="77777777" w:rsidTr="00525331">
        <w:trPr>
          <w:trHeight w:val="417"/>
        </w:trPr>
        <w:tc>
          <w:tcPr>
            <w:tcW w:w="4525" w:type="dxa"/>
          </w:tcPr>
          <w:p w14:paraId="71AC9E4D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14:paraId="0641E22B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14:paraId="288E3835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14:paraId="04E719A7" w14:textId="77777777" w:rsidTr="006F0733">
        <w:trPr>
          <w:trHeight w:val="131"/>
        </w:trPr>
        <w:tc>
          <w:tcPr>
            <w:tcW w:w="4525" w:type="dxa"/>
          </w:tcPr>
          <w:p w14:paraId="21727E90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14:paraId="406E2C82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14:paraId="5DAE5B08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14:paraId="22F4404D" w14:textId="77777777" w:rsidTr="00525331">
        <w:trPr>
          <w:trHeight w:val="214"/>
        </w:trPr>
        <w:tc>
          <w:tcPr>
            <w:tcW w:w="4525" w:type="dxa"/>
          </w:tcPr>
          <w:p w14:paraId="30CFC3AE" w14:textId="77777777" w:rsidR="00ED0A83" w:rsidRPr="00C17D07" w:rsidRDefault="006F0733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официальном сайте, Интернет-рассылка, рассылка официальных писем по органам управления культурой и образования муниципальных образований, учреждений культуры и образования, распространение флаеров, буклетов.</w:t>
            </w:r>
          </w:p>
        </w:tc>
        <w:tc>
          <w:tcPr>
            <w:tcW w:w="5248" w:type="dxa"/>
          </w:tcPr>
          <w:p w14:paraId="2D92C3E7" w14:textId="77777777" w:rsidR="008F44D2" w:rsidRPr="008516E8" w:rsidRDefault="005E7983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письма, анонсы, флаеры.</w:t>
            </w:r>
          </w:p>
        </w:tc>
        <w:tc>
          <w:tcPr>
            <w:tcW w:w="5519" w:type="dxa"/>
          </w:tcPr>
          <w:p w14:paraId="727238A7" w14:textId="77777777" w:rsidR="00ED0A83" w:rsidRPr="008516E8" w:rsidRDefault="005E7983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работы.</w:t>
            </w:r>
          </w:p>
        </w:tc>
      </w:tr>
    </w:tbl>
    <w:p w14:paraId="0F539787" w14:textId="77777777" w:rsidR="00241EE0" w:rsidRDefault="00241EE0" w:rsidP="005E7983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4E8C972" w14:textId="77777777"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4184E51E" w14:textId="77777777"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68D69" w14:textId="77777777"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41EE0" w:rsidRPr="00241E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6D7BC2FE" w14:textId="77777777"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ED0A83" w:rsidRPr="00A363B6" w14:paraId="0D54C5D3" w14:textId="77777777" w:rsidTr="00751B31">
        <w:trPr>
          <w:trHeight w:val="210"/>
        </w:trPr>
        <w:tc>
          <w:tcPr>
            <w:tcW w:w="15137" w:type="dxa"/>
            <w:vAlign w:val="bottom"/>
          </w:tcPr>
          <w:p w14:paraId="3FF47FE9" w14:textId="77777777" w:rsidR="005E7983" w:rsidRDefault="00ED0A83" w:rsidP="005E7983">
            <w:pPr>
              <w:pStyle w:val="ConsPlusNonformat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="005E7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DBEE61" w14:textId="77777777" w:rsidR="00ED0A83" w:rsidRPr="00A363B6" w:rsidRDefault="005E7983" w:rsidP="005E7983">
            <w:pPr>
              <w:pStyle w:val="ConsPlusNonformat"/>
              <w:spacing w:line="216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Методическое обеспечение образовательной деятельности</w:t>
            </w:r>
          </w:p>
        </w:tc>
      </w:tr>
    </w:tbl>
    <w:p w14:paraId="0835E72E" w14:textId="77777777" w:rsidR="005E7983" w:rsidRDefault="00ED0A83" w:rsidP="005E79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6F273AE" w14:textId="77777777" w:rsidR="00ED0A83" w:rsidRDefault="00ED0A83" w:rsidP="005E79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6E4C94E1" w14:textId="77777777"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14:paraId="0AF85E33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271B6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1533F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362BD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FD81B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26FC9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71BAE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DBBC1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890EA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C2486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1CF0B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0B2D6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98D6B" w14:textId="77777777"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2F4E6" w14:textId="77777777"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14:paraId="7FB5CD02" w14:textId="77777777" w:rsidTr="005E798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35F9E9C8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14:paraId="4F8A6968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0BFAAD20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2AD05F25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16DEE2F7" w14:textId="77777777" w:rsidR="00ED0A83" w:rsidRPr="005E7983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ED0A83" w:rsidRPr="00A363B6" w14:paraId="694632CD" w14:textId="77777777" w:rsidTr="005E7983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7C86B72A" w14:textId="77777777" w:rsidR="00ED0A83" w:rsidRPr="005E7983" w:rsidRDefault="00ED0A83" w:rsidP="00ED0A8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572DC6C2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122EEE1A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2D7104F5" w14:textId="77777777" w:rsidR="00ED0A83" w:rsidRPr="005E7983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14:paraId="63D7F69B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F1C7CB6" w14:textId="77777777" w:rsidR="00ED0A83" w:rsidRPr="005E7983" w:rsidRDefault="00ED0A83" w:rsidP="002412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1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32E93B3E" w14:textId="77777777" w:rsidR="00ED0A83" w:rsidRPr="005E7983" w:rsidRDefault="00ED0A83" w:rsidP="002412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12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51B31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8928D5E" w14:textId="77777777" w:rsidR="00ED0A83" w:rsidRPr="005E7983" w:rsidRDefault="00ED0A83" w:rsidP="002412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1B31"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1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D0A83" w:rsidRPr="00A363B6" w14:paraId="63D0CD69" w14:textId="77777777" w:rsidTr="005E7983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517D2A4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DF8B432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0925BB1C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0787C597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14:paraId="7EB3EFF8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14:paraId="5809ED2F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14:paraId="0FDD1A17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303E9B0E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6CCF327D" w14:textId="77777777"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14:paraId="31B43240" w14:textId="77777777" w:rsidTr="005E7983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5C65137A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2CA92376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6FC22E2C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077232B1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0F6892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412B92B0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3FA7481F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0F86B378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3D9FACC7" w14:textId="77777777"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41C9D" w:rsidRPr="00A363B6" w14:paraId="275433AA" w14:textId="77777777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14:paraId="68F88090" w14:textId="77777777"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2205133300000000007201</w:t>
            </w:r>
          </w:p>
        </w:tc>
        <w:tc>
          <w:tcPr>
            <w:tcW w:w="2219" w:type="dxa"/>
          </w:tcPr>
          <w:p w14:paraId="206900D0" w14:textId="77777777"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консультативных услуг и научно-методического сопровождения, проведение методических конкурсов, форумов, фестивалей, конференций, вебинаров, семинаров, разработка учебно-методических пособий и рекомендаций</w:t>
            </w:r>
          </w:p>
        </w:tc>
        <w:tc>
          <w:tcPr>
            <w:tcW w:w="1923" w:type="dxa"/>
            <w:gridSpan w:val="2"/>
          </w:tcPr>
          <w:p w14:paraId="7750DFA2" w14:textId="77777777" w:rsidR="00741C9D" w:rsidRPr="00DA7AE7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14:paraId="74A05344" w14:textId="77777777"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14:paraId="45A75D00" w14:textId="77777777"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14:paraId="40A7A83C" w14:textId="77777777"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14:paraId="7AEDDA76" w14:textId="77777777" w:rsidR="00741C9D" w:rsidRPr="00DA7AE7" w:rsidRDefault="006C43F4" w:rsidP="00A066E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1 862</w:t>
            </w:r>
          </w:p>
        </w:tc>
        <w:tc>
          <w:tcPr>
            <w:tcW w:w="1331" w:type="dxa"/>
          </w:tcPr>
          <w:p w14:paraId="11E2EAD0" w14:textId="77777777" w:rsidR="00741C9D" w:rsidRPr="00DA7AE7" w:rsidRDefault="00D10B28" w:rsidP="00A066E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A066EA">
              <w:rPr>
                <w:rFonts w:ascii="Times New Roman" w:hAnsi="Times New Roman" w:cs="Times New Roman"/>
                <w:szCs w:val="22"/>
              </w:rPr>
              <w:t>461</w:t>
            </w:r>
          </w:p>
        </w:tc>
        <w:tc>
          <w:tcPr>
            <w:tcW w:w="1332" w:type="dxa"/>
            <w:gridSpan w:val="2"/>
          </w:tcPr>
          <w:p w14:paraId="4956F079" w14:textId="77777777" w:rsidR="00741C9D" w:rsidRPr="00DA7AE7" w:rsidRDefault="00D10B28" w:rsidP="00A066E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A066EA">
              <w:rPr>
                <w:rFonts w:ascii="Times New Roman" w:hAnsi="Times New Roman" w:cs="Times New Roman"/>
                <w:szCs w:val="22"/>
              </w:rPr>
              <w:t>461</w:t>
            </w:r>
          </w:p>
        </w:tc>
      </w:tr>
      <w:tr w:rsidR="00ED0A83" w:rsidRPr="00A363B6" w14:paraId="3F55FA91" w14:textId="77777777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644ED533" w14:textId="77777777"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A363B6" w14:paraId="512379FD" w14:textId="77777777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607A5BE0" w14:textId="77777777"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14:paraId="4CEB6727" w14:textId="77777777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590BC20A" w14:textId="77777777"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FDF63" w14:textId="77777777"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610" w14:textId="77777777"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B07F" w14:textId="77777777"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3823B534" w14:textId="77777777"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7DE12625" w14:textId="77777777"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1579F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B441C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09561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F6E58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92A70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E1049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9544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215E2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E8A8B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5D1B0" w14:textId="77777777" w:rsidR="002412AC" w:rsidRDefault="002412AC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A0297" w14:textId="77777777"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14:paraId="7942106D" w14:textId="77777777"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ED0A83" w:rsidRPr="00A363B6" w14:paraId="63ED418D" w14:textId="77777777" w:rsidTr="00967B47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67D20ED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396523B4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781770C0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364D7714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54DE0186" w14:textId="77777777"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ED0A83" w:rsidRPr="00A363B6" w14:paraId="383043AE" w14:textId="77777777" w:rsidTr="00967B47">
        <w:trPr>
          <w:gridBefore w:val="1"/>
          <w:wBefore w:w="108" w:type="dxa"/>
        </w:trPr>
        <w:tc>
          <w:tcPr>
            <w:tcW w:w="1985" w:type="dxa"/>
            <w:vMerge/>
          </w:tcPr>
          <w:p w14:paraId="1FF8B031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228C05D8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0C8F23A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68019534" w14:textId="77777777"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14:paraId="1FC5C8BB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01B26370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14:paraId="339D6753" w14:textId="77777777" w:rsidR="00ED0A83" w:rsidRPr="00A363B6" w:rsidRDefault="00ED0A83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891B85E" w14:textId="77777777" w:rsidR="00ED0A83" w:rsidRPr="00A363B6" w:rsidRDefault="00ED0A83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495AB721" w14:textId="77777777" w:rsidR="00ED0A83" w:rsidRPr="00A363B6" w:rsidRDefault="00ED0A83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D0A83" w:rsidRPr="00A363B6" w14:paraId="0A92E8F2" w14:textId="77777777" w:rsidTr="00967B47">
        <w:trPr>
          <w:gridBefore w:val="1"/>
          <w:wBefore w:w="108" w:type="dxa"/>
        </w:trPr>
        <w:tc>
          <w:tcPr>
            <w:tcW w:w="1985" w:type="dxa"/>
            <w:vMerge/>
          </w:tcPr>
          <w:p w14:paraId="2EA14A1F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7CA54DEA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14:paraId="6CAB1539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651" w:type="dxa"/>
            <w:gridSpan w:val="2"/>
            <w:vMerge/>
          </w:tcPr>
          <w:p w14:paraId="7A5A186D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14:paraId="6D67FD03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49626030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5E10F444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4B77C4F2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4CCB5580" w14:textId="77777777"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2F9BE452" w14:textId="77777777"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14:paraId="7502FE96" w14:textId="77777777" w:rsidTr="00967B47">
        <w:trPr>
          <w:gridBefore w:val="1"/>
          <w:wBefore w:w="108" w:type="dxa"/>
        </w:trPr>
        <w:tc>
          <w:tcPr>
            <w:tcW w:w="1985" w:type="dxa"/>
          </w:tcPr>
          <w:p w14:paraId="40FF4682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40C4B7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7BC77200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2"/>
          </w:tcPr>
          <w:p w14:paraId="2D6D5BD1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683778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424C890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22F3194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78DB883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2EC207A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7A6CC94" w14:textId="77777777"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AC4" w:rsidRPr="002203BF" w14:paraId="42915F06" w14:textId="77777777" w:rsidTr="00967B47">
        <w:trPr>
          <w:gridBefore w:val="1"/>
          <w:wBefore w:w="108" w:type="dxa"/>
        </w:trPr>
        <w:tc>
          <w:tcPr>
            <w:tcW w:w="1985" w:type="dxa"/>
          </w:tcPr>
          <w:p w14:paraId="0EEDC2DF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2205133300000000007201</w:t>
            </w:r>
          </w:p>
        </w:tc>
        <w:tc>
          <w:tcPr>
            <w:tcW w:w="1985" w:type="dxa"/>
          </w:tcPr>
          <w:p w14:paraId="52599A96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консультативных услуг и научно-методического сопровождения, проведение методических конкурсов, форумов, фестивалей, конференций, вебинаров, семинаров, разработка учебно-методических пособий и рекомендаций</w:t>
            </w:r>
          </w:p>
        </w:tc>
        <w:tc>
          <w:tcPr>
            <w:tcW w:w="2126" w:type="dxa"/>
            <w:gridSpan w:val="2"/>
          </w:tcPr>
          <w:p w14:paraId="528C4176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gridSpan w:val="2"/>
          </w:tcPr>
          <w:p w14:paraId="69B824F4" w14:textId="77777777" w:rsidR="00EF7AC4" w:rsidRPr="00DA7AE7" w:rsidRDefault="0057441C" w:rsidP="005744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586EA3B8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14:paraId="278BA615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14:paraId="336F3E1C" w14:textId="77777777"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DAE80C7" w14:textId="77777777" w:rsidR="00EF7AC4" w:rsidRPr="00DA7AE7" w:rsidRDefault="00A066EA" w:rsidP="004011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011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A8F2C82" w14:textId="77777777" w:rsidR="00EF7AC4" w:rsidRPr="00DA7AE7" w:rsidRDefault="00A066EA" w:rsidP="004B612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B612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14:paraId="21AB4561" w14:textId="77777777" w:rsidR="00EF7AC4" w:rsidRPr="00DA7AE7" w:rsidRDefault="00A066EA" w:rsidP="004B612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B6126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D0A83" w:rsidRPr="00A363B6" w14:paraId="705D394C" w14:textId="77777777" w:rsidTr="0096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5DF73947" w14:textId="77777777"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ED0A83" w:rsidRPr="00A363B6" w14:paraId="15123F2F" w14:textId="77777777" w:rsidTr="0096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436C1703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BB86A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AAE" w14:textId="77777777"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1CAF" w14:textId="77777777"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FC85FDC" w14:textId="77777777"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780EB3C1" w14:textId="77777777" w:rsidR="0057441C" w:rsidRDefault="0057441C" w:rsidP="002412A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712F077" w14:textId="77777777" w:rsidR="002412AC" w:rsidRDefault="002412AC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3ACC2" w14:textId="77777777"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A2D41" w14:textId="77777777"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49462" w14:textId="77777777"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F5F8A" w14:textId="77777777"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8EDB0" w14:textId="77777777"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00116" w14:textId="63712A84" w:rsidR="002203BF" w:rsidRPr="00A363B6" w:rsidRDefault="002203BF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2203BF" w:rsidRPr="00A363B6" w14:paraId="7058C65D" w14:textId="77777777" w:rsidTr="002203BF">
        <w:trPr>
          <w:trHeight w:val="210"/>
        </w:trPr>
        <w:tc>
          <w:tcPr>
            <w:tcW w:w="15137" w:type="dxa"/>
            <w:vAlign w:val="bottom"/>
          </w:tcPr>
          <w:p w14:paraId="01568C80" w14:textId="77777777"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</w:tbl>
    <w:p w14:paraId="18BEE303" w14:textId="77777777" w:rsidR="0079404D" w:rsidRPr="0057441C" w:rsidRDefault="0057441C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14:paraId="6E17A774" w14:textId="77777777"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57441C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800447" w14:textId="77777777"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630EA70" w14:textId="77777777"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14:paraId="4D9EB1F0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14:paraId="5470AAF7" w14:textId="77777777" w:rsidTr="002F2792">
        <w:trPr>
          <w:trHeight w:val="339"/>
        </w:trPr>
        <w:tc>
          <w:tcPr>
            <w:tcW w:w="2220" w:type="dxa"/>
            <w:vMerge w:val="restart"/>
          </w:tcPr>
          <w:p w14:paraId="5C1D29B7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65D6300A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14:paraId="64FDD250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14:paraId="787A295E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14:paraId="0191E0FB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2203BF" w:rsidRPr="00A363B6" w14:paraId="72577D7D" w14:textId="77777777" w:rsidTr="002F2792">
        <w:trPr>
          <w:trHeight w:val="489"/>
        </w:trPr>
        <w:tc>
          <w:tcPr>
            <w:tcW w:w="2220" w:type="dxa"/>
            <w:vMerge/>
          </w:tcPr>
          <w:p w14:paraId="015B9EE7" w14:textId="77777777" w:rsidR="002203BF" w:rsidRPr="002F2792" w:rsidRDefault="002203BF" w:rsidP="002203B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32EBA257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14:paraId="14BFB3B5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14:paraId="195DEC67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14:paraId="4342EBBE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2F27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795AC2AE" w14:textId="77777777" w:rsidR="002203BF" w:rsidRPr="002F2792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10B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29EB8FE3" w14:textId="77777777" w:rsidR="002203BF" w:rsidRPr="002F2792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10B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14:paraId="4CFBC8E9" w14:textId="77777777" w:rsidR="002203BF" w:rsidRPr="002F2792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10B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203BF" w:rsidRPr="00A363B6" w14:paraId="26FD500A" w14:textId="77777777" w:rsidTr="002F2792">
        <w:trPr>
          <w:trHeight w:val="201"/>
        </w:trPr>
        <w:tc>
          <w:tcPr>
            <w:tcW w:w="2220" w:type="dxa"/>
            <w:vMerge/>
          </w:tcPr>
          <w:p w14:paraId="2176255D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4C842B7D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14:paraId="058537ED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14:paraId="62BF2695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14:paraId="5A3817C4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14:paraId="34F49AC9" w14:textId="77777777"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14:paraId="26E2F008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1F22AB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14:paraId="2481EA11" w14:textId="77777777"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14:paraId="027F7EAA" w14:textId="77777777" w:rsidTr="002203BF">
        <w:trPr>
          <w:trHeight w:val="361"/>
        </w:trPr>
        <w:tc>
          <w:tcPr>
            <w:tcW w:w="2220" w:type="dxa"/>
          </w:tcPr>
          <w:p w14:paraId="5EF45C8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14:paraId="5F8DCF0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14:paraId="5E4B22CB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03829FE4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14:paraId="453C8EA6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14:paraId="3F393F36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123ACA58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74714FA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3A08E68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14:paraId="2B2C6828" w14:textId="77777777" w:rsidTr="002203BF">
        <w:trPr>
          <w:trHeight w:val="241"/>
        </w:trPr>
        <w:tc>
          <w:tcPr>
            <w:tcW w:w="2220" w:type="dxa"/>
          </w:tcPr>
          <w:p w14:paraId="702B0224" w14:textId="77777777" w:rsidR="002203BF" w:rsidRPr="00DA7AE7" w:rsidRDefault="00EF5A7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2219" w:type="dxa"/>
          </w:tcPr>
          <w:p w14:paraId="3CFE1CBC" w14:textId="77777777" w:rsidR="002203BF" w:rsidRPr="00DA7AE7" w:rsidRDefault="000032CD" w:rsidP="002F27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r w:rsidR="002F2792">
              <w:rPr>
                <w:rFonts w:ascii="Times New Roman" w:hAnsi="Times New Roman" w:cs="Times New Roman"/>
                <w:szCs w:val="22"/>
              </w:rPr>
              <w:t>олимпиад, конкурсов, иных мероприятий направленных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1923" w:type="dxa"/>
          </w:tcPr>
          <w:p w14:paraId="7BA13A3A" w14:textId="77777777"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14:paraId="7343AC6B" w14:textId="77777777" w:rsidR="002203BF" w:rsidRPr="00DA7AE7" w:rsidRDefault="000032C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14:paraId="063A6DB3" w14:textId="77777777" w:rsidR="002203BF" w:rsidRPr="00DA7AE7" w:rsidRDefault="000032C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14:paraId="0A8F2401" w14:textId="77777777" w:rsidR="002203BF" w:rsidRPr="00DA7AE7" w:rsidRDefault="000032C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14:paraId="3064E1C7" w14:textId="77777777" w:rsidR="002203BF" w:rsidRPr="00DA7AE7" w:rsidRDefault="004011D8" w:rsidP="004011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10B2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10B2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331" w:type="dxa"/>
          </w:tcPr>
          <w:p w14:paraId="2936579A" w14:textId="77777777" w:rsidR="002203BF" w:rsidRPr="00DA7AE7" w:rsidRDefault="00D10B28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F27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332" w:type="dxa"/>
          </w:tcPr>
          <w:p w14:paraId="24CB6D4A" w14:textId="77777777" w:rsidR="002203BF" w:rsidRPr="00DA7AE7" w:rsidRDefault="00D10B28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F27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</w:tbl>
    <w:p w14:paraId="61A489D1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2203BF" w:rsidRPr="00A363B6" w14:paraId="6393195F" w14:textId="77777777" w:rsidTr="002203BF">
        <w:tc>
          <w:tcPr>
            <w:tcW w:w="14425" w:type="dxa"/>
            <w:gridSpan w:val="3"/>
          </w:tcPr>
          <w:p w14:paraId="0047F51D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203BF" w:rsidRPr="00A363B6" w14:paraId="6C844993" w14:textId="77777777" w:rsidTr="002203BF">
        <w:tc>
          <w:tcPr>
            <w:tcW w:w="14425" w:type="dxa"/>
            <w:gridSpan w:val="3"/>
          </w:tcPr>
          <w:p w14:paraId="1D41486D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14:paraId="0D9C8CFB" w14:textId="77777777" w:rsidTr="002203BF">
        <w:tc>
          <w:tcPr>
            <w:tcW w:w="5495" w:type="dxa"/>
            <w:tcBorders>
              <w:right w:val="single" w:sz="4" w:space="0" w:color="auto"/>
            </w:tcBorders>
          </w:tcPr>
          <w:p w14:paraId="2A076D49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85E1C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B25" w14:textId="77777777"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87C3" w14:textId="77777777" w:rsidR="002203BF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39D1E35" w14:textId="77777777" w:rsidR="002203BF" w:rsidRPr="00A363B6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49D935BA" w14:textId="77777777" w:rsidR="002412AC" w:rsidRDefault="002412AC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EF16B" w14:textId="77777777"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14:paraId="65B06F55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2203BF" w:rsidRPr="00A363B6" w14:paraId="1EF81040" w14:textId="77777777" w:rsidTr="000032CD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3CAC0B7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2F3F8F5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346A0924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14:paraId="62ED877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4D71B9F7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14:paraId="2F7BB788" w14:textId="77777777" w:rsidTr="000032CD">
        <w:trPr>
          <w:gridBefore w:val="1"/>
          <w:wBefore w:w="108" w:type="dxa"/>
        </w:trPr>
        <w:tc>
          <w:tcPr>
            <w:tcW w:w="1985" w:type="dxa"/>
            <w:vMerge/>
          </w:tcPr>
          <w:p w14:paraId="2D9420B9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26B818E6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F9FF22A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61A2175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14:paraId="2382441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577A33B7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описаниеработы</w:t>
            </w:r>
            <w:proofErr w:type="spellEnd"/>
          </w:p>
        </w:tc>
        <w:tc>
          <w:tcPr>
            <w:tcW w:w="1417" w:type="dxa"/>
            <w:vMerge w:val="restart"/>
          </w:tcPr>
          <w:p w14:paraId="061ED0C5" w14:textId="77777777" w:rsidR="002203BF" w:rsidRPr="00A363B6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673BCE83" w14:textId="77777777" w:rsidR="002203BF" w:rsidRPr="00A363B6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7C6E5339" w14:textId="77777777" w:rsidR="002203BF" w:rsidRPr="00A363B6" w:rsidRDefault="002203BF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14:paraId="0EAB4B2E" w14:textId="77777777" w:rsidTr="000032CD">
        <w:trPr>
          <w:gridBefore w:val="1"/>
          <w:wBefore w:w="108" w:type="dxa"/>
        </w:trPr>
        <w:tc>
          <w:tcPr>
            <w:tcW w:w="1985" w:type="dxa"/>
            <w:vMerge/>
          </w:tcPr>
          <w:p w14:paraId="383C9FC5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08CA075C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14:paraId="49891024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14:paraId="2A3D0601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14:paraId="021C0E7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09628966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243DD611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734A03A2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797A5B04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6602A61B" w14:textId="77777777"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14:paraId="150479F8" w14:textId="77777777" w:rsidTr="000032CD">
        <w:trPr>
          <w:gridBefore w:val="1"/>
          <w:wBefore w:w="108" w:type="dxa"/>
        </w:trPr>
        <w:tc>
          <w:tcPr>
            <w:tcW w:w="1985" w:type="dxa"/>
          </w:tcPr>
          <w:p w14:paraId="5C6FD05E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9989E1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454B4D8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4E96D15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A0ABE4F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933A3F5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D25BDE0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BF22C58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49BEA0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C6D37DA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792" w:rsidRPr="002203BF" w14:paraId="1BD821E1" w14:textId="77777777" w:rsidTr="000032CD">
        <w:trPr>
          <w:gridBefore w:val="1"/>
          <w:wBefore w:w="108" w:type="dxa"/>
        </w:trPr>
        <w:tc>
          <w:tcPr>
            <w:tcW w:w="1985" w:type="dxa"/>
          </w:tcPr>
          <w:p w14:paraId="67C7D56A" w14:textId="77777777" w:rsidR="002F2792" w:rsidRPr="00DA7AE7" w:rsidRDefault="002F2792" w:rsidP="00651D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1985" w:type="dxa"/>
          </w:tcPr>
          <w:p w14:paraId="785337CB" w14:textId="77777777" w:rsidR="002F2792" w:rsidRPr="00DA7AE7" w:rsidRDefault="002F2792" w:rsidP="00651D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олимпиад, конкурсов, иных мероприятий направленных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2126" w:type="dxa"/>
            <w:gridSpan w:val="2"/>
          </w:tcPr>
          <w:p w14:paraId="2B90635A" w14:textId="77777777"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D40503B" w14:textId="77777777" w:rsidR="002F2792" w:rsidRPr="00DA7AE7" w:rsidRDefault="002F2792" w:rsidP="004A52D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0752CDCA" w14:textId="77777777"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14:paraId="0EAD7682" w14:textId="77777777"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14:paraId="2FA80E94" w14:textId="77777777" w:rsidR="002F2792" w:rsidRPr="00DA7AE7" w:rsidRDefault="002F2792" w:rsidP="002F27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мероприятий, направленных на выявление, развитие и поддержку творчески одаренных детей и молодежи</w:t>
            </w:r>
          </w:p>
        </w:tc>
        <w:tc>
          <w:tcPr>
            <w:tcW w:w="1417" w:type="dxa"/>
          </w:tcPr>
          <w:p w14:paraId="5D4403D4" w14:textId="77777777" w:rsidR="002F2792" w:rsidRPr="00DA7AE7" w:rsidRDefault="004011D8" w:rsidP="003174A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14:paraId="1553C179" w14:textId="77777777" w:rsidR="002F2792" w:rsidRPr="00DA7AE7" w:rsidRDefault="002F2792" w:rsidP="003174A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174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14:paraId="4931F02F" w14:textId="77777777" w:rsidR="002F2792" w:rsidRPr="00DA7AE7" w:rsidRDefault="002F2792" w:rsidP="003174A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174A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203BF" w:rsidRPr="00A363B6" w14:paraId="61ED4052" w14:textId="77777777" w:rsidTr="0000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14:paraId="4D98704E" w14:textId="77777777"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49AF" w14:textId="77777777"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A740" w14:textId="77777777"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12A6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2203BF" w:rsidRPr="00A363B6" w14:paraId="4FB9E1DF" w14:textId="77777777" w:rsidTr="0000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5C977B5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2467F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DFB" w14:textId="77777777"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EC29" w14:textId="77777777" w:rsidR="002203BF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DD8C2E7" w14:textId="77777777"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291B0C91" w14:textId="77777777" w:rsidR="004A52D6" w:rsidRDefault="004A52D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DE760" w14:textId="77777777"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49621967" w14:textId="77777777"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561DA" w14:textId="77777777"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14:paraId="5937D571" w14:textId="77777777"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14:paraId="4E042372" w14:textId="77777777"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0FD0ACA0" w14:textId="77777777"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537B324B" w14:textId="77777777"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38453B9E" w14:textId="77777777"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14:paraId="530CE41B" w14:textId="77777777"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14:paraId="3097B321" w14:textId="77777777"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14:paraId="46BFD23A" w14:textId="77777777"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222"/>
        <w:gridCol w:w="8504"/>
      </w:tblGrid>
      <w:tr w:rsidR="00ED0A83" w:rsidRPr="00A363B6" w14:paraId="003BFED4" w14:textId="77777777" w:rsidTr="00E512E4">
        <w:trPr>
          <w:trHeight w:val="739"/>
        </w:trPr>
        <w:tc>
          <w:tcPr>
            <w:tcW w:w="3401" w:type="dxa"/>
          </w:tcPr>
          <w:p w14:paraId="47F0E1B9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14:paraId="7F104A33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14:paraId="2EFB781F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A363B6" w14:paraId="7D853C91" w14:textId="77777777" w:rsidTr="00E512E4">
        <w:trPr>
          <w:trHeight w:val="237"/>
        </w:trPr>
        <w:tc>
          <w:tcPr>
            <w:tcW w:w="3401" w:type="dxa"/>
          </w:tcPr>
          <w:p w14:paraId="18ABBC05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14:paraId="0F58DDB8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14:paraId="5F3E8BC7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14:paraId="3B38F683" w14:textId="77777777" w:rsidTr="00E512E4">
        <w:trPr>
          <w:trHeight w:val="250"/>
        </w:trPr>
        <w:tc>
          <w:tcPr>
            <w:tcW w:w="3401" w:type="dxa"/>
          </w:tcPr>
          <w:p w14:paraId="7B7192F0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14:paraId="4F1F0297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14:paraId="73B32901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14:paraId="003A50CC" w14:textId="77777777" w:rsidTr="00E512E4">
        <w:trPr>
          <w:trHeight w:val="237"/>
        </w:trPr>
        <w:tc>
          <w:tcPr>
            <w:tcW w:w="3401" w:type="dxa"/>
          </w:tcPr>
          <w:p w14:paraId="1355CFD7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3222" w:type="dxa"/>
          </w:tcPr>
          <w:p w14:paraId="5E13332F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14:paraId="219F883D" w14:textId="77777777"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14:paraId="3D656671" w14:textId="77777777" w:rsidTr="00E512E4">
        <w:trPr>
          <w:trHeight w:val="237"/>
        </w:trPr>
        <w:tc>
          <w:tcPr>
            <w:tcW w:w="3401" w:type="dxa"/>
          </w:tcPr>
          <w:p w14:paraId="583A6445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Плановый контроль</w:t>
            </w:r>
          </w:p>
        </w:tc>
        <w:tc>
          <w:tcPr>
            <w:tcW w:w="3222" w:type="dxa"/>
          </w:tcPr>
          <w:p w14:paraId="532593D1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4" w:type="dxa"/>
          </w:tcPr>
          <w:p w14:paraId="63A49E9A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14:paraId="2CDACF6B" w14:textId="77777777" w:rsidTr="00E512E4">
        <w:trPr>
          <w:trHeight w:val="237"/>
        </w:trPr>
        <w:tc>
          <w:tcPr>
            <w:tcW w:w="3401" w:type="dxa"/>
          </w:tcPr>
          <w:p w14:paraId="7617D77C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14:paraId="0BB2B978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4" w:type="dxa"/>
          </w:tcPr>
          <w:p w14:paraId="6281E92A" w14:textId="77777777"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61540992" w14:textId="77777777" w:rsidR="00ED0A83" w:rsidRPr="00A363B6" w:rsidRDefault="00ED0A83" w:rsidP="00ED0A83">
      <w:pPr>
        <w:pStyle w:val="ConsPlusNormal"/>
        <w:jc w:val="both"/>
      </w:pPr>
    </w:p>
    <w:p w14:paraId="70000DBD" w14:textId="77777777"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D1BF47C" w14:textId="77777777" w:rsidR="00ED0A83" w:rsidRPr="00A363B6" w:rsidRDefault="00ED0A83" w:rsidP="002412AC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</w:t>
      </w:r>
      <w:proofErr w:type="spellStart"/>
      <w:proofErr w:type="gramStart"/>
      <w:r w:rsidRPr="00A363B6">
        <w:rPr>
          <w:rFonts w:ascii="Times New Roman" w:hAnsi="Times New Roman" w:cs="Times New Roman"/>
          <w:sz w:val="28"/>
          <w:szCs w:val="28"/>
        </w:rPr>
        <w:t>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</w:t>
      </w:r>
      <w:proofErr w:type="spellEnd"/>
      <w:proofErr w:type="gramEnd"/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, годовая</w:t>
      </w:r>
    </w:p>
    <w:p w14:paraId="447F1762" w14:textId="77777777"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proofErr w:type="gramStart"/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AB0D860" w14:textId="77777777"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4D69C98B" w14:textId="77777777"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14:paraId="6E65BE32" w14:textId="77777777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E8929" w14:textId="77777777" w:rsidR="00ED0A83" w:rsidRDefault="00ED0A83" w:rsidP="00747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20D39F" w14:textId="77777777" w:rsidR="00ED0A83" w:rsidRDefault="00ED0A83"/>
    <w:sectPr w:rsidR="00ED0A83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ADB8" w14:textId="77777777" w:rsidR="00BE3A32" w:rsidRDefault="00BE3A32" w:rsidP="00E20668">
      <w:r>
        <w:separator/>
      </w:r>
    </w:p>
  </w:endnote>
  <w:endnote w:type="continuationSeparator" w:id="0">
    <w:p w14:paraId="09C8D56F" w14:textId="77777777" w:rsidR="00BE3A32" w:rsidRDefault="00BE3A32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398E" w14:textId="77777777" w:rsidR="00BE3A32" w:rsidRDefault="00BE3A32" w:rsidP="00E20668">
      <w:r>
        <w:separator/>
      </w:r>
    </w:p>
  </w:footnote>
  <w:footnote w:type="continuationSeparator" w:id="0">
    <w:p w14:paraId="00E25943" w14:textId="77777777" w:rsidR="00BE3A32" w:rsidRDefault="00BE3A32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248547"/>
      <w:docPartObj>
        <w:docPartGallery w:val="Page Numbers (Top of Page)"/>
        <w:docPartUnique/>
      </w:docPartObj>
    </w:sdtPr>
    <w:sdtEndPr/>
    <w:sdtContent>
      <w:p w14:paraId="2DC66F21" w14:textId="77777777" w:rsidR="006F0733" w:rsidRDefault="00DE0C25">
        <w:pPr>
          <w:pStyle w:val="a8"/>
          <w:jc w:val="center"/>
        </w:pPr>
        <w:r>
          <w:fldChar w:fldCharType="begin"/>
        </w:r>
        <w:r w:rsidR="006F0733">
          <w:instrText>PAGE   \* MERGEFORMAT</w:instrText>
        </w:r>
        <w:r>
          <w:fldChar w:fldCharType="separate"/>
        </w:r>
        <w:r w:rsidR="006C43F4">
          <w:rPr>
            <w:noProof/>
          </w:rPr>
          <w:t>10</w:t>
        </w:r>
        <w:r>
          <w:fldChar w:fldCharType="end"/>
        </w:r>
      </w:p>
    </w:sdtContent>
  </w:sdt>
  <w:p w14:paraId="30A216BC" w14:textId="77777777" w:rsidR="006F0733" w:rsidRDefault="006F07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83"/>
    <w:rsid w:val="000032CD"/>
    <w:rsid w:val="0002573C"/>
    <w:rsid w:val="00032FE5"/>
    <w:rsid w:val="000743E1"/>
    <w:rsid w:val="000C75CD"/>
    <w:rsid w:val="000D2560"/>
    <w:rsid w:val="000E07C8"/>
    <w:rsid w:val="0010507F"/>
    <w:rsid w:val="00165469"/>
    <w:rsid w:val="001A573C"/>
    <w:rsid w:val="001B372A"/>
    <w:rsid w:val="001B6237"/>
    <w:rsid w:val="002203BF"/>
    <w:rsid w:val="00230F4A"/>
    <w:rsid w:val="002412AC"/>
    <w:rsid w:val="00241EE0"/>
    <w:rsid w:val="002542C5"/>
    <w:rsid w:val="002626E9"/>
    <w:rsid w:val="00280493"/>
    <w:rsid w:val="00290446"/>
    <w:rsid w:val="00292F7B"/>
    <w:rsid w:val="002B22FC"/>
    <w:rsid w:val="002E314E"/>
    <w:rsid w:val="002F2792"/>
    <w:rsid w:val="0030059E"/>
    <w:rsid w:val="003174AE"/>
    <w:rsid w:val="00321BFE"/>
    <w:rsid w:val="00353042"/>
    <w:rsid w:val="00373E49"/>
    <w:rsid w:val="004011D8"/>
    <w:rsid w:val="004439B1"/>
    <w:rsid w:val="0046520D"/>
    <w:rsid w:val="004A52D6"/>
    <w:rsid w:val="004B6126"/>
    <w:rsid w:val="005046C3"/>
    <w:rsid w:val="00507359"/>
    <w:rsid w:val="00525331"/>
    <w:rsid w:val="00560822"/>
    <w:rsid w:val="0057441C"/>
    <w:rsid w:val="00594FD2"/>
    <w:rsid w:val="005C08B0"/>
    <w:rsid w:val="005E6628"/>
    <w:rsid w:val="005E6F14"/>
    <w:rsid w:val="005E793B"/>
    <w:rsid w:val="005E7983"/>
    <w:rsid w:val="00660564"/>
    <w:rsid w:val="006A77BD"/>
    <w:rsid w:val="006C43F4"/>
    <w:rsid w:val="006D65AF"/>
    <w:rsid w:val="006E4BD8"/>
    <w:rsid w:val="006F0733"/>
    <w:rsid w:val="007365F3"/>
    <w:rsid w:val="00741C9D"/>
    <w:rsid w:val="00747F92"/>
    <w:rsid w:val="00751B31"/>
    <w:rsid w:val="0079404D"/>
    <w:rsid w:val="008301A1"/>
    <w:rsid w:val="008516E8"/>
    <w:rsid w:val="008D42AE"/>
    <w:rsid w:val="008D6235"/>
    <w:rsid w:val="008F44D2"/>
    <w:rsid w:val="00911B47"/>
    <w:rsid w:val="0092667C"/>
    <w:rsid w:val="00927D3A"/>
    <w:rsid w:val="00967045"/>
    <w:rsid w:val="00967B47"/>
    <w:rsid w:val="00986D54"/>
    <w:rsid w:val="009B180E"/>
    <w:rsid w:val="009C5907"/>
    <w:rsid w:val="009D4CE5"/>
    <w:rsid w:val="009D5F42"/>
    <w:rsid w:val="009F2165"/>
    <w:rsid w:val="009F5DA1"/>
    <w:rsid w:val="00A066EA"/>
    <w:rsid w:val="00A363B6"/>
    <w:rsid w:val="00A53D7A"/>
    <w:rsid w:val="00A5574F"/>
    <w:rsid w:val="00B02FF3"/>
    <w:rsid w:val="00B267FD"/>
    <w:rsid w:val="00B4552B"/>
    <w:rsid w:val="00B7179A"/>
    <w:rsid w:val="00BA0057"/>
    <w:rsid w:val="00BB0509"/>
    <w:rsid w:val="00BE3A32"/>
    <w:rsid w:val="00C11909"/>
    <w:rsid w:val="00C17D07"/>
    <w:rsid w:val="00C457A7"/>
    <w:rsid w:val="00C52F32"/>
    <w:rsid w:val="00C74DBC"/>
    <w:rsid w:val="00C94853"/>
    <w:rsid w:val="00CE58DE"/>
    <w:rsid w:val="00CF6C50"/>
    <w:rsid w:val="00D035A3"/>
    <w:rsid w:val="00D10B28"/>
    <w:rsid w:val="00D77306"/>
    <w:rsid w:val="00D955A2"/>
    <w:rsid w:val="00DA7AE7"/>
    <w:rsid w:val="00DE0C25"/>
    <w:rsid w:val="00E0648A"/>
    <w:rsid w:val="00E20668"/>
    <w:rsid w:val="00E4468E"/>
    <w:rsid w:val="00E46487"/>
    <w:rsid w:val="00E47E50"/>
    <w:rsid w:val="00E512E4"/>
    <w:rsid w:val="00E5322C"/>
    <w:rsid w:val="00E8642F"/>
    <w:rsid w:val="00E95F9E"/>
    <w:rsid w:val="00EC7C94"/>
    <w:rsid w:val="00ED0A83"/>
    <w:rsid w:val="00EE0E75"/>
    <w:rsid w:val="00EE0F99"/>
    <w:rsid w:val="00EF5A76"/>
    <w:rsid w:val="00EF7AC4"/>
    <w:rsid w:val="00F21062"/>
    <w:rsid w:val="00F70B05"/>
    <w:rsid w:val="00F75D3C"/>
    <w:rsid w:val="00F86F87"/>
    <w:rsid w:val="00FC6753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BE9EC"/>
  <w15:docId w15:val="{AA094527-61C3-4F35-9254-48463AB7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954B-0264-4432-9FF2-7B5A5F0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Полторецкий Виктор Владимирович</cp:lastModifiedBy>
  <cp:revision>14</cp:revision>
  <cp:lastPrinted>2020-12-08T11:02:00Z</cp:lastPrinted>
  <dcterms:created xsi:type="dcterms:W3CDTF">2019-12-11T12:56:00Z</dcterms:created>
  <dcterms:modified xsi:type="dcterms:W3CDTF">2020-12-08T11:05:00Z</dcterms:modified>
</cp:coreProperties>
</file>