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16" w:rsidRDefault="009A6516" w:rsidP="00C56B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D5A9E" w:rsidRPr="005D5A9E" w:rsidRDefault="005D5A9E" w:rsidP="005D5A9E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5D5A9E">
        <w:rPr>
          <w:rFonts w:ascii="Times New Roman" w:hAnsi="Times New Roman" w:cs="Times New Roman"/>
          <w:sz w:val="20"/>
        </w:rPr>
        <w:t xml:space="preserve">Приложение № </w:t>
      </w:r>
      <w:r w:rsidR="003255F3">
        <w:rPr>
          <w:rFonts w:ascii="Times New Roman" w:hAnsi="Times New Roman" w:cs="Times New Roman"/>
          <w:sz w:val="20"/>
        </w:rPr>
        <w:t>1</w:t>
      </w:r>
      <w:r w:rsidR="004C7924">
        <w:rPr>
          <w:rFonts w:ascii="Times New Roman" w:hAnsi="Times New Roman" w:cs="Times New Roman"/>
          <w:sz w:val="20"/>
        </w:rPr>
        <w:t xml:space="preserve"> </w:t>
      </w:r>
      <w:r w:rsidRPr="005D5A9E">
        <w:rPr>
          <w:rFonts w:ascii="Times New Roman" w:hAnsi="Times New Roman" w:cs="Times New Roman"/>
          <w:sz w:val="20"/>
        </w:rPr>
        <w:t xml:space="preserve">к  приказу </w:t>
      </w:r>
      <w:r w:rsidRPr="005D5A9E">
        <w:rPr>
          <w:rFonts w:ascii="Times New Roman" w:hAnsi="Times New Roman" w:cs="Times New Roman"/>
          <w:sz w:val="20"/>
        </w:rPr>
        <w:br/>
        <w:t xml:space="preserve">министерства культуры области от </w:t>
      </w:r>
    </w:p>
    <w:p w:rsidR="005D5A9E" w:rsidRPr="005D5A9E" w:rsidRDefault="005D5A9E" w:rsidP="005D5A9E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  <w:r w:rsidRPr="005D5A9E">
        <w:rPr>
          <w:rFonts w:ascii="Times New Roman" w:hAnsi="Times New Roman" w:cs="Times New Roman"/>
          <w:sz w:val="20"/>
        </w:rPr>
        <w:t>_____________ №______________</w:t>
      </w:r>
    </w:p>
    <w:p w:rsidR="004846B4" w:rsidRDefault="004846B4">
      <w:pPr>
        <w:pStyle w:val="ConsPlusNormal"/>
        <w:ind w:left="9498"/>
        <w:outlineLvl w:val="0"/>
        <w:rPr>
          <w:rFonts w:ascii="Times New Roman" w:hAnsi="Times New Roman" w:cs="Times New Roman"/>
          <w:sz w:val="20"/>
        </w:rPr>
      </w:pPr>
    </w:p>
    <w:p w:rsidR="00836461" w:rsidRDefault="00836461">
      <w:pPr>
        <w:pStyle w:val="ConsPlusNormal"/>
        <w:ind w:left="9498"/>
      </w:pPr>
    </w:p>
    <w:p w:rsidR="00836461" w:rsidRDefault="00836461">
      <w:pPr>
        <w:pStyle w:val="ConsPlusNormal"/>
        <w:ind w:left="9498"/>
      </w:pPr>
    </w:p>
    <w:p w:rsidR="00836461" w:rsidRPr="007521FE" w:rsidRDefault="00836461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F35F44" w:rsidRPr="007521FE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7521FE" w:rsidRDefault="00836461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A39EC" w:rsidRPr="007521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7521FE" w:rsidRDefault="002B4D47" w:rsidP="003255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</w:t>
            </w:r>
          </w:p>
        </w:tc>
      </w:tr>
    </w:tbl>
    <w:p w:rsidR="00F35F44" w:rsidRPr="007521FE" w:rsidRDefault="0054452A" w:rsidP="005445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39EC" w:rsidRPr="007521FE">
        <w:rPr>
          <w:rFonts w:ascii="Times New Roman" w:hAnsi="Times New Roman" w:cs="Times New Roman"/>
          <w:sz w:val="28"/>
          <w:szCs w:val="28"/>
        </w:rPr>
        <w:t>на 20</w:t>
      </w:r>
      <w:r w:rsidR="007521FE" w:rsidRPr="007521FE">
        <w:rPr>
          <w:rFonts w:ascii="Times New Roman" w:hAnsi="Times New Roman" w:cs="Times New Roman"/>
          <w:sz w:val="28"/>
          <w:szCs w:val="28"/>
        </w:rPr>
        <w:t>2</w:t>
      </w:r>
      <w:r w:rsidR="004C7924">
        <w:rPr>
          <w:rFonts w:ascii="Times New Roman" w:hAnsi="Times New Roman" w:cs="Times New Roman"/>
          <w:sz w:val="28"/>
          <w:szCs w:val="28"/>
        </w:rPr>
        <w:t>1</w:t>
      </w:r>
      <w:r w:rsidR="006A39EC" w:rsidRPr="007521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C7924">
        <w:rPr>
          <w:rFonts w:ascii="Times New Roman" w:hAnsi="Times New Roman" w:cs="Times New Roman"/>
          <w:sz w:val="28"/>
          <w:szCs w:val="28"/>
        </w:rPr>
        <w:t>2</w:t>
      </w:r>
      <w:r w:rsidR="006A39EC" w:rsidRPr="007521FE">
        <w:rPr>
          <w:rFonts w:ascii="Times New Roman" w:hAnsi="Times New Roman" w:cs="Times New Roman"/>
          <w:sz w:val="28"/>
          <w:szCs w:val="28"/>
        </w:rPr>
        <w:t xml:space="preserve"> и 202</w:t>
      </w:r>
      <w:r w:rsidR="004C7924">
        <w:rPr>
          <w:rFonts w:ascii="Times New Roman" w:hAnsi="Times New Roman" w:cs="Times New Roman"/>
          <w:sz w:val="28"/>
          <w:szCs w:val="28"/>
        </w:rPr>
        <w:t>3</w:t>
      </w:r>
      <w:r w:rsidR="006A39EC" w:rsidRPr="007521F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7521FE" w:rsidRDefault="00F35F44">
      <w:pPr>
        <w:pStyle w:val="ConsPlusNonformat"/>
        <w:jc w:val="both"/>
      </w:pPr>
    </w:p>
    <w:p w:rsidR="00F35F44" w:rsidRPr="007521FE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7521FE" w:rsidRPr="007521FE" w:rsidRDefault="007521FE" w:rsidP="007521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учреждение дополнительного образования</w:t>
      </w:r>
    </w:p>
    <w:p w:rsidR="007521FE" w:rsidRPr="007521FE" w:rsidRDefault="007521FE" w:rsidP="007521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города Пугачева Саратовской области»</w:t>
      </w:r>
    </w:p>
    <w:p w:rsidR="00912D2A" w:rsidRPr="007521FE" w:rsidRDefault="00912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7521FE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7521F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7521FE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7521FE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5D24" w:rsidRPr="00D47420" w:rsidRDefault="00912D2A" w:rsidP="00D474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7521FE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A39E8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195D24" w:rsidRDefault="00195D24">
      <w:pPr>
        <w:pStyle w:val="ConsPlusNonforma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Pr="00195D2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D24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195D24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195D2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D24">
        <w:rPr>
          <w:rFonts w:ascii="Times New Roman" w:hAnsi="Times New Roman" w:cs="Times New Roman"/>
          <w:sz w:val="28"/>
          <w:szCs w:val="28"/>
        </w:rPr>
        <w:t>Раздел __</w:t>
      </w:r>
      <w:r w:rsidRPr="00195D2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95D24"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государственной услуги</w:t>
      </w:r>
      <w:r w:rsidR="007521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1D204B" w:rsidRDefault="001D204B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6461" w:rsidRDefault="00836461" w:rsidP="00D47420">
      <w:pPr>
        <w:pStyle w:val="ConsPlusNormal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420" w:rsidRDefault="006A39EC" w:rsidP="00D4742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Pr="00D47420" w:rsidRDefault="006A39EC" w:rsidP="00D47420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</w:t>
            </w:r>
            <w:r w:rsidR="00A85916" w:rsidRPr="00D4742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D47420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</w:t>
            </w:r>
            <w:r w:rsidR="004C7924">
              <w:rPr>
                <w:rFonts w:ascii="Times New Roman" w:hAnsi="Times New Roman" w:cs="Times New Roman"/>
                <w:sz w:val="20"/>
              </w:rPr>
              <w:t>1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</w:t>
            </w:r>
            <w:r w:rsidR="00A65F41" w:rsidRPr="00D47420">
              <w:rPr>
                <w:rFonts w:ascii="Times New Roman" w:hAnsi="Times New Roman" w:cs="Times New Roman"/>
                <w:sz w:val="20"/>
              </w:rPr>
              <w:t>2</w:t>
            </w:r>
            <w:r w:rsidR="004C7924">
              <w:rPr>
                <w:rFonts w:ascii="Times New Roman" w:hAnsi="Times New Roman" w:cs="Times New Roman"/>
                <w:sz w:val="20"/>
              </w:rPr>
              <w:t>2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 w:rsidR="004C7924">
              <w:rPr>
                <w:rFonts w:ascii="Times New Roman" w:hAnsi="Times New Roman" w:cs="Times New Roman"/>
                <w:sz w:val="20"/>
              </w:rPr>
              <w:t>3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A85916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A85916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6A39EC" w:rsidRPr="001D204B" w:rsidRDefault="007521FE" w:rsidP="001D204B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1D204B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7521FE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7521FE" w:rsidRPr="00A85916" w:rsidRDefault="00A85916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Духовые и ударные и</w:t>
            </w:r>
            <w:r w:rsidR="007521FE" w:rsidRPr="00A85916">
              <w:rPr>
                <w:rFonts w:ascii="Times New Roman" w:hAnsi="Times New Roman" w:cs="Times New Roman"/>
                <w:szCs w:val="22"/>
              </w:rPr>
              <w:t>нструменты</w:t>
            </w:r>
          </w:p>
          <w:p w:rsidR="007521FE" w:rsidRPr="00A85916" w:rsidRDefault="007521FE" w:rsidP="00A85916">
            <w:pPr>
              <w:pStyle w:val="ConsPlusNormal"/>
              <w:numPr>
                <w:ilvl w:val="0"/>
                <w:numId w:val="7"/>
              </w:numPr>
              <w:tabs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</w:p>
          <w:p w:rsidR="00F35F44" w:rsidRPr="00A85916" w:rsidRDefault="00F35F44" w:rsidP="00A85916">
            <w:pPr>
              <w:pStyle w:val="ConsPlusNormal"/>
              <w:tabs>
                <w:tab w:val="left" w:pos="158"/>
                <w:tab w:val="left" w:pos="303"/>
              </w:tabs>
              <w:spacing w:line="244" w:lineRule="auto"/>
              <w:ind w:left="303" w:hanging="28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063BF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4525FC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8E1B29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D817E7" w:rsidRDefault="001D204B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D817E7" w:rsidRDefault="001D204B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D817E7" w:rsidRDefault="00123A55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7E7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7420" w:rsidRDefault="00D47420" w:rsidP="00D47420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A6516" w:rsidRDefault="009A6516" w:rsidP="00D817E7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516" w:rsidRDefault="009A6516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50"/>
        <w:gridCol w:w="2751"/>
        <w:gridCol w:w="1837"/>
        <w:gridCol w:w="1428"/>
        <w:gridCol w:w="1225"/>
        <w:gridCol w:w="1214"/>
        <w:gridCol w:w="817"/>
        <w:gridCol w:w="1081"/>
        <w:gridCol w:w="1046"/>
        <w:gridCol w:w="1130"/>
        <w:gridCol w:w="742"/>
        <w:gridCol w:w="921"/>
        <w:gridCol w:w="934"/>
      </w:tblGrid>
      <w:tr w:rsidR="00F35F44" w:rsidTr="005D5A9E">
        <w:trPr>
          <w:trHeight w:val="425"/>
        </w:trPr>
        <w:tc>
          <w:tcPr>
            <w:tcW w:w="150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5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7232F8" w:rsidTr="005D5A9E">
        <w:trPr>
          <w:trHeight w:val="348"/>
        </w:trPr>
        <w:tc>
          <w:tcPr>
            <w:tcW w:w="150" w:type="dxa"/>
            <w:shd w:val="clear" w:color="auto" w:fill="auto"/>
          </w:tcPr>
          <w:p w:rsidR="007232F8" w:rsidRDefault="007232F8"/>
        </w:tc>
        <w:tc>
          <w:tcPr>
            <w:tcW w:w="2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Default="007232F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Default="00723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Default="00723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Default="00723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Default="00723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A65F41">
                <w:rPr>
                  <w:rStyle w:val="-"/>
                  <w:rFonts w:ascii="Times New Roman" w:hAnsi="Times New Roman" w:cs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42770" w:rsidTr="005D5A9E">
        <w:trPr>
          <w:trHeight w:val="145"/>
        </w:trPr>
        <w:tc>
          <w:tcPr>
            <w:tcW w:w="150" w:type="dxa"/>
            <w:shd w:val="clear" w:color="auto" w:fill="auto"/>
          </w:tcPr>
          <w:p w:rsidR="00F35F44" w:rsidRDefault="00F35F44"/>
        </w:tc>
        <w:tc>
          <w:tcPr>
            <w:tcW w:w="2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35F44" w:rsidRDefault="00F35F44"/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42770" w:rsidRDefault="00F42770" w:rsidP="00F42770"/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85916" w:rsidRPr="00A85916" w:rsidRDefault="00A85916" w:rsidP="00A8591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A85916" w:rsidRPr="001D204B" w:rsidRDefault="00A85916" w:rsidP="001D204B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:rsidR="00A85916" w:rsidRPr="00A85916" w:rsidRDefault="00A85916" w:rsidP="006B691A">
            <w:pPr>
              <w:pStyle w:val="ConsPlusNormal"/>
              <w:numPr>
                <w:ilvl w:val="0"/>
                <w:numId w:val="8"/>
              </w:numPr>
              <w:tabs>
                <w:tab w:val="left" w:pos="231"/>
              </w:tabs>
              <w:spacing w:line="244" w:lineRule="auto"/>
              <w:ind w:left="231" w:hanging="231"/>
              <w:rPr>
                <w:rFonts w:ascii="Times New Roman" w:hAnsi="Times New Roman" w:cs="Times New Roman"/>
                <w:szCs w:val="22"/>
              </w:rPr>
            </w:pPr>
            <w:r w:rsidRPr="00A85916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</w:p>
          <w:p w:rsidR="00F42770" w:rsidRDefault="00F42770" w:rsidP="006B691A">
            <w:pPr>
              <w:pStyle w:val="ConsPlusNormal"/>
              <w:tabs>
                <w:tab w:val="left" w:pos="231"/>
              </w:tabs>
              <w:ind w:left="231" w:hanging="23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D817E7" w:rsidRDefault="001D204B" w:rsidP="00375A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6505,3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D817E7" w:rsidRDefault="001D204B" w:rsidP="00E05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6505,3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D817E7" w:rsidRDefault="001D204B" w:rsidP="00E05D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6505,3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42770" w:rsidRDefault="00F42770" w:rsidP="00F42770"/>
        </w:tc>
        <w:tc>
          <w:tcPr>
            <w:tcW w:w="1512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5D5A9E">
        <w:tc>
          <w:tcPr>
            <w:tcW w:w="150" w:type="dxa"/>
            <w:shd w:val="clear" w:color="auto" w:fill="auto"/>
          </w:tcPr>
          <w:p w:rsidR="00F42770" w:rsidRDefault="00F42770" w:rsidP="00F42770"/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3A39E8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1B5E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B5E5D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1B5E5D">
        <w:rPr>
          <w:rFonts w:ascii="Times New Roman" w:hAnsi="Times New Roman" w:cs="Times New Roman"/>
          <w:sz w:val="28"/>
          <w:szCs w:val="28"/>
        </w:rPr>
        <w:t>.12.2</w:t>
      </w:r>
      <w:r w:rsidRPr="001B5E5D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B90304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9651C" w:rsidTr="00063BF3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9651C" w:rsidTr="00063BF3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651C" w:rsidRDefault="00F9651C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304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90304" w:rsidRPr="00643EC8" w:rsidRDefault="00B9030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90304" w:rsidRPr="00643EC8" w:rsidRDefault="00B9030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90304" w:rsidRPr="00643EC8" w:rsidRDefault="00B9030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B90304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90304" w:rsidRPr="00643EC8" w:rsidRDefault="00B9030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90304" w:rsidRPr="00643EC8" w:rsidRDefault="00B9030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B90304" w:rsidRPr="00643EC8" w:rsidRDefault="00B9030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90304" w:rsidRPr="00643EC8" w:rsidRDefault="00B90304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9F4" w:rsidRDefault="006D39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9F4" w:rsidRDefault="006D39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204B" w:rsidRDefault="001D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204B" w:rsidRDefault="001D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9425F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="00C0067D">
        <w:rPr>
          <w:rFonts w:ascii="Times New Roman" w:hAnsi="Times New Roman" w:cs="Times New Roman"/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  <w:r w:rsidR="00DE35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1D204B" w:rsidRDefault="001D204B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651C" w:rsidRDefault="00F9651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276"/>
        <w:gridCol w:w="738"/>
        <w:gridCol w:w="1530"/>
        <w:gridCol w:w="29"/>
        <w:gridCol w:w="1814"/>
        <w:gridCol w:w="1276"/>
        <w:gridCol w:w="1417"/>
        <w:gridCol w:w="1276"/>
        <w:gridCol w:w="1318"/>
      </w:tblGrid>
      <w:tr w:rsidR="00F35F44" w:rsidTr="00B90304">
        <w:trPr>
          <w:trHeight w:val="63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53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7232F8" w:rsidTr="00B90304">
        <w:trPr>
          <w:trHeight w:val="747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7232F8" w:rsidRPr="00D47420" w:rsidRDefault="007232F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>
              <w:r w:rsidRPr="00D47420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9A6516" w:rsidTr="00B90304">
        <w:trPr>
          <w:trHeight w:val="1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9A6516" w:rsidTr="00B90304">
        <w:trPr>
          <w:trHeight w:val="27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A1D" w:rsidTr="00B90304">
        <w:trPr>
          <w:trHeight w:val="1328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 w:rsidP="00B9030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50F">
              <w:rPr>
                <w:rFonts w:ascii="Times New Roman" w:hAnsi="Times New Roman" w:cs="Times New Roman"/>
                <w:szCs w:val="22"/>
              </w:rPr>
              <w:lastRenderedPageBreak/>
              <w:t>802112О.99.0.ББ55АГ28000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E42A0" w:rsidRDefault="00354A1D" w:rsidP="006F62BB">
            <w:pPr>
              <w:pStyle w:val="a7"/>
              <w:spacing w:after="0"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354A1D" w:rsidTr="00B90304">
        <w:trPr>
          <w:trHeight w:val="139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E42A0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B90304">
        <w:trPr>
          <w:trHeight w:val="287"/>
        </w:trPr>
        <w:tc>
          <w:tcPr>
            <w:tcW w:w="28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 w:rsidP="00B9030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26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354A1D" w:rsidTr="00B90304">
        <w:trPr>
          <w:trHeight w:val="28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B90304">
        <w:trPr>
          <w:trHeight w:val="287"/>
        </w:trPr>
        <w:tc>
          <w:tcPr>
            <w:tcW w:w="28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 w:rsidP="00B9030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26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3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354A1D" w:rsidTr="00B90304">
        <w:trPr>
          <w:trHeight w:val="28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B90304">
        <w:trPr>
          <w:trHeight w:val="287"/>
        </w:trPr>
        <w:tc>
          <w:tcPr>
            <w:tcW w:w="28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 w:rsidP="00B9030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Народные</w:t>
            </w:r>
            <w:r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26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354A1D" w:rsidTr="00B90304">
        <w:trPr>
          <w:trHeight w:val="28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354A1D" w:rsidTr="00B90304">
        <w:trPr>
          <w:trHeight w:val="287"/>
        </w:trPr>
        <w:tc>
          <w:tcPr>
            <w:tcW w:w="28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 w:rsidP="00B9030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D2D3E" w:rsidRPr="00ED2D3E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Духовые </w:t>
            </w:r>
          </w:p>
          <w:p w:rsidR="00ED2D3E" w:rsidRPr="00ED2D3E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и ударные </w:t>
            </w:r>
          </w:p>
          <w:p w:rsidR="00354A1D" w:rsidRDefault="00ED2D3E" w:rsidP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26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354A1D" w:rsidTr="00B90304">
        <w:trPr>
          <w:trHeight w:val="287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354A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8E1B29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Default="00ED2D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54A1D" w:rsidRPr="00D817E7" w:rsidRDefault="001D20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9A6516" w:rsidTr="00B90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7" w:type="dxa"/>
          </w:tblCellMar>
        </w:tblPrEx>
        <w:tc>
          <w:tcPr>
            <w:tcW w:w="1521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A6516" w:rsidTr="00B90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7" w:type="dxa"/>
          </w:tblCellMar>
        </w:tblPrEx>
        <w:tc>
          <w:tcPr>
            <w:tcW w:w="6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16" w:rsidRDefault="009A6516" w:rsidP="00063B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jc w:val="center"/>
              <w:rPr>
                <w:szCs w:val="24"/>
              </w:rPr>
            </w:pPr>
          </w:p>
          <w:p w:rsidR="009A6516" w:rsidRDefault="009A6516" w:rsidP="00063BF3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25FC4" w:rsidRDefault="00125FC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3D7" w:rsidRDefault="003803D7" w:rsidP="00ED2D3E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1E38A8" w:rsidRDefault="001E38A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34" w:type="dxa"/>
        <w:tblInd w:w="-47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49"/>
        <w:gridCol w:w="2779"/>
        <w:gridCol w:w="1496"/>
        <w:gridCol w:w="1425"/>
        <w:gridCol w:w="406"/>
        <w:gridCol w:w="820"/>
        <w:gridCol w:w="737"/>
        <w:gridCol w:w="478"/>
        <w:gridCol w:w="648"/>
        <w:gridCol w:w="1189"/>
        <w:gridCol w:w="982"/>
        <w:gridCol w:w="24"/>
        <w:gridCol w:w="1004"/>
        <w:gridCol w:w="1189"/>
        <w:gridCol w:w="1004"/>
        <w:gridCol w:w="855"/>
        <w:gridCol w:w="149"/>
      </w:tblGrid>
      <w:tr w:rsidR="00F35F44" w:rsidTr="00813F55">
        <w:trPr>
          <w:trHeight w:val="425"/>
        </w:trPr>
        <w:tc>
          <w:tcPr>
            <w:tcW w:w="149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0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7232F8" w:rsidTr="00813F55">
        <w:trPr>
          <w:trHeight w:val="348"/>
        </w:trPr>
        <w:tc>
          <w:tcPr>
            <w:tcW w:w="149" w:type="dxa"/>
            <w:shd w:val="clear" w:color="auto" w:fill="auto"/>
          </w:tcPr>
          <w:p w:rsidR="007232F8" w:rsidRDefault="007232F8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Default="007232F8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Default="00723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Default="00723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Default="00723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Default="00723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A65F41">
                <w:rPr>
                  <w:rStyle w:val="-"/>
                  <w:rFonts w:ascii="Times New Roman" w:hAnsi="Times New Roman" w:cs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813F55">
        <w:trPr>
          <w:trHeight w:val="145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813F55"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EF16B5" w:rsidTr="00813F55">
        <w:tc>
          <w:tcPr>
            <w:tcW w:w="149" w:type="dxa"/>
            <w:shd w:val="clear" w:color="auto" w:fill="auto"/>
          </w:tcPr>
          <w:p w:rsidR="00EF16B5" w:rsidRDefault="00EF16B5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 w:rsidP="00813F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50F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1591,3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 w:rsidP="004E02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1591,3</w:t>
            </w:r>
          </w:p>
        </w:tc>
        <w:tc>
          <w:tcPr>
            <w:tcW w:w="1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 w:rsidP="004E02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1591,3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16B5" w:rsidTr="00813F55">
        <w:tc>
          <w:tcPr>
            <w:tcW w:w="149" w:type="dxa"/>
            <w:shd w:val="clear" w:color="auto" w:fill="auto"/>
          </w:tcPr>
          <w:p w:rsidR="00EF16B5" w:rsidRDefault="00EF16B5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 w:rsidP="00813F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 w:rsidP="00804E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9957,8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 w:rsidP="004E02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9957,8</w:t>
            </w:r>
          </w:p>
        </w:tc>
        <w:tc>
          <w:tcPr>
            <w:tcW w:w="1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 w:rsidP="004E02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9957,8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16B5" w:rsidTr="00813F55">
        <w:tc>
          <w:tcPr>
            <w:tcW w:w="149" w:type="dxa"/>
            <w:shd w:val="clear" w:color="auto" w:fill="auto"/>
          </w:tcPr>
          <w:p w:rsidR="00EF16B5" w:rsidRDefault="00EF16B5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 w:rsidP="00813F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2887,5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 w:rsidP="004E02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2887,5</w:t>
            </w:r>
          </w:p>
        </w:tc>
        <w:tc>
          <w:tcPr>
            <w:tcW w:w="1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 w:rsidP="004E02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2887,5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16B5" w:rsidTr="00813F55">
        <w:tc>
          <w:tcPr>
            <w:tcW w:w="149" w:type="dxa"/>
            <w:shd w:val="clear" w:color="auto" w:fill="auto"/>
          </w:tcPr>
          <w:p w:rsidR="00EF16B5" w:rsidRDefault="00EF16B5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 w:rsidP="00813F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Народные</w:t>
            </w:r>
            <w:r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 w:rsidP="00A27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1851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 w:rsidP="004E02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1851</w:t>
            </w:r>
          </w:p>
        </w:tc>
        <w:tc>
          <w:tcPr>
            <w:tcW w:w="1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 w:rsidP="004E02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1851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16B5" w:rsidTr="00813F55">
        <w:tc>
          <w:tcPr>
            <w:tcW w:w="149" w:type="dxa"/>
            <w:shd w:val="clear" w:color="auto" w:fill="auto"/>
          </w:tcPr>
          <w:p w:rsidR="00EF16B5" w:rsidRDefault="00EF16B5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 w:rsidP="00813F5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ED2D3E" w:rsidRDefault="00EF16B5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Духовые </w:t>
            </w:r>
          </w:p>
          <w:p w:rsidR="00EF16B5" w:rsidRPr="00ED2D3E" w:rsidRDefault="00EF16B5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 xml:space="preserve">и ударные </w:t>
            </w:r>
          </w:p>
          <w:p w:rsidR="00EF16B5" w:rsidRDefault="00EF16B5" w:rsidP="00125FC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D3E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125FC4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C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 w:rsidP="00804E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1955,3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 w:rsidP="004E02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1955,3</w:t>
            </w:r>
          </w:p>
        </w:tc>
        <w:tc>
          <w:tcPr>
            <w:tcW w:w="1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Pr="00D817E7" w:rsidRDefault="00EF16B5" w:rsidP="004E02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1955,3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F16B5" w:rsidRDefault="00EF16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813F55">
        <w:trPr>
          <w:gridAfter w:val="1"/>
          <w:wAfter w:w="149" w:type="dxa"/>
        </w:trPr>
        <w:tc>
          <w:tcPr>
            <w:tcW w:w="1518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817E7" w:rsidRDefault="006A39E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17E7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813F55">
        <w:trPr>
          <w:gridAfter w:val="1"/>
          <w:wAfter w:w="149" w:type="dxa"/>
        </w:trPr>
        <w:tc>
          <w:tcPr>
            <w:tcW w:w="6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nformat"/>
              <w:jc w:val="center"/>
              <w:rPr>
                <w:szCs w:val="24"/>
              </w:rPr>
            </w:pPr>
          </w:p>
          <w:p w:rsidR="00F35F44" w:rsidRDefault="006A39EC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3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A6516" w:rsidRDefault="009A6516" w:rsidP="005D5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F35F44" w:rsidRPr="00C56B5F" w:rsidRDefault="006A39EC" w:rsidP="00C56B5F">
      <w:pPr>
        <w:ind w:left="709"/>
        <w:rPr>
          <w:bCs/>
          <w:sz w:val="26"/>
          <w:szCs w:val="26"/>
        </w:rPr>
      </w:pPr>
      <w:r>
        <w:rPr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  <w:r w:rsidR="00F9651C" w:rsidRPr="001B5E5D">
        <w:rPr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AE49F4" w:rsidRDefault="00AE49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813F55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государственной услуги:</w:t>
      </w:r>
    </w:p>
    <w:p w:rsidR="00813F55" w:rsidRDefault="00813F55" w:rsidP="00813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3F55" w:rsidRDefault="00813F55" w:rsidP="00813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3F55" w:rsidRDefault="00813F55" w:rsidP="00813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9A6516" w:rsidTr="00063BF3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A6516" w:rsidTr="00063BF3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A6516" w:rsidRDefault="009A6516" w:rsidP="00063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F55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3F55" w:rsidRPr="00643EC8" w:rsidRDefault="00813F5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3F55" w:rsidRPr="00643EC8" w:rsidRDefault="00813F5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3F55" w:rsidRPr="00643EC8" w:rsidRDefault="00813F5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813F55" w:rsidTr="00063BF3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3F55" w:rsidRPr="00643EC8" w:rsidRDefault="00813F5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3F55" w:rsidRPr="00643EC8" w:rsidRDefault="00813F5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813F55" w:rsidRPr="00643EC8" w:rsidRDefault="00813F5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3F55" w:rsidRPr="00643EC8" w:rsidRDefault="00813F55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 w:rsidP="00A65F41">
      <w:pPr>
        <w:pStyle w:val="ConsPlusNonformat"/>
        <w:spacing w:line="244" w:lineRule="auto"/>
        <w:rPr>
          <w:rFonts w:ascii="Times New Roman" w:hAnsi="Times New Roman" w:cs="Times New Roman"/>
          <w:sz w:val="28"/>
          <w:szCs w:val="28"/>
        </w:rPr>
      </w:pPr>
    </w:p>
    <w:p w:rsidR="00836461" w:rsidRDefault="00836461" w:rsidP="009425FE">
      <w:pPr>
        <w:pStyle w:val="ConsPlusNonformat"/>
        <w:spacing w:line="244" w:lineRule="auto"/>
        <w:rPr>
          <w:rFonts w:ascii="Times New Roman" w:hAnsi="Times New Roman" w:cs="Times New Roman"/>
          <w:sz w:val="28"/>
          <w:szCs w:val="28"/>
        </w:rPr>
      </w:pPr>
    </w:p>
    <w:p w:rsidR="004628B5" w:rsidRDefault="004628B5" w:rsidP="009425F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8B5" w:rsidRDefault="004628B5" w:rsidP="009425F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5FE" w:rsidRDefault="009425FE" w:rsidP="009425F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9425FE" w:rsidRDefault="009425FE" w:rsidP="009425F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FE" w:rsidRDefault="009425FE" w:rsidP="009425F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9425FE" w:rsidTr="009425FE">
        <w:trPr>
          <w:trHeight w:val="210"/>
        </w:trPr>
        <w:tc>
          <w:tcPr>
            <w:tcW w:w="15137" w:type="dxa"/>
            <w:vAlign w:val="bottom"/>
            <w:hideMark/>
          </w:tcPr>
          <w:p w:rsidR="009425FE" w:rsidRDefault="009425FE" w:rsidP="009425FE">
            <w:pPr>
              <w:pStyle w:val="ConsPlusNonformat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9425FE" w:rsidRDefault="009425FE" w:rsidP="009425FE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9425FE" w:rsidRDefault="009425FE" w:rsidP="009425FE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9425FE" w:rsidRDefault="009425FE" w:rsidP="009425F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813F55" w:rsidRDefault="00813F55" w:rsidP="009425F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F55" w:rsidRDefault="00813F55" w:rsidP="009425F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9425FE" w:rsidTr="007232F8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7232F8" w:rsidTr="007232F8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F8" w:rsidRDefault="007232F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F8" w:rsidRDefault="007232F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F8" w:rsidRDefault="007232F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F8" w:rsidRDefault="007232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F8" w:rsidRDefault="007232F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4742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232F8" w:rsidRPr="00D47420" w:rsidRDefault="007232F8" w:rsidP="006B2E7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9425FE" w:rsidTr="007232F8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425FE" w:rsidTr="007232F8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425FE" w:rsidTr="007232F8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25FE" w:rsidTr="007232F8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9425FE" w:rsidTr="007232F8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25FE" w:rsidTr="007232F8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425FE" w:rsidRDefault="009425FE" w:rsidP="009425F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FE" w:rsidRDefault="009425FE" w:rsidP="009425F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9425FE" w:rsidTr="009425FE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9425FE" w:rsidTr="009425FE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9425FE" w:rsidTr="009425FE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FE" w:rsidRDefault="009425FE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425FE" w:rsidTr="009425FE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FE" w:rsidRPr="003A39E8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9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425FE" w:rsidTr="009425FE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FE" w:rsidRDefault="009425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25FE" w:rsidTr="009425FE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7232F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9425FE" w:rsidTr="009425FE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5FE" w:rsidRDefault="009425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5FE" w:rsidRPr="003A39E8" w:rsidRDefault="009425F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9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FE" w:rsidRDefault="009425F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425FE" w:rsidRDefault="009425FE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7E7" w:rsidRDefault="00D817E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</w:t>
      </w:r>
      <w:r>
        <w:rPr>
          <w:rFonts w:ascii="Times New Roman" w:hAnsi="Times New Roman" w:cs="Times New Roman"/>
          <w:szCs w:val="24"/>
        </w:rPr>
        <w:lastRenderedPageBreak/>
        <w:t xml:space="preserve">внезапного возникновения аварийной ситуации в помещениях (на) территориях, в (на) </w:t>
      </w:r>
      <w:proofErr w:type="gramStart"/>
      <w:r>
        <w:rPr>
          <w:rFonts w:ascii="Times New Roman" w:hAnsi="Times New Roman" w:cs="Times New Roman"/>
          <w:szCs w:val="24"/>
        </w:rPr>
        <w:t>которых</w:t>
      </w:r>
      <w:proofErr w:type="gramEnd"/>
      <w:r>
        <w:rPr>
          <w:rFonts w:ascii="Times New Roman" w:hAnsi="Times New Roman" w:cs="Times New Roman"/>
          <w:szCs w:val="24"/>
        </w:rPr>
        <w:t xml:space="preserve">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</w:t>
      </w:r>
      <w:r w:rsidR="00EF16B5">
        <w:rPr>
          <w:rFonts w:ascii="Times New Roman" w:hAnsi="Times New Roman" w:cs="Times New Roman"/>
          <w:szCs w:val="24"/>
        </w:rPr>
        <w:t>аботы) (война, военные действия</w:t>
      </w:r>
      <w:r>
        <w:rPr>
          <w:rFonts w:ascii="Times New Roman" w:hAnsi="Times New Roman" w:cs="Times New Roman"/>
          <w:szCs w:val="24"/>
        </w:rPr>
        <w:t>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F35F44" w:rsidRDefault="006A39EC" w:rsidP="00EF16B5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 w:rsidTr="00D47420">
        <w:trPr>
          <w:trHeight w:val="622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 w:rsidRPr="00D47420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D47420">
              <w:rPr>
                <w:rFonts w:ascii="Times New Roman" w:hAnsi="Times New Roman" w:cs="Times New Roman"/>
                <w:sz w:val="20"/>
              </w:rPr>
              <w:t xml:space="preserve"> выполнением государственного задания</w:t>
            </w:r>
          </w:p>
        </w:tc>
      </w:tr>
      <w:tr w:rsidR="00F35F44" w:rsidTr="00D47420">
        <w:trPr>
          <w:trHeight w:val="222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D47420">
        <w:trPr>
          <w:trHeight w:val="81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D47420">
        <w:trPr>
          <w:trHeight w:val="99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4742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7420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 w:rsidP="00D47420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 w:rsidP="00EF16B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EF16B5"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F35F44"/>
    <w:sectPr w:rsidR="00F35F44" w:rsidSect="00C56B5F">
      <w:headerReference w:type="default" r:id="rId16"/>
      <w:pgSz w:w="16838" w:h="11906" w:orient="landscape"/>
      <w:pgMar w:top="851" w:right="851" w:bottom="568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C9" w:rsidRDefault="003529C9">
      <w:r>
        <w:separator/>
      </w:r>
    </w:p>
  </w:endnote>
  <w:endnote w:type="continuationSeparator" w:id="1">
    <w:p w:rsidR="003529C9" w:rsidRDefault="00352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C9" w:rsidRDefault="003529C9">
      <w:r>
        <w:separator/>
      </w:r>
    </w:p>
  </w:footnote>
  <w:footnote w:type="continuationSeparator" w:id="1">
    <w:p w:rsidR="003529C9" w:rsidRDefault="00352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29" w:rsidRDefault="008D5758">
    <w:pPr>
      <w:pStyle w:val="ad"/>
      <w:jc w:val="center"/>
    </w:pPr>
    <w:r>
      <w:rPr>
        <w:noProof/>
      </w:rPr>
      <w:fldChar w:fldCharType="begin"/>
    </w:r>
    <w:r w:rsidR="008E1B29">
      <w:rPr>
        <w:noProof/>
      </w:rPr>
      <w:instrText>PAGE</w:instrText>
    </w:r>
    <w:r>
      <w:rPr>
        <w:noProof/>
      </w:rPr>
      <w:fldChar w:fldCharType="separate"/>
    </w:r>
    <w:r w:rsidR="00813F55">
      <w:rPr>
        <w:noProof/>
      </w:rPr>
      <w:t>11</w:t>
    </w:r>
    <w:r>
      <w:rPr>
        <w:noProof/>
      </w:rPr>
      <w:fldChar w:fldCharType="end"/>
    </w:r>
  </w:p>
  <w:p w:rsidR="008E1B29" w:rsidRDefault="008E1B2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5732B0"/>
    <w:multiLevelType w:val="multilevel"/>
    <w:tmpl w:val="AB7E6C70"/>
    <w:lvl w:ilvl="0">
      <w:start w:val="1"/>
      <w:numFmt w:val="decimal"/>
      <w:lvlText w:val="%1."/>
      <w:lvlJc w:val="left"/>
      <w:pPr>
        <w:ind w:left="464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3">
    <w:nsid w:val="38FF548A"/>
    <w:multiLevelType w:val="hybridMultilevel"/>
    <w:tmpl w:val="CDEA2C40"/>
    <w:lvl w:ilvl="0" w:tplc="0419000F">
      <w:start w:val="1"/>
      <w:numFmt w:val="decimal"/>
      <w:lvlText w:val="%1."/>
      <w:lvlJc w:val="left"/>
      <w:pPr>
        <w:ind w:left="464" w:hanging="360"/>
      </w:p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abstractNum w:abstractNumId="8">
    <w:nsid w:val="766F492D"/>
    <w:multiLevelType w:val="hybridMultilevel"/>
    <w:tmpl w:val="EA3A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63BF3"/>
    <w:rsid w:val="00086397"/>
    <w:rsid w:val="000B5317"/>
    <w:rsid w:val="000E7019"/>
    <w:rsid w:val="001110B7"/>
    <w:rsid w:val="00111BE9"/>
    <w:rsid w:val="00123A55"/>
    <w:rsid w:val="00125FC4"/>
    <w:rsid w:val="00154DA1"/>
    <w:rsid w:val="00195D24"/>
    <w:rsid w:val="001B5E5D"/>
    <w:rsid w:val="001D204B"/>
    <w:rsid w:val="001E38A8"/>
    <w:rsid w:val="00224CF0"/>
    <w:rsid w:val="0023026E"/>
    <w:rsid w:val="00253A8B"/>
    <w:rsid w:val="002A7F7D"/>
    <w:rsid w:val="002B4D47"/>
    <w:rsid w:val="00317AE0"/>
    <w:rsid w:val="003255F3"/>
    <w:rsid w:val="003529C9"/>
    <w:rsid w:val="00354A1D"/>
    <w:rsid w:val="00375AA7"/>
    <w:rsid w:val="003803D7"/>
    <w:rsid w:val="00386DD5"/>
    <w:rsid w:val="003A0870"/>
    <w:rsid w:val="003A39E8"/>
    <w:rsid w:val="004525FC"/>
    <w:rsid w:val="004628B5"/>
    <w:rsid w:val="00464778"/>
    <w:rsid w:val="004846B4"/>
    <w:rsid w:val="004B09F1"/>
    <w:rsid w:val="004C7924"/>
    <w:rsid w:val="0051081F"/>
    <w:rsid w:val="0054452A"/>
    <w:rsid w:val="005C693E"/>
    <w:rsid w:val="005D5A9E"/>
    <w:rsid w:val="00621FB6"/>
    <w:rsid w:val="006A1630"/>
    <w:rsid w:val="006A39EC"/>
    <w:rsid w:val="006B691A"/>
    <w:rsid w:val="006D39F4"/>
    <w:rsid w:val="006F62BB"/>
    <w:rsid w:val="007224C3"/>
    <w:rsid w:val="007232F8"/>
    <w:rsid w:val="007521FE"/>
    <w:rsid w:val="007D6B7B"/>
    <w:rsid w:val="007D7824"/>
    <w:rsid w:val="00804EE9"/>
    <w:rsid w:val="00813F55"/>
    <w:rsid w:val="00836461"/>
    <w:rsid w:val="00861866"/>
    <w:rsid w:val="0089312F"/>
    <w:rsid w:val="00893D7A"/>
    <w:rsid w:val="008B128F"/>
    <w:rsid w:val="008D5758"/>
    <w:rsid w:val="008E1176"/>
    <w:rsid w:val="008E1B29"/>
    <w:rsid w:val="00912D2A"/>
    <w:rsid w:val="009139F6"/>
    <w:rsid w:val="009425FE"/>
    <w:rsid w:val="009A1EED"/>
    <w:rsid w:val="009A6516"/>
    <w:rsid w:val="009D5374"/>
    <w:rsid w:val="00A2741A"/>
    <w:rsid w:val="00A65F41"/>
    <w:rsid w:val="00A85916"/>
    <w:rsid w:val="00AD763A"/>
    <w:rsid w:val="00AE49F4"/>
    <w:rsid w:val="00B90304"/>
    <w:rsid w:val="00B97294"/>
    <w:rsid w:val="00C0067D"/>
    <w:rsid w:val="00C52E99"/>
    <w:rsid w:val="00C56B5F"/>
    <w:rsid w:val="00C658DC"/>
    <w:rsid w:val="00C732E7"/>
    <w:rsid w:val="00D40463"/>
    <w:rsid w:val="00D47420"/>
    <w:rsid w:val="00D817E7"/>
    <w:rsid w:val="00DA6D22"/>
    <w:rsid w:val="00DE350F"/>
    <w:rsid w:val="00DE42A0"/>
    <w:rsid w:val="00E05D85"/>
    <w:rsid w:val="00E6326C"/>
    <w:rsid w:val="00ED2D3E"/>
    <w:rsid w:val="00EE17FB"/>
    <w:rsid w:val="00EF16B5"/>
    <w:rsid w:val="00F35F44"/>
    <w:rsid w:val="00F42770"/>
    <w:rsid w:val="00F446A6"/>
    <w:rsid w:val="00F8062B"/>
    <w:rsid w:val="00F9651C"/>
    <w:rsid w:val="00FC56E1"/>
    <w:rsid w:val="00FD046B"/>
    <w:rsid w:val="00FD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658DC"/>
    <w:rPr>
      <w:rFonts w:eastAsia="Calibri"/>
    </w:rPr>
  </w:style>
  <w:style w:type="paragraph" w:styleId="a6">
    <w:name w:val="Title"/>
    <w:basedOn w:val="a"/>
    <w:next w:val="a7"/>
    <w:rsid w:val="00C658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658DC"/>
    <w:pPr>
      <w:spacing w:after="140" w:line="288" w:lineRule="auto"/>
    </w:pPr>
  </w:style>
  <w:style w:type="paragraph" w:styleId="a8">
    <w:name w:val="List"/>
    <w:basedOn w:val="a7"/>
    <w:rsid w:val="00C658DC"/>
    <w:rPr>
      <w:rFonts w:cs="Mangal"/>
    </w:rPr>
  </w:style>
  <w:style w:type="paragraph" w:customStyle="1" w:styleId="1">
    <w:name w:val="Название1"/>
    <w:basedOn w:val="a"/>
    <w:rsid w:val="00C658DC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658DC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658DC"/>
  </w:style>
  <w:style w:type="paragraph" w:customStyle="1" w:styleId="af0">
    <w:name w:val="Содержимое таблицы"/>
    <w:basedOn w:val="a"/>
    <w:rsid w:val="00C658DC"/>
  </w:style>
  <w:style w:type="paragraph" w:customStyle="1" w:styleId="af1">
    <w:name w:val="Заголовок таблицы"/>
    <w:basedOn w:val="af0"/>
    <w:rsid w:val="00C658DC"/>
  </w:style>
  <w:style w:type="table" w:styleId="af2">
    <w:name w:val="Table Grid"/>
    <w:basedOn w:val="a1"/>
    <w:uiPriority w:val="59"/>
    <w:rsid w:val="0012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942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67FA-BF38-4CE9-92D4-90C86C75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Куманцова Татьяна Вадимовна</dc:creator>
  <cp:lastModifiedBy>ChapurinaUV</cp:lastModifiedBy>
  <cp:revision>10</cp:revision>
  <cp:lastPrinted>2020-11-10T10:35:00Z</cp:lastPrinted>
  <dcterms:created xsi:type="dcterms:W3CDTF">2021-01-29T10:13:00Z</dcterms:created>
  <dcterms:modified xsi:type="dcterms:W3CDTF">2021-02-06T10:50:00Z</dcterms:modified>
  <dc:language>ru-RU</dc:language>
</cp:coreProperties>
</file>