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20"/>
          <w:szCs w:val="28"/>
          <w:lang w:eastAsia="en-US"/>
        </w:rPr>
      </w:pPr>
      <w:r w:rsidRPr="00AE1EFC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 wp14:anchorId="576E55FA" wp14:editId="3EE54BA9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AE1EFC" w:rsidRPr="00AE1EFC" w:rsidRDefault="00AE1EFC" w:rsidP="00AE1E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AE1EFC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AE1EFC" w:rsidRPr="00AE1EFC" w:rsidRDefault="00AE1EFC" w:rsidP="00AE1EF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E1EFC">
        <w:rPr>
          <w:rFonts w:ascii="Times New Roman" w:eastAsia="Calibri" w:hAnsi="Times New Roman" w:cs="Times New Roman"/>
          <w:b/>
          <w:noProof/>
          <w:sz w:val="30"/>
          <w:szCs w:val="30"/>
          <w:lang w:eastAsia="en-US"/>
        </w:rPr>
        <w:t>САРАТОВСКОЙ ОБЛАСТИ</w: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Arial" w:eastAsia="Times New Roman" w:hAnsi="Arial" w:cs="Times New Roman"/>
          <w:b/>
          <w:sz w:val="12"/>
          <w:szCs w:val="24"/>
        </w:rPr>
      </w:pPr>
      <w:r w:rsidRPr="00AE1EFC">
        <w:rPr>
          <w:rFonts w:ascii="Arial" w:eastAsia="Times New Roman" w:hAnsi="Arial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69E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E1EFC">
        <w:rPr>
          <w:rFonts w:ascii="Arial" w:eastAsia="Times New Roman" w:hAnsi="Arial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BA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1EFC" w:rsidRPr="00AE1EFC" w:rsidRDefault="00AE1EFC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AE1EFC">
        <w:rPr>
          <w:rFonts w:ascii="Times New Roman" w:eastAsia="Times New Roman" w:hAnsi="Times New Roman" w:cs="Times New Roman"/>
          <w:b/>
          <w:sz w:val="30"/>
          <w:szCs w:val="24"/>
        </w:rPr>
        <w:t>П Р И К А З</w:t>
      </w: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E1A10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Pr="001E1A10">
        <w:rPr>
          <w:rFonts w:ascii="Times New Roman" w:eastAsia="Times New Roman" w:hAnsi="Times New Roman" w:cs="Times New Roman"/>
          <w:color w:val="FFFFFF"/>
          <w:sz w:val="28"/>
          <w:szCs w:val="28"/>
        </w:rPr>
        <w:t>______________</w:t>
      </w:r>
      <w:r w:rsidRPr="001E1A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E1A10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1E1A10">
        <w:rPr>
          <w:rFonts w:ascii="Times New Roman" w:eastAsia="Times New Roman" w:hAnsi="Times New Roman" w:cs="Times New Roman"/>
          <w:color w:val="FFFFFF"/>
          <w:sz w:val="20"/>
          <w:szCs w:val="28"/>
        </w:rPr>
        <w:t>________</w:t>
      </w: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E1A10" w:rsidRPr="001E1A10" w:rsidRDefault="001E1A10" w:rsidP="001E1A10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E1A10">
        <w:rPr>
          <w:rFonts w:ascii="Times New Roman" w:eastAsia="Times New Roman" w:hAnsi="Times New Roman" w:cs="Times New Roman"/>
          <w:sz w:val="20"/>
          <w:szCs w:val="24"/>
        </w:rPr>
        <w:t>г. Саратов</w:t>
      </w:r>
    </w:p>
    <w:p w:rsidR="002F38BE" w:rsidRDefault="002F38BE" w:rsidP="00AE1EF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E1A10" w:rsidRDefault="001E1A10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301027" w:rsidRDefault="00301027" w:rsidP="00AE1EFC">
      <w:pPr>
        <w:tabs>
          <w:tab w:val="left" w:pos="1560"/>
          <w:tab w:val="center" w:pos="4844"/>
          <w:tab w:val="left" w:pos="5812"/>
          <w:tab w:val="right" w:pos="9689"/>
        </w:tabs>
        <w:spacing w:after="0" w:line="288" w:lineRule="auto"/>
        <w:jc w:val="center"/>
        <w:rPr>
          <w:rFonts w:ascii="Arial CYR" w:eastAsia="Times New Roman" w:hAnsi="Arial CYR" w:cs="Times New Roman"/>
          <w:color w:val="000000"/>
          <w:sz w:val="16"/>
          <w:szCs w:val="24"/>
        </w:rPr>
      </w:pP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BC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культуры области </w:t>
      </w:r>
    </w:p>
    <w:p w:rsidR="002F38BE" w:rsidRPr="00677BC4" w:rsidRDefault="002F38BE" w:rsidP="00677BC4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BC4">
        <w:rPr>
          <w:rFonts w:ascii="Times New Roman" w:hAnsi="Times New Roman" w:cs="Times New Roman"/>
          <w:b/>
          <w:sz w:val="28"/>
          <w:szCs w:val="28"/>
        </w:rPr>
        <w:t>от 26 февраля 2019 года № 01-11/89</w:t>
      </w:r>
    </w:p>
    <w:p w:rsidR="005970E7" w:rsidRPr="00677BC4" w:rsidRDefault="005970E7" w:rsidP="00677BC4">
      <w:pPr>
        <w:autoSpaceDE w:val="0"/>
        <w:autoSpaceDN w:val="0"/>
        <w:adjustRightInd w:val="0"/>
        <w:spacing w:after="0" w:line="240" w:lineRule="auto"/>
        <w:ind w:right="3825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BE" w:rsidRPr="001E1A10" w:rsidRDefault="005970E7" w:rsidP="001E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1A10" w:rsidRPr="001E1A10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24 марта 2006 года № 84-П «Об утверждении Положения о министерстве культуры Саратовской области»</w:t>
      </w:r>
      <w:r w:rsidR="002F38BE" w:rsidRPr="001E1A10">
        <w:rPr>
          <w:rFonts w:ascii="Times New Roman" w:hAnsi="Times New Roman" w:cs="Times New Roman"/>
          <w:sz w:val="28"/>
          <w:szCs w:val="28"/>
        </w:rPr>
        <w:t>,</w:t>
      </w:r>
    </w:p>
    <w:p w:rsidR="00FA0F41" w:rsidRPr="001E1A10" w:rsidRDefault="005970E7" w:rsidP="001E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E7" w:rsidRPr="00F83ED2" w:rsidRDefault="00932FB9" w:rsidP="00F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70E7" w:rsidRPr="00F83ED2" w:rsidRDefault="005970E7" w:rsidP="00F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50" w:rsidRPr="00D07A81" w:rsidRDefault="002F38BE" w:rsidP="00D07A81">
      <w:pPr>
        <w:pStyle w:val="a6"/>
        <w:numPr>
          <w:ilvl w:val="0"/>
          <w:numId w:val="9"/>
        </w:numPr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83ED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культуры области </w:t>
      </w:r>
      <w:r w:rsidRPr="00F83ED2">
        <w:rPr>
          <w:rFonts w:ascii="Times New Roman" w:hAnsi="Times New Roman" w:cs="Times New Roman"/>
          <w:sz w:val="28"/>
          <w:szCs w:val="28"/>
        </w:rPr>
        <w:t xml:space="preserve">от 26 февраля 2019 года № 01-11/89 «Об утверждении </w:t>
      </w:r>
      <w:r w:rsidR="005970E7" w:rsidRPr="00F83ED2">
        <w:rPr>
          <w:rFonts w:ascii="Times New Roman" w:hAnsi="Times New Roman" w:cs="Times New Roman"/>
          <w:sz w:val="28"/>
          <w:szCs w:val="28"/>
        </w:rPr>
        <w:t>административн</w:t>
      </w:r>
      <w:r w:rsidRPr="00F83ED2">
        <w:rPr>
          <w:rFonts w:ascii="Times New Roman" w:hAnsi="Times New Roman" w:cs="Times New Roman"/>
          <w:sz w:val="28"/>
          <w:szCs w:val="28"/>
        </w:rPr>
        <w:t>ого</w:t>
      </w:r>
      <w:r w:rsidR="00F83E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proofErr w:type="gramStart"/>
        <w:r w:rsidR="005970E7" w:rsidRPr="00F83ED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F83ED2">
        <w:rPr>
          <w:rFonts w:ascii="Times New Roman" w:hAnsi="Times New Roman" w:cs="Times New Roman"/>
          <w:sz w:val="28"/>
          <w:szCs w:val="28"/>
        </w:rPr>
        <w:t>а</w:t>
      </w:r>
      <w:r w:rsidR="005970E7" w:rsidRPr="00F83ED2">
        <w:rPr>
          <w:rFonts w:ascii="Times New Roman" w:hAnsi="Times New Roman" w:cs="Times New Roman"/>
          <w:sz w:val="28"/>
          <w:szCs w:val="28"/>
        </w:rPr>
        <w:t xml:space="preserve"> по предоставлению министерством </w:t>
      </w:r>
      <w:r w:rsidR="0025275A" w:rsidRPr="00F83ED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475D7" w:rsidRPr="00F83ED2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5970E7" w:rsidRPr="00F83ED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970E7" w:rsidRPr="00D07A81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116550" w:rsidRPr="00D07A81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оказания общественно полезных услуг социально ориентированной некоммерческой организацией</w:t>
      </w:r>
      <w:r w:rsidR="00D40C4E" w:rsidRPr="00D07A81">
        <w:rPr>
          <w:rFonts w:ascii="Times New Roman" w:hAnsi="Times New Roman" w:cs="Times New Roman"/>
          <w:bCs/>
          <w:sz w:val="28"/>
          <w:szCs w:val="28"/>
        </w:rPr>
        <w:t xml:space="preserve"> в сфере культуры</w:t>
      </w:r>
      <w:r w:rsidR="005970E7" w:rsidRPr="00D07A81">
        <w:rPr>
          <w:rFonts w:ascii="Times New Roman" w:hAnsi="Times New Roman" w:cs="Times New Roman"/>
          <w:sz w:val="28"/>
          <w:szCs w:val="28"/>
        </w:rPr>
        <w:t xml:space="preserve">» </w:t>
      </w:r>
      <w:r w:rsidR="00EB3350" w:rsidRPr="00D07A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3350" w:rsidRPr="00D07A81" w:rsidRDefault="00EB3350" w:rsidP="00D07A81">
      <w:pPr>
        <w:pStyle w:val="a6"/>
        <w:tabs>
          <w:tab w:val="left" w:pos="993"/>
          <w:tab w:val="center" w:pos="4844"/>
          <w:tab w:val="right" w:pos="9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C661F" w:rsidRPr="00D07A81" w:rsidRDefault="004C661F" w:rsidP="00D0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пункты 2.5.1-2.5.2 изложить в следующей редакции:</w:t>
      </w:r>
    </w:p>
    <w:p w:rsidR="004C661F" w:rsidRPr="00D07A81" w:rsidRDefault="004C661F" w:rsidP="00D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«</w:t>
      </w:r>
      <w:r w:rsidRPr="00D07A81">
        <w:rPr>
          <w:rFonts w:ascii="Times New Roman" w:hAnsi="Times New Roman" w:cs="Times New Roman"/>
          <w:sz w:val="28"/>
          <w:szCs w:val="28"/>
        </w:rPr>
        <w:t xml:space="preserve">2.5.1. Срок принятия решения о выдаче заключения либо об отказе в выдаче заключения - в течение </w:t>
      </w:r>
      <w:r w:rsidRPr="00D07A81">
        <w:rPr>
          <w:rFonts w:ascii="Times New Roman" w:hAnsi="Times New Roman" w:cs="Times New Roman"/>
          <w:sz w:val="28"/>
          <w:szCs w:val="28"/>
        </w:rPr>
        <w:t>25</w:t>
      </w:r>
      <w:r w:rsidRPr="00D07A81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организации о выдаче заключения.</w:t>
      </w:r>
    </w:p>
    <w:p w:rsidR="004C661F" w:rsidRPr="00D07A81" w:rsidRDefault="004C661F" w:rsidP="00D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 xml:space="preserve">2.5.2. Срок направления </w:t>
      </w:r>
      <w:r w:rsidRPr="00D07A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07A81">
        <w:rPr>
          <w:rFonts w:ascii="Times New Roman" w:hAnsi="Times New Roman" w:cs="Times New Roman"/>
          <w:sz w:val="28"/>
          <w:szCs w:val="28"/>
        </w:rPr>
        <w:t>заключения либо мотивированного уведомления об отказе в выдаче заключения - 3 рабочих дня со дня принятия соответствующего решения.</w:t>
      </w:r>
      <w:r w:rsidRPr="00D07A81">
        <w:rPr>
          <w:rFonts w:ascii="Times New Roman" w:hAnsi="Times New Roman" w:cs="Times New Roman"/>
          <w:sz w:val="28"/>
          <w:szCs w:val="28"/>
        </w:rPr>
        <w:t>»;</w:t>
      </w:r>
    </w:p>
    <w:p w:rsidR="004C661F" w:rsidRPr="00D07A81" w:rsidRDefault="000A4D04" w:rsidP="00D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д</w:t>
      </w:r>
      <w:r w:rsidR="004C661F" w:rsidRPr="00D07A81">
        <w:rPr>
          <w:rFonts w:ascii="Times New Roman" w:hAnsi="Times New Roman" w:cs="Times New Roman"/>
          <w:sz w:val="28"/>
          <w:szCs w:val="28"/>
        </w:rPr>
        <w:t>ополнить пунктом 2.3 следующего содержания:</w:t>
      </w:r>
    </w:p>
    <w:p w:rsidR="000A4D04" w:rsidRPr="00D07A81" w:rsidRDefault="000A4D04" w:rsidP="00D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«</w:t>
      </w:r>
      <w:r w:rsidR="004C661F" w:rsidRPr="00D07A81">
        <w:rPr>
          <w:rFonts w:ascii="Times New Roman" w:hAnsi="Times New Roman" w:cs="Times New Roman"/>
          <w:sz w:val="28"/>
          <w:szCs w:val="28"/>
        </w:rPr>
        <w:t>2.3</w:t>
      </w:r>
      <w:r w:rsidRPr="00D07A81">
        <w:rPr>
          <w:rFonts w:ascii="Times New Roman" w:hAnsi="Times New Roman" w:cs="Times New Roman"/>
          <w:sz w:val="28"/>
          <w:szCs w:val="28"/>
        </w:rPr>
        <w:t xml:space="preserve">. </w:t>
      </w:r>
      <w:r w:rsidR="000D6078" w:rsidRPr="00D07A81">
        <w:rPr>
          <w:rFonts w:ascii="Times New Roman" w:hAnsi="Times New Roman" w:cs="Times New Roman"/>
          <w:sz w:val="28"/>
          <w:szCs w:val="28"/>
        </w:rPr>
        <w:t>Запрещается</w:t>
      </w:r>
      <w:r w:rsidRPr="00D07A81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9" w:history="1">
        <w:r w:rsidRPr="00D07A8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07A8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</w:t>
      </w:r>
      <w:r w:rsidRPr="00D07A8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Саратовской области от 12 декабря 2011 года </w:t>
      </w:r>
      <w:r w:rsidR="000D6078" w:rsidRPr="00D07A81">
        <w:rPr>
          <w:rFonts w:ascii="Times New Roman" w:hAnsi="Times New Roman" w:cs="Times New Roman"/>
          <w:sz w:val="28"/>
          <w:szCs w:val="28"/>
        </w:rPr>
        <w:t>№ 690-П</w:t>
      </w:r>
      <w:r w:rsidR="00F42AD7">
        <w:rPr>
          <w:rFonts w:ascii="Times New Roman" w:hAnsi="Times New Roman" w:cs="Times New Roman"/>
          <w:sz w:val="28"/>
          <w:szCs w:val="28"/>
        </w:rPr>
        <w:t>.</w:t>
      </w:r>
      <w:r w:rsidR="000D6078" w:rsidRPr="00D07A81">
        <w:rPr>
          <w:rFonts w:ascii="Times New Roman" w:hAnsi="Times New Roman" w:cs="Times New Roman"/>
          <w:sz w:val="28"/>
          <w:szCs w:val="28"/>
        </w:rPr>
        <w:t>»</w:t>
      </w:r>
      <w:r w:rsidR="00F42AD7">
        <w:rPr>
          <w:rFonts w:ascii="Times New Roman" w:hAnsi="Times New Roman" w:cs="Times New Roman"/>
          <w:sz w:val="28"/>
          <w:szCs w:val="28"/>
        </w:rPr>
        <w:t>;</w:t>
      </w:r>
    </w:p>
    <w:p w:rsidR="004C661F" w:rsidRPr="00D07A81" w:rsidRDefault="003C016B" w:rsidP="00D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п</w:t>
      </w:r>
      <w:r w:rsidR="00A93017" w:rsidRPr="00D07A81">
        <w:rPr>
          <w:rFonts w:ascii="Times New Roman" w:hAnsi="Times New Roman" w:cs="Times New Roman"/>
          <w:sz w:val="28"/>
          <w:szCs w:val="28"/>
        </w:rPr>
        <w:t>ункт 3.15 изложить в следующей редакции:</w:t>
      </w:r>
    </w:p>
    <w:p w:rsidR="003C016B" w:rsidRPr="00D07A81" w:rsidRDefault="00F42AD7" w:rsidP="00D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7A81" w:rsidRPr="00D07A81">
        <w:rPr>
          <w:rFonts w:ascii="Times New Roman" w:hAnsi="Times New Roman" w:cs="Times New Roman"/>
          <w:sz w:val="28"/>
          <w:szCs w:val="28"/>
        </w:rPr>
        <w:t xml:space="preserve">3.15. </w:t>
      </w:r>
      <w:r w:rsidR="003C016B" w:rsidRPr="00D07A8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отдела Министерства,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</w:t>
      </w:r>
      <w:r w:rsidR="00D07A81" w:rsidRPr="00D07A81">
        <w:rPr>
          <w:rFonts w:ascii="Times New Roman" w:hAnsi="Times New Roman" w:cs="Times New Roman"/>
          <w:sz w:val="28"/>
          <w:szCs w:val="28"/>
        </w:rPr>
        <w:t xml:space="preserve">ого электронного взаимодействия, а также </w:t>
      </w:r>
      <w:r w:rsidR="003C016B" w:rsidRPr="00D07A81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государственных или муниципальных услуг, на основании запроса о предоставлении государственной или муниципальной услуги или запроса, указанного в </w:t>
      </w:r>
      <w:hyperlink r:id="rId10" w:history="1">
        <w:r w:rsidR="003C016B" w:rsidRPr="00D07A8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3C016B" w:rsidRPr="00D07A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07A81" w:rsidRPr="00D07A81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D07A81" w:rsidRPr="00D07A81" w:rsidRDefault="00D07A81" w:rsidP="00D0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- 1 рабочий день со дня представления заявителем документов в уполномоченный орган.</w:t>
      </w:r>
      <w:r w:rsidR="00F42AD7">
        <w:rPr>
          <w:rFonts w:ascii="Times New Roman" w:hAnsi="Times New Roman" w:cs="Times New Roman"/>
          <w:sz w:val="28"/>
          <w:szCs w:val="28"/>
        </w:rPr>
        <w:t>».</w:t>
      </w:r>
    </w:p>
    <w:p w:rsidR="00FA0F41" w:rsidRPr="00D07A81" w:rsidRDefault="00FA0F41" w:rsidP="00D0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 xml:space="preserve">2. </w:t>
      </w:r>
      <w:r w:rsidRPr="00D07A81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информационных технологий </w:t>
      </w:r>
      <w:r w:rsidR="00CD659B" w:rsidRPr="00D07A8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организационно-технического управления </w:t>
      </w:r>
      <w:r w:rsidRPr="00D07A81">
        <w:rPr>
          <w:rFonts w:ascii="Times New Roman" w:eastAsia="Times New Roman" w:hAnsi="Times New Roman" w:cs="Times New Roman"/>
          <w:sz w:val="28"/>
          <w:szCs w:val="28"/>
        </w:rPr>
        <w:t>(Курбатова Л.В.)</w:t>
      </w:r>
      <w:r w:rsidRPr="00D07A81">
        <w:rPr>
          <w:rFonts w:ascii="Times New Roman" w:hAnsi="Times New Roman" w:cs="Times New Roman"/>
          <w:sz w:val="28"/>
          <w:szCs w:val="28"/>
        </w:rPr>
        <w:t>:</w:t>
      </w:r>
    </w:p>
    <w:p w:rsidR="00FA0F41" w:rsidRPr="00D07A81" w:rsidRDefault="00FA0F41" w:rsidP="00D0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2.1. Разместить настоящий приказ на официальном сайте министерства культуры области в сети «Интернет».</w:t>
      </w:r>
    </w:p>
    <w:p w:rsidR="00FA0F41" w:rsidRPr="00D07A81" w:rsidRDefault="00FA0F41" w:rsidP="00D07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81">
        <w:rPr>
          <w:rFonts w:ascii="Times New Roman" w:hAnsi="Times New Roman" w:cs="Times New Roman"/>
          <w:sz w:val="28"/>
          <w:szCs w:val="28"/>
        </w:rPr>
        <w:t>2.2. Направить копию настоящего приказа в министерство информации и печати области для официального опубликования в течение дня после дня его подписания.</w:t>
      </w:r>
    </w:p>
    <w:p w:rsidR="00FA0F41" w:rsidRPr="00F83ED2" w:rsidRDefault="00FA0F41" w:rsidP="00CF5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30102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83ED2">
        <w:rPr>
          <w:rFonts w:ascii="Times New Roman" w:hAnsi="Times New Roman" w:cs="Times New Roman"/>
          <w:sz w:val="28"/>
          <w:szCs w:val="28"/>
        </w:rPr>
        <w:t>.</w:t>
      </w:r>
    </w:p>
    <w:p w:rsidR="00352455" w:rsidRDefault="00352455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AD7" w:rsidRDefault="00F42AD7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2219" w:rsidRDefault="00EF2219" w:rsidP="00677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E7" w:rsidRPr="00677BC4" w:rsidRDefault="00301027" w:rsidP="00301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министра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Т.В. Астафьева</w:t>
      </w:r>
    </w:p>
    <w:sectPr w:rsidR="005970E7" w:rsidRPr="00677BC4" w:rsidSect="00352455">
      <w:footerReference w:type="default" r:id="rId11"/>
      <w:pgSz w:w="11906" w:h="16838"/>
      <w:pgMar w:top="851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85" w:rsidRDefault="000E6785" w:rsidP="00B8646B">
      <w:pPr>
        <w:spacing w:after="0" w:line="240" w:lineRule="auto"/>
      </w:pPr>
      <w:r>
        <w:separator/>
      </w:r>
    </w:p>
  </w:endnote>
  <w:endnote w:type="continuationSeparator" w:id="0">
    <w:p w:rsidR="000E6785" w:rsidRDefault="000E6785" w:rsidP="00B8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37" w:rsidRDefault="00FE7637">
    <w:pPr>
      <w:pStyle w:val="ad"/>
      <w:jc w:val="right"/>
    </w:pPr>
  </w:p>
  <w:p w:rsidR="00FE7637" w:rsidRDefault="00FE76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85" w:rsidRDefault="000E6785" w:rsidP="00B8646B">
      <w:pPr>
        <w:spacing w:after="0" w:line="240" w:lineRule="auto"/>
      </w:pPr>
      <w:r>
        <w:separator/>
      </w:r>
    </w:p>
  </w:footnote>
  <w:footnote w:type="continuationSeparator" w:id="0">
    <w:p w:rsidR="000E6785" w:rsidRDefault="000E6785" w:rsidP="00B8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2BD"/>
    <w:multiLevelType w:val="hybridMultilevel"/>
    <w:tmpl w:val="72022824"/>
    <w:lvl w:ilvl="0" w:tplc="970E6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A062C"/>
    <w:multiLevelType w:val="hybridMultilevel"/>
    <w:tmpl w:val="719E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2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41EA0"/>
    <w:multiLevelType w:val="hybridMultilevel"/>
    <w:tmpl w:val="E46A49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6D51"/>
    <w:multiLevelType w:val="hybridMultilevel"/>
    <w:tmpl w:val="2678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E7643"/>
    <w:multiLevelType w:val="hybridMultilevel"/>
    <w:tmpl w:val="4B0ED7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1635"/>
    <w:multiLevelType w:val="hybridMultilevel"/>
    <w:tmpl w:val="E3DAC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504D"/>
    <w:multiLevelType w:val="hybridMultilevel"/>
    <w:tmpl w:val="46DCE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B41CA"/>
    <w:multiLevelType w:val="hybridMultilevel"/>
    <w:tmpl w:val="BF406FBC"/>
    <w:lvl w:ilvl="0" w:tplc="7A7456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A"/>
    <w:rsid w:val="00003773"/>
    <w:rsid w:val="00007FE5"/>
    <w:rsid w:val="0001061D"/>
    <w:rsid w:val="00013A73"/>
    <w:rsid w:val="00015629"/>
    <w:rsid w:val="00016A4F"/>
    <w:rsid w:val="00030491"/>
    <w:rsid w:val="00031AFF"/>
    <w:rsid w:val="00031D89"/>
    <w:rsid w:val="00032E6B"/>
    <w:rsid w:val="0003401C"/>
    <w:rsid w:val="000355C0"/>
    <w:rsid w:val="00036AF2"/>
    <w:rsid w:val="00056C6D"/>
    <w:rsid w:val="000623F0"/>
    <w:rsid w:val="0007466A"/>
    <w:rsid w:val="000827AD"/>
    <w:rsid w:val="00083F89"/>
    <w:rsid w:val="000A4D04"/>
    <w:rsid w:val="000A5376"/>
    <w:rsid w:val="000A7A29"/>
    <w:rsid w:val="000D4F57"/>
    <w:rsid w:val="000D6078"/>
    <w:rsid w:val="000D6D43"/>
    <w:rsid w:val="000D7772"/>
    <w:rsid w:val="000E225F"/>
    <w:rsid w:val="000E469C"/>
    <w:rsid w:val="000E6785"/>
    <w:rsid w:val="000F18D6"/>
    <w:rsid w:val="00101C80"/>
    <w:rsid w:val="001048F6"/>
    <w:rsid w:val="00114A0E"/>
    <w:rsid w:val="00116550"/>
    <w:rsid w:val="0012097A"/>
    <w:rsid w:val="00123794"/>
    <w:rsid w:val="00125416"/>
    <w:rsid w:val="00132104"/>
    <w:rsid w:val="001337E6"/>
    <w:rsid w:val="00134CDB"/>
    <w:rsid w:val="00140D8D"/>
    <w:rsid w:val="00147733"/>
    <w:rsid w:val="00147B69"/>
    <w:rsid w:val="00162A57"/>
    <w:rsid w:val="0019620D"/>
    <w:rsid w:val="00197C2D"/>
    <w:rsid w:val="001A0EE0"/>
    <w:rsid w:val="001A1806"/>
    <w:rsid w:val="001A2221"/>
    <w:rsid w:val="001A42D3"/>
    <w:rsid w:val="001A77F4"/>
    <w:rsid w:val="001A7EEE"/>
    <w:rsid w:val="001B10B2"/>
    <w:rsid w:val="001B1761"/>
    <w:rsid w:val="001B2FDF"/>
    <w:rsid w:val="001B614D"/>
    <w:rsid w:val="001B69DB"/>
    <w:rsid w:val="001C4240"/>
    <w:rsid w:val="001C7495"/>
    <w:rsid w:val="001D17CD"/>
    <w:rsid w:val="001D73B5"/>
    <w:rsid w:val="001E0064"/>
    <w:rsid w:val="001E1A10"/>
    <w:rsid w:val="001E3457"/>
    <w:rsid w:val="001F2BD6"/>
    <w:rsid w:val="002010B9"/>
    <w:rsid w:val="00205154"/>
    <w:rsid w:val="00211C0A"/>
    <w:rsid w:val="00220B46"/>
    <w:rsid w:val="00242899"/>
    <w:rsid w:val="0025275A"/>
    <w:rsid w:val="00253F12"/>
    <w:rsid w:val="0026453A"/>
    <w:rsid w:val="002743A5"/>
    <w:rsid w:val="00274B1D"/>
    <w:rsid w:val="0027719D"/>
    <w:rsid w:val="0028220E"/>
    <w:rsid w:val="002C302F"/>
    <w:rsid w:val="002C4CD0"/>
    <w:rsid w:val="002D1456"/>
    <w:rsid w:val="002D4CC7"/>
    <w:rsid w:val="002D53DB"/>
    <w:rsid w:val="002D5943"/>
    <w:rsid w:val="002F1F44"/>
    <w:rsid w:val="002F38BE"/>
    <w:rsid w:val="00301027"/>
    <w:rsid w:val="003021D2"/>
    <w:rsid w:val="003045E6"/>
    <w:rsid w:val="00313B84"/>
    <w:rsid w:val="00314737"/>
    <w:rsid w:val="0031641F"/>
    <w:rsid w:val="00321292"/>
    <w:rsid w:val="00322070"/>
    <w:rsid w:val="00336D60"/>
    <w:rsid w:val="003439E4"/>
    <w:rsid w:val="003521C4"/>
    <w:rsid w:val="00352455"/>
    <w:rsid w:val="00366024"/>
    <w:rsid w:val="0038318F"/>
    <w:rsid w:val="003862FF"/>
    <w:rsid w:val="003B4B89"/>
    <w:rsid w:val="003C016B"/>
    <w:rsid w:val="003D692D"/>
    <w:rsid w:val="003D765C"/>
    <w:rsid w:val="003F2B0F"/>
    <w:rsid w:val="00410498"/>
    <w:rsid w:val="00413288"/>
    <w:rsid w:val="004133EF"/>
    <w:rsid w:val="00425424"/>
    <w:rsid w:val="004272D7"/>
    <w:rsid w:val="004274EC"/>
    <w:rsid w:val="00435265"/>
    <w:rsid w:val="004469A6"/>
    <w:rsid w:val="00451E29"/>
    <w:rsid w:val="00477DAE"/>
    <w:rsid w:val="00487A76"/>
    <w:rsid w:val="00490A94"/>
    <w:rsid w:val="004954A8"/>
    <w:rsid w:val="00495AB6"/>
    <w:rsid w:val="004A1567"/>
    <w:rsid w:val="004C1E61"/>
    <w:rsid w:val="004C661F"/>
    <w:rsid w:val="004D0F6A"/>
    <w:rsid w:val="004D12C3"/>
    <w:rsid w:val="004D3995"/>
    <w:rsid w:val="004D4E54"/>
    <w:rsid w:val="004D6E77"/>
    <w:rsid w:val="004E0557"/>
    <w:rsid w:val="004E0691"/>
    <w:rsid w:val="004E7629"/>
    <w:rsid w:val="004F7520"/>
    <w:rsid w:val="0051365A"/>
    <w:rsid w:val="00532E23"/>
    <w:rsid w:val="005338FF"/>
    <w:rsid w:val="00534021"/>
    <w:rsid w:val="00534EC3"/>
    <w:rsid w:val="00537ED3"/>
    <w:rsid w:val="00541DB6"/>
    <w:rsid w:val="005420E8"/>
    <w:rsid w:val="0054245C"/>
    <w:rsid w:val="0055511E"/>
    <w:rsid w:val="00565B7B"/>
    <w:rsid w:val="0057548D"/>
    <w:rsid w:val="00581F4F"/>
    <w:rsid w:val="00582DC8"/>
    <w:rsid w:val="0059045D"/>
    <w:rsid w:val="00592590"/>
    <w:rsid w:val="005970E7"/>
    <w:rsid w:val="005A1A8A"/>
    <w:rsid w:val="005B3B88"/>
    <w:rsid w:val="005B6185"/>
    <w:rsid w:val="005B71C2"/>
    <w:rsid w:val="005C65CD"/>
    <w:rsid w:val="005C65DF"/>
    <w:rsid w:val="005C7295"/>
    <w:rsid w:val="005D5FBA"/>
    <w:rsid w:val="005E7A0A"/>
    <w:rsid w:val="0060453B"/>
    <w:rsid w:val="00607270"/>
    <w:rsid w:val="00635FF4"/>
    <w:rsid w:val="00640D66"/>
    <w:rsid w:val="00645CEE"/>
    <w:rsid w:val="00652D27"/>
    <w:rsid w:val="00664E02"/>
    <w:rsid w:val="00675CA8"/>
    <w:rsid w:val="00675CCC"/>
    <w:rsid w:val="00677BC4"/>
    <w:rsid w:val="00683687"/>
    <w:rsid w:val="00684120"/>
    <w:rsid w:val="006860B3"/>
    <w:rsid w:val="00687589"/>
    <w:rsid w:val="00695DD6"/>
    <w:rsid w:val="006A6297"/>
    <w:rsid w:val="006C7F17"/>
    <w:rsid w:val="00702A29"/>
    <w:rsid w:val="00720D39"/>
    <w:rsid w:val="00732FB3"/>
    <w:rsid w:val="007417D3"/>
    <w:rsid w:val="00742B95"/>
    <w:rsid w:val="0074399E"/>
    <w:rsid w:val="00743EF6"/>
    <w:rsid w:val="0074728E"/>
    <w:rsid w:val="007534B9"/>
    <w:rsid w:val="00774CF6"/>
    <w:rsid w:val="007774D8"/>
    <w:rsid w:val="007A6059"/>
    <w:rsid w:val="007B38D9"/>
    <w:rsid w:val="007B781F"/>
    <w:rsid w:val="007C1465"/>
    <w:rsid w:val="007C6E38"/>
    <w:rsid w:val="007E3431"/>
    <w:rsid w:val="00803E3B"/>
    <w:rsid w:val="00807535"/>
    <w:rsid w:val="008126F6"/>
    <w:rsid w:val="00822034"/>
    <w:rsid w:val="00836383"/>
    <w:rsid w:val="00837290"/>
    <w:rsid w:val="0084247A"/>
    <w:rsid w:val="008459BF"/>
    <w:rsid w:val="00846584"/>
    <w:rsid w:val="00870949"/>
    <w:rsid w:val="008756FA"/>
    <w:rsid w:val="00884C92"/>
    <w:rsid w:val="008A55F5"/>
    <w:rsid w:val="008A6161"/>
    <w:rsid w:val="008B441A"/>
    <w:rsid w:val="008C37C6"/>
    <w:rsid w:val="008D5C42"/>
    <w:rsid w:val="008F1F65"/>
    <w:rsid w:val="00911D71"/>
    <w:rsid w:val="00917705"/>
    <w:rsid w:val="00922ECA"/>
    <w:rsid w:val="00930112"/>
    <w:rsid w:val="00930A69"/>
    <w:rsid w:val="00932FB9"/>
    <w:rsid w:val="00956676"/>
    <w:rsid w:val="0096613E"/>
    <w:rsid w:val="009756DC"/>
    <w:rsid w:val="009906BA"/>
    <w:rsid w:val="00992ADE"/>
    <w:rsid w:val="009946B8"/>
    <w:rsid w:val="00995285"/>
    <w:rsid w:val="009A3C10"/>
    <w:rsid w:val="009A3F79"/>
    <w:rsid w:val="009A4714"/>
    <w:rsid w:val="009A719F"/>
    <w:rsid w:val="009B00A6"/>
    <w:rsid w:val="009B0501"/>
    <w:rsid w:val="009B703B"/>
    <w:rsid w:val="009C0CAB"/>
    <w:rsid w:val="009C5403"/>
    <w:rsid w:val="009D2E97"/>
    <w:rsid w:val="009E0761"/>
    <w:rsid w:val="009E25F1"/>
    <w:rsid w:val="009E5FAE"/>
    <w:rsid w:val="009E665F"/>
    <w:rsid w:val="009F4126"/>
    <w:rsid w:val="009F7607"/>
    <w:rsid w:val="009F7A6A"/>
    <w:rsid w:val="00A03EAB"/>
    <w:rsid w:val="00A135B2"/>
    <w:rsid w:val="00A26623"/>
    <w:rsid w:val="00A33E70"/>
    <w:rsid w:val="00A34529"/>
    <w:rsid w:val="00A41B1E"/>
    <w:rsid w:val="00A475D7"/>
    <w:rsid w:val="00A523FA"/>
    <w:rsid w:val="00A530B9"/>
    <w:rsid w:val="00A542CA"/>
    <w:rsid w:val="00A56A5C"/>
    <w:rsid w:val="00A64104"/>
    <w:rsid w:val="00A648E1"/>
    <w:rsid w:val="00A664AE"/>
    <w:rsid w:val="00A75537"/>
    <w:rsid w:val="00A81868"/>
    <w:rsid w:val="00A9245F"/>
    <w:rsid w:val="00A93017"/>
    <w:rsid w:val="00AA322A"/>
    <w:rsid w:val="00AB6B9E"/>
    <w:rsid w:val="00AD0A8B"/>
    <w:rsid w:val="00AD1AD5"/>
    <w:rsid w:val="00AD36FF"/>
    <w:rsid w:val="00AE1EFC"/>
    <w:rsid w:val="00AE5F7D"/>
    <w:rsid w:val="00AF5406"/>
    <w:rsid w:val="00B02989"/>
    <w:rsid w:val="00B11B27"/>
    <w:rsid w:val="00B1506E"/>
    <w:rsid w:val="00B17333"/>
    <w:rsid w:val="00B17A57"/>
    <w:rsid w:val="00B17E6B"/>
    <w:rsid w:val="00B26F28"/>
    <w:rsid w:val="00B308F2"/>
    <w:rsid w:val="00B373A4"/>
    <w:rsid w:val="00B3780C"/>
    <w:rsid w:val="00B41E75"/>
    <w:rsid w:val="00B5487E"/>
    <w:rsid w:val="00B6694E"/>
    <w:rsid w:val="00B67678"/>
    <w:rsid w:val="00B73080"/>
    <w:rsid w:val="00B76625"/>
    <w:rsid w:val="00B8646B"/>
    <w:rsid w:val="00B91997"/>
    <w:rsid w:val="00B939FB"/>
    <w:rsid w:val="00B95A42"/>
    <w:rsid w:val="00BA72F5"/>
    <w:rsid w:val="00BB04B4"/>
    <w:rsid w:val="00BB1A37"/>
    <w:rsid w:val="00BB37DD"/>
    <w:rsid w:val="00BC2368"/>
    <w:rsid w:val="00BC560E"/>
    <w:rsid w:val="00BC647E"/>
    <w:rsid w:val="00BC73B2"/>
    <w:rsid w:val="00BE70BD"/>
    <w:rsid w:val="00BE7F22"/>
    <w:rsid w:val="00BF66BF"/>
    <w:rsid w:val="00C14B6D"/>
    <w:rsid w:val="00C21ADA"/>
    <w:rsid w:val="00C24790"/>
    <w:rsid w:val="00C32252"/>
    <w:rsid w:val="00C37742"/>
    <w:rsid w:val="00C500B6"/>
    <w:rsid w:val="00C55DBF"/>
    <w:rsid w:val="00C65DB9"/>
    <w:rsid w:val="00C678C8"/>
    <w:rsid w:val="00C71AEE"/>
    <w:rsid w:val="00C96A38"/>
    <w:rsid w:val="00CA1315"/>
    <w:rsid w:val="00CA16BE"/>
    <w:rsid w:val="00CA4E6D"/>
    <w:rsid w:val="00CA61DA"/>
    <w:rsid w:val="00CD2AB1"/>
    <w:rsid w:val="00CD659B"/>
    <w:rsid w:val="00CD7FE6"/>
    <w:rsid w:val="00CF4843"/>
    <w:rsid w:val="00CF57A1"/>
    <w:rsid w:val="00D0361B"/>
    <w:rsid w:val="00D06FA9"/>
    <w:rsid w:val="00D07A81"/>
    <w:rsid w:val="00D07C11"/>
    <w:rsid w:val="00D3029F"/>
    <w:rsid w:val="00D30B9C"/>
    <w:rsid w:val="00D40C4E"/>
    <w:rsid w:val="00D51464"/>
    <w:rsid w:val="00D66F72"/>
    <w:rsid w:val="00D71D63"/>
    <w:rsid w:val="00D721C0"/>
    <w:rsid w:val="00D764EC"/>
    <w:rsid w:val="00D82421"/>
    <w:rsid w:val="00D82817"/>
    <w:rsid w:val="00D85A9D"/>
    <w:rsid w:val="00D925B5"/>
    <w:rsid w:val="00D97812"/>
    <w:rsid w:val="00DA3A68"/>
    <w:rsid w:val="00DB041C"/>
    <w:rsid w:val="00DB66DE"/>
    <w:rsid w:val="00DB700A"/>
    <w:rsid w:val="00DD1F96"/>
    <w:rsid w:val="00DD58D8"/>
    <w:rsid w:val="00DD5957"/>
    <w:rsid w:val="00DE0A68"/>
    <w:rsid w:val="00DE0C15"/>
    <w:rsid w:val="00DE4071"/>
    <w:rsid w:val="00E0056B"/>
    <w:rsid w:val="00E04884"/>
    <w:rsid w:val="00E07E95"/>
    <w:rsid w:val="00E11EE1"/>
    <w:rsid w:val="00E30723"/>
    <w:rsid w:val="00E35E2D"/>
    <w:rsid w:val="00E36A7A"/>
    <w:rsid w:val="00E37D7F"/>
    <w:rsid w:val="00E51B0F"/>
    <w:rsid w:val="00E71F13"/>
    <w:rsid w:val="00E72826"/>
    <w:rsid w:val="00E8132F"/>
    <w:rsid w:val="00E839CA"/>
    <w:rsid w:val="00E83A6E"/>
    <w:rsid w:val="00E84ED1"/>
    <w:rsid w:val="00E95672"/>
    <w:rsid w:val="00EA4256"/>
    <w:rsid w:val="00EB06A6"/>
    <w:rsid w:val="00EB090B"/>
    <w:rsid w:val="00EB0A20"/>
    <w:rsid w:val="00EB3350"/>
    <w:rsid w:val="00EB503A"/>
    <w:rsid w:val="00EC3BF7"/>
    <w:rsid w:val="00EC67D8"/>
    <w:rsid w:val="00EC6DEF"/>
    <w:rsid w:val="00EF2219"/>
    <w:rsid w:val="00F00D0A"/>
    <w:rsid w:val="00F00F52"/>
    <w:rsid w:val="00F06C98"/>
    <w:rsid w:val="00F21323"/>
    <w:rsid w:val="00F3093F"/>
    <w:rsid w:val="00F31F66"/>
    <w:rsid w:val="00F42AD7"/>
    <w:rsid w:val="00F44139"/>
    <w:rsid w:val="00F57A45"/>
    <w:rsid w:val="00F60796"/>
    <w:rsid w:val="00F6311F"/>
    <w:rsid w:val="00F67B5D"/>
    <w:rsid w:val="00F83ED2"/>
    <w:rsid w:val="00F84A55"/>
    <w:rsid w:val="00F934E2"/>
    <w:rsid w:val="00F97EAC"/>
    <w:rsid w:val="00FA0F41"/>
    <w:rsid w:val="00FA5CC7"/>
    <w:rsid w:val="00FB0244"/>
    <w:rsid w:val="00FB04DA"/>
    <w:rsid w:val="00FB1E1F"/>
    <w:rsid w:val="00FB2CD7"/>
    <w:rsid w:val="00FD500C"/>
    <w:rsid w:val="00FE7637"/>
    <w:rsid w:val="00FF0D94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BCD3-8661-4A03-B467-3D6D28C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864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8646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8646B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EB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503A"/>
  </w:style>
  <w:style w:type="paragraph" w:styleId="af">
    <w:name w:val="footnote text"/>
    <w:basedOn w:val="a"/>
    <w:link w:val="af0"/>
    <w:uiPriority w:val="99"/>
    <w:semiHidden/>
    <w:unhideWhenUsed/>
    <w:rsid w:val="0032129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2129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21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9C2DF1DB06E43E8C9FA6FCEDB511B2D53E7327CA7BE88D28B379A87493278DB0B7556DF8CB3EFE223E92C73DDCFF8ED74404B406p3s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56344168DD549F0EA9F5E78F2510FB39FA421A8AC286A3D1141ACB78609892308EC1C6A426533B3E0E95A95B53BC75FC6DC578035B60110C115Az6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CEC6-E671-4EA1-B8FC-C3C9260A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PashkinVV</dc:creator>
  <cp:keywords/>
  <dc:description/>
  <cp:lastModifiedBy>Емельянова Марина Андреевна</cp:lastModifiedBy>
  <cp:revision>3</cp:revision>
  <cp:lastPrinted>2021-02-16T12:58:00Z</cp:lastPrinted>
  <dcterms:created xsi:type="dcterms:W3CDTF">2021-07-08T10:22:00Z</dcterms:created>
  <dcterms:modified xsi:type="dcterms:W3CDTF">2021-07-08T11:09:00Z</dcterms:modified>
</cp:coreProperties>
</file>