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2B" w:rsidRPr="00C64748" w:rsidRDefault="00C64748" w:rsidP="00C64748">
      <w:pPr>
        <w:pStyle w:val="ConsPlusNormal"/>
        <w:ind w:left="10348"/>
        <w:rPr>
          <w:rFonts w:ascii="Times New Roman" w:hAnsi="Times New Roman" w:cs="Times New Roman"/>
          <w:b/>
          <w:sz w:val="28"/>
          <w:szCs w:val="28"/>
        </w:rPr>
      </w:pPr>
      <w:r w:rsidRPr="00C64748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64748" w:rsidRPr="00C64748" w:rsidRDefault="00C64748" w:rsidP="00C64748">
      <w:pPr>
        <w:pStyle w:val="ConsPlusNormal"/>
        <w:ind w:left="10348"/>
        <w:rPr>
          <w:rFonts w:ascii="Times New Roman" w:hAnsi="Times New Roman" w:cs="Times New Roman"/>
          <w:b/>
          <w:sz w:val="28"/>
          <w:szCs w:val="28"/>
        </w:rPr>
      </w:pPr>
      <w:r w:rsidRPr="00C64748">
        <w:rPr>
          <w:rFonts w:ascii="Times New Roman" w:hAnsi="Times New Roman" w:cs="Times New Roman"/>
          <w:b/>
          <w:sz w:val="28"/>
          <w:szCs w:val="28"/>
        </w:rPr>
        <w:t>к приказу министерства культуры области</w:t>
      </w:r>
    </w:p>
    <w:p w:rsidR="00861D2B" w:rsidRPr="00C64748" w:rsidRDefault="00DA7FDA" w:rsidP="00C64748">
      <w:pPr>
        <w:pStyle w:val="ConsPlusNormal"/>
        <w:ind w:left="10348"/>
        <w:rPr>
          <w:rFonts w:ascii="Times New Roman" w:hAnsi="Times New Roman" w:cs="Times New Roman"/>
          <w:b/>
          <w:sz w:val="28"/>
          <w:szCs w:val="28"/>
        </w:rPr>
      </w:pPr>
      <w:r w:rsidRPr="00C64748">
        <w:rPr>
          <w:rFonts w:ascii="Times New Roman" w:hAnsi="Times New Roman" w:cs="Times New Roman"/>
          <w:b/>
          <w:sz w:val="28"/>
          <w:szCs w:val="28"/>
        </w:rPr>
        <w:t>«</w:t>
      </w:r>
      <w:r w:rsidR="00405BB7">
        <w:rPr>
          <w:rFonts w:ascii="Times New Roman" w:hAnsi="Times New Roman" w:cs="Times New Roman"/>
          <w:b/>
          <w:sz w:val="28"/>
          <w:szCs w:val="28"/>
        </w:rPr>
        <w:t>____</w:t>
      </w:r>
      <w:r w:rsidRPr="00C6474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05BB7">
        <w:rPr>
          <w:rFonts w:ascii="Times New Roman" w:hAnsi="Times New Roman" w:cs="Times New Roman"/>
          <w:b/>
          <w:sz w:val="28"/>
          <w:szCs w:val="28"/>
        </w:rPr>
        <w:t>______</w:t>
      </w:r>
      <w:r w:rsidR="00C64748" w:rsidRPr="00C64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748">
        <w:rPr>
          <w:rFonts w:ascii="Times New Roman" w:hAnsi="Times New Roman" w:cs="Times New Roman"/>
          <w:b/>
          <w:sz w:val="28"/>
          <w:szCs w:val="28"/>
        </w:rPr>
        <w:t>202</w:t>
      </w:r>
      <w:r w:rsidR="00BF1524">
        <w:rPr>
          <w:rFonts w:ascii="Times New Roman" w:hAnsi="Times New Roman" w:cs="Times New Roman"/>
          <w:b/>
          <w:sz w:val="28"/>
          <w:szCs w:val="28"/>
        </w:rPr>
        <w:t>1</w:t>
      </w:r>
      <w:r w:rsidR="00861D2B" w:rsidRPr="00C647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64748" w:rsidRPr="00C6474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F1524">
        <w:rPr>
          <w:rFonts w:ascii="Times New Roman" w:hAnsi="Times New Roman" w:cs="Times New Roman"/>
          <w:b/>
          <w:sz w:val="28"/>
          <w:szCs w:val="28"/>
        </w:rPr>
        <w:t>______</w:t>
      </w:r>
      <w:bookmarkStart w:id="0" w:name="_GoBack"/>
      <w:bookmarkEnd w:id="0"/>
    </w:p>
    <w:p w:rsidR="00C64748" w:rsidRDefault="00C64748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2A01" w:rsidRPr="00733FB8" w:rsidRDefault="003A09B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3A09BE" w:rsidRPr="00733FB8" w:rsidRDefault="003A09B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 xml:space="preserve"> по снижению </w:t>
      </w:r>
      <w:proofErr w:type="spellStart"/>
      <w:r w:rsidRPr="00733FB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33FB8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CE5BE5">
        <w:rPr>
          <w:rFonts w:ascii="Times New Roman" w:hAnsi="Times New Roman" w:cs="Times New Roman"/>
          <w:sz w:val="28"/>
          <w:szCs w:val="28"/>
        </w:rPr>
        <w:t>министерством культуры области</w:t>
      </w:r>
    </w:p>
    <w:p w:rsidR="00872A01" w:rsidRDefault="00BF36B6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FB8">
        <w:rPr>
          <w:rFonts w:ascii="Times New Roman" w:hAnsi="Times New Roman" w:cs="Times New Roman"/>
          <w:sz w:val="28"/>
          <w:szCs w:val="28"/>
        </w:rPr>
        <w:t>на 20</w:t>
      </w:r>
      <w:r w:rsidR="00405BB7">
        <w:rPr>
          <w:rFonts w:ascii="Times New Roman" w:hAnsi="Times New Roman" w:cs="Times New Roman"/>
          <w:sz w:val="28"/>
          <w:szCs w:val="28"/>
        </w:rPr>
        <w:t>21</w:t>
      </w:r>
      <w:r w:rsidR="00872A01" w:rsidRPr="00733F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3AFE" w:rsidRPr="00733FB8" w:rsidRDefault="00C53AF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154"/>
        <w:gridCol w:w="3970"/>
        <w:gridCol w:w="3685"/>
        <w:gridCol w:w="1418"/>
        <w:gridCol w:w="3402"/>
      </w:tblGrid>
      <w:tr w:rsidR="003A09BE" w:rsidRPr="003A09BE" w:rsidTr="00493F5A">
        <w:tc>
          <w:tcPr>
            <w:tcW w:w="539" w:type="dxa"/>
          </w:tcPr>
          <w:p w:rsidR="003A09BE" w:rsidRP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</w:tcPr>
          <w:p w:rsidR="003A09BE" w:rsidRPr="003A09BE" w:rsidRDefault="00493F5A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70" w:type="dxa"/>
          </w:tcPr>
          <w:p w:rsidR="003A09BE" w:rsidRP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3685" w:type="dxa"/>
          </w:tcPr>
          <w:p w:rsid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A09BE" w:rsidRP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3A09BE" w:rsidRP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A09BE" w:rsidRPr="003A09BE" w:rsidRDefault="00493F5A" w:rsidP="00493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выполнения мероприятий</w:t>
            </w:r>
          </w:p>
        </w:tc>
      </w:tr>
      <w:tr w:rsidR="00926D8C" w:rsidRPr="003A09BE" w:rsidTr="00C96BD2">
        <w:tc>
          <w:tcPr>
            <w:tcW w:w="15168" w:type="dxa"/>
            <w:gridSpan w:val="6"/>
          </w:tcPr>
          <w:p w:rsidR="00926D8C" w:rsidRPr="003A09BE" w:rsidRDefault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при государственном регулировании цен (тарифов)</w:t>
            </w:r>
          </w:p>
        </w:tc>
      </w:tr>
      <w:tr w:rsidR="00493F5A" w:rsidRPr="003A09BE" w:rsidTr="00493F5A">
        <w:tc>
          <w:tcPr>
            <w:tcW w:w="539" w:type="dxa"/>
          </w:tcPr>
          <w:p w:rsidR="00493F5A" w:rsidRDefault="00493F5A" w:rsidP="00CE5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5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493F5A" w:rsidRDefault="00493F5A" w:rsidP="00926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к принятию правовых актов, </w:t>
            </w:r>
            <w:r w:rsidRPr="00911158">
              <w:rPr>
                <w:rFonts w:ascii="Times New Roman" w:hAnsi="Times New Roman" w:cs="Times New Roman"/>
                <w:sz w:val="24"/>
                <w:szCs w:val="24"/>
              </w:rPr>
              <w:t>которые приводят или могут привести к недопущению,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ичению, устранению конкуренции </w:t>
            </w:r>
          </w:p>
        </w:tc>
        <w:tc>
          <w:tcPr>
            <w:tcW w:w="3970" w:type="dxa"/>
          </w:tcPr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Проведение правовой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антикоррупционной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принципы оценки регулирующего воздействия при подготовке, принятии и применении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по вопросам принятия правовых актов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оллегиально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м составе.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Обеспечение п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убличнос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ти при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нятых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Проведение о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93F5A" w:rsidRPr="003A09BE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Запрос разъяснений контролирующих органов.</w:t>
            </w:r>
          </w:p>
        </w:tc>
        <w:tc>
          <w:tcPr>
            <w:tcW w:w="3685" w:type="dxa"/>
          </w:tcPr>
          <w:p w:rsidR="00CE5BE5" w:rsidRDefault="00405BB7" w:rsidP="00405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BE5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и кадровой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правового и финансового обеспечения </w:t>
            </w:r>
            <w:r w:rsidR="00CE5BE5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области,</w:t>
            </w:r>
          </w:p>
          <w:p w:rsidR="00493F5A" w:rsidRDefault="00CE5BE5" w:rsidP="00405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материально техническ</w:t>
            </w:r>
            <w:r w:rsidR="00405BB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B7">
              <w:rPr>
                <w:rFonts w:ascii="Times New Roman" w:hAnsi="Times New Roman" w:cs="Times New Roman"/>
                <w:sz w:val="24"/>
                <w:szCs w:val="24"/>
              </w:rPr>
              <w:t>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  <w:r w:rsidR="00405B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области</w:t>
            </w:r>
            <w:r w:rsidR="00405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3F5A" w:rsidRDefault="00405BB7" w:rsidP="00DA7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Создание системы экспертизы нормативных, ненормативных актов, а также иных документов властного характера на предмет их соответствия действующему антимонопольному законодательству в целом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Применять принципы оценки регулирующего воздействия при подготовке, пр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инятии и применении любых актов.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Коллегиальность принятия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="00F751DB" w:rsidRPr="009E453F">
              <w:rPr>
                <w:rFonts w:ascii="Times New Roman" w:hAnsi="Times New Roman" w:cs="Times New Roman"/>
                <w:sz w:val="24"/>
                <w:szCs w:val="24"/>
              </w:rPr>
              <w:t>убличнос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>ти принятых правовых актов.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Проведение о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Наличие разъяснений контролирующих органов.</w:t>
            </w:r>
          </w:p>
          <w:p w:rsidR="00CE5BE5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6B" w:rsidRDefault="001D3C6B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6B" w:rsidRPr="003A09BE" w:rsidRDefault="001D3C6B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8C" w:rsidRPr="003A09BE" w:rsidTr="00C64FAA">
        <w:tc>
          <w:tcPr>
            <w:tcW w:w="15168" w:type="dxa"/>
            <w:gridSpan w:val="6"/>
          </w:tcPr>
          <w:p w:rsidR="00926D8C" w:rsidRDefault="00CE5BE5" w:rsidP="00414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6D8C">
              <w:rPr>
                <w:rFonts w:ascii="Times New Roman" w:hAnsi="Times New Roman" w:cs="Times New Roman"/>
                <w:sz w:val="24"/>
                <w:szCs w:val="24"/>
              </w:rPr>
              <w:t>. Нарушения при проведении закупок</w:t>
            </w:r>
          </w:p>
        </w:tc>
      </w:tr>
      <w:tr w:rsidR="00493F5A" w:rsidRPr="003A09BE" w:rsidTr="00493F5A">
        <w:tc>
          <w:tcPr>
            <w:tcW w:w="539" w:type="dxa"/>
          </w:tcPr>
          <w:p w:rsidR="00493F5A" w:rsidRDefault="00CE5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54" w:type="dxa"/>
          </w:tcPr>
          <w:p w:rsidR="00493F5A" w:rsidRDefault="00493F5A" w:rsidP="00C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нарушения порядка определения победителя или победителей торгов, запроса котировок, запроса предложений</w:t>
            </w:r>
          </w:p>
        </w:tc>
        <w:tc>
          <w:tcPr>
            <w:tcW w:w="3970" w:type="dxa"/>
          </w:tcPr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Проведение правовой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антикоррупционной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>решений по определению победителя или победителей торгов, запроса котировок, запроса предложений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Применять принципы оценки регулирующего воздействия</w:t>
            </w:r>
            <w:r w:rsidR="00FD241A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конкуренцию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подготовке, принятии и применении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>проектов решений по определению победителя или победителей торгов, запроса котировок, запроса предложений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определению победителя или победителей торгов, запроса котировок, запроса </w:t>
            </w:r>
            <w:proofErr w:type="gramStart"/>
            <w:r w:rsidR="00151C7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оллегиально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м составе.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Обеспечение п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убличнос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ти принятого решения по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определению победителя или победителей торгов, запроса </w:t>
            </w:r>
            <w:r w:rsidR="00FD241A">
              <w:rPr>
                <w:rFonts w:ascii="Times New Roman" w:hAnsi="Times New Roman" w:cs="Times New Roman"/>
                <w:sz w:val="24"/>
                <w:szCs w:val="24"/>
              </w:rPr>
              <w:t>котировок, запроса предложений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C7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Проведение о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93F5A" w:rsidRPr="003A09BE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Запрос разъяснений контролирующих органов.</w:t>
            </w:r>
          </w:p>
        </w:tc>
        <w:tc>
          <w:tcPr>
            <w:tcW w:w="3685" w:type="dxa"/>
          </w:tcPr>
          <w:p w:rsidR="00405BB7" w:rsidRDefault="00405BB7" w:rsidP="00405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управления правового и финансового обеспечения министерства культуры области,</w:t>
            </w:r>
          </w:p>
          <w:p w:rsidR="00493F5A" w:rsidRPr="003A09BE" w:rsidRDefault="00405BB7" w:rsidP="00405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материально технического обеспечения и закупок организационно-технического управления министерства культуры области.</w:t>
            </w:r>
          </w:p>
        </w:tc>
        <w:tc>
          <w:tcPr>
            <w:tcW w:w="1418" w:type="dxa"/>
          </w:tcPr>
          <w:p w:rsidR="00493F5A" w:rsidRPr="003A09BE" w:rsidRDefault="00405BB7" w:rsidP="00DA7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Создание системы экспертизы нормативных, ненормативных актов, а также иных документов властного характера на предмет их соответствия действующему антимонопольному законодательству в целом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Применять принципы оценки регулирующего воздействия</w:t>
            </w:r>
            <w:r w:rsidR="00FD241A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конкуренцию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подготовке, пр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инятии и применении любых актов.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Коллегиальность принятия решений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="00F751DB" w:rsidRPr="009E453F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победителя или победителей торгов, запроса котировок, запроса </w:t>
            </w:r>
            <w:proofErr w:type="gramStart"/>
            <w:r w:rsidR="00F751DB">
              <w:rPr>
                <w:rFonts w:ascii="Times New Roman" w:hAnsi="Times New Roman" w:cs="Times New Roman"/>
                <w:sz w:val="24"/>
                <w:szCs w:val="24"/>
              </w:rPr>
              <w:t>предложений  на</w:t>
            </w:r>
            <w:proofErr w:type="gramEnd"/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системы государственных закупок.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Проведение о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93F5A" w:rsidRPr="003A09BE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Наличие разъяснений контролирующих органов.</w:t>
            </w:r>
          </w:p>
        </w:tc>
      </w:tr>
      <w:tr w:rsidR="00493F5A" w:rsidRPr="003A09BE" w:rsidTr="00493F5A">
        <w:tc>
          <w:tcPr>
            <w:tcW w:w="539" w:type="dxa"/>
          </w:tcPr>
          <w:p w:rsidR="00493F5A" w:rsidRDefault="001D3C6B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54" w:type="dxa"/>
          </w:tcPr>
          <w:p w:rsidR="00493F5A" w:rsidRDefault="00493F5A" w:rsidP="00C7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Неограничение доступа к участию в торгах, запросе котировок, запросе предложений</w:t>
            </w:r>
          </w:p>
          <w:p w:rsidR="00493F5A" w:rsidRDefault="00493F5A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93F5A" w:rsidRDefault="00493F5A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453F">
              <w:rPr>
                <w:rFonts w:ascii="Times New Roman" w:hAnsi="Times New Roman" w:cs="Times New Roman"/>
                <w:sz w:val="24"/>
                <w:szCs w:val="24"/>
              </w:rPr>
              <w:t>Проведение 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антикоррупционной</w:t>
            </w:r>
            <w:r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>по вопросам доступа к участию в торгах, запросе котировок, запросе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принципы оценки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регулирующего воздействия</w:t>
            </w:r>
            <w:r w:rsidR="00156AB3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конкуренцию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подготовке, принятии и применении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>решений по вопросам доступа к участию в торгах, запросе котировок, запросе предложений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 xml:space="preserve">решений по вопросам доступа к участию в торгах, запросе котировок, запросе предложений 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оллегиально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м составе.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Обеспечение п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убличнос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ти принятого </w:t>
            </w:r>
            <w:r w:rsidR="00151C7A">
              <w:rPr>
                <w:rFonts w:ascii="Times New Roman" w:hAnsi="Times New Roman" w:cs="Times New Roman"/>
                <w:sz w:val="24"/>
                <w:szCs w:val="24"/>
              </w:rPr>
              <w:t>решения по вопросам доступа к участию в торгах, запросе котировок, запросе предложений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F5A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Проведение о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93F5A" w:rsidRPr="003A09BE" w:rsidRDefault="00CE5BE5" w:rsidP="00CA26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Запрос разъяснений контролирующих органов.</w:t>
            </w:r>
          </w:p>
        </w:tc>
        <w:tc>
          <w:tcPr>
            <w:tcW w:w="3685" w:type="dxa"/>
          </w:tcPr>
          <w:p w:rsidR="00405BB7" w:rsidRDefault="00405BB7" w:rsidP="00405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работы управления правового и финансового обеспечения министерства культуры области,</w:t>
            </w:r>
          </w:p>
          <w:p w:rsidR="00493F5A" w:rsidRPr="003A09BE" w:rsidRDefault="00405BB7" w:rsidP="00405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материально технического обеспечения и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организационно-технического управления министерства культуры области.</w:t>
            </w:r>
          </w:p>
        </w:tc>
        <w:tc>
          <w:tcPr>
            <w:tcW w:w="1418" w:type="dxa"/>
          </w:tcPr>
          <w:p w:rsidR="00493F5A" w:rsidRPr="003A09BE" w:rsidRDefault="00405BB7" w:rsidP="00DA7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402" w:type="dxa"/>
          </w:tcPr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экспертизы нормативных, ненормативных актов, а также иных документов властного характера на предмет их соответствия действующему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антимонопольному законодательству в целом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733FB8">
              <w:rPr>
                <w:rFonts w:ascii="Times New Roman" w:hAnsi="Times New Roman" w:cs="Times New Roman"/>
                <w:sz w:val="24"/>
                <w:szCs w:val="24"/>
              </w:rPr>
              <w:t>Применять принципы оценки регулирующего воздействия при подготовке, пр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инятии и применении любых актов.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Коллегиальность принятия решений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доступа к участию в торгах, запросе котировок, запросе предложений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="00F751DB" w:rsidRPr="009E453F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51DB">
              <w:rPr>
                <w:rFonts w:ascii="Times New Roman" w:hAnsi="Times New Roman" w:cs="Times New Roman"/>
                <w:sz w:val="24"/>
                <w:szCs w:val="24"/>
              </w:rPr>
              <w:t>по  вопросам</w:t>
            </w:r>
            <w:proofErr w:type="gramEnd"/>
            <w:r w:rsidR="00F751DB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участию в торгах, запросе котировок, запросе предложений на официальном сайте системы государственных закупок.</w:t>
            </w:r>
          </w:p>
          <w:p w:rsidR="00493F5A" w:rsidRDefault="00CE5BE5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Проведение о</w:t>
            </w:r>
            <w:r w:rsidR="00493F5A" w:rsidRPr="009E453F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93F5A" w:rsidRPr="003A09BE" w:rsidRDefault="00D700DA" w:rsidP="00F75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F5A">
              <w:rPr>
                <w:rFonts w:ascii="Times New Roman" w:hAnsi="Times New Roman" w:cs="Times New Roman"/>
                <w:sz w:val="24"/>
                <w:szCs w:val="24"/>
              </w:rPr>
              <w:t>. Наличие разъяснений контролирующих органов.</w:t>
            </w:r>
          </w:p>
        </w:tc>
      </w:tr>
    </w:tbl>
    <w:p w:rsidR="00F3651B" w:rsidRDefault="00F3651B" w:rsidP="000732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F3651B" w:rsidSect="00C64748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751"/>
    <w:multiLevelType w:val="hybridMultilevel"/>
    <w:tmpl w:val="25C4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C8B"/>
    <w:multiLevelType w:val="hybridMultilevel"/>
    <w:tmpl w:val="BF2C7676"/>
    <w:lvl w:ilvl="0" w:tplc="B086924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BE"/>
    <w:rsid w:val="00073228"/>
    <w:rsid w:val="00112162"/>
    <w:rsid w:val="00151C7A"/>
    <w:rsid w:val="00156AB3"/>
    <w:rsid w:val="001C451B"/>
    <w:rsid w:val="001D3C6B"/>
    <w:rsid w:val="001E4500"/>
    <w:rsid w:val="001F0543"/>
    <w:rsid w:val="00237473"/>
    <w:rsid w:val="00265E8D"/>
    <w:rsid w:val="00277EB2"/>
    <w:rsid w:val="0032459C"/>
    <w:rsid w:val="003A09BE"/>
    <w:rsid w:val="00405BB7"/>
    <w:rsid w:val="004145EE"/>
    <w:rsid w:val="004570DF"/>
    <w:rsid w:val="00493F5A"/>
    <w:rsid w:val="005B1DCD"/>
    <w:rsid w:val="006A0210"/>
    <w:rsid w:val="00733FB8"/>
    <w:rsid w:val="007C5F5A"/>
    <w:rsid w:val="00861D2B"/>
    <w:rsid w:val="00872A01"/>
    <w:rsid w:val="008B3588"/>
    <w:rsid w:val="00900F27"/>
    <w:rsid w:val="00926D8C"/>
    <w:rsid w:val="009E31D4"/>
    <w:rsid w:val="009E453F"/>
    <w:rsid w:val="00A82803"/>
    <w:rsid w:val="00B502E2"/>
    <w:rsid w:val="00BC4D90"/>
    <w:rsid w:val="00BF1524"/>
    <w:rsid w:val="00BF36B6"/>
    <w:rsid w:val="00BF5103"/>
    <w:rsid w:val="00C53AFE"/>
    <w:rsid w:val="00C64748"/>
    <w:rsid w:val="00C770B5"/>
    <w:rsid w:val="00CE5BE5"/>
    <w:rsid w:val="00D05C51"/>
    <w:rsid w:val="00D700DA"/>
    <w:rsid w:val="00D968CD"/>
    <w:rsid w:val="00DA7FDA"/>
    <w:rsid w:val="00F3651B"/>
    <w:rsid w:val="00F751DB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9C6CA-4BDA-4832-9107-1B17C778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Verbitskij</dc:creator>
  <cp:lastModifiedBy>Водянникова Лариса Сергеевна</cp:lastModifiedBy>
  <cp:revision>7</cp:revision>
  <cp:lastPrinted>2020-08-31T07:43:00Z</cp:lastPrinted>
  <dcterms:created xsi:type="dcterms:W3CDTF">2019-12-11T06:51:00Z</dcterms:created>
  <dcterms:modified xsi:type="dcterms:W3CDTF">2020-12-16T08:08:00Z</dcterms:modified>
</cp:coreProperties>
</file>