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56" w:rsidRPr="005F1844" w:rsidRDefault="00224D56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  <w:u w:val="single"/>
        </w:rPr>
        <w:t>Министерством культуры</w:t>
      </w:r>
      <w:r w:rsidR="00804854" w:rsidRPr="005F18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6800" w:rsidRPr="005F1844">
        <w:rPr>
          <w:rFonts w:ascii="Times New Roman" w:hAnsi="Times New Roman" w:cs="Times New Roman"/>
          <w:sz w:val="28"/>
          <w:szCs w:val="28"/>
          <w:u w:val="single"/>
        </w:rPr>
        <w:t xml:space="preserve">Саратовской </w:t>
      </w:r>
      <w:r w:rsidR="00804854" w:rsidRPr="005F1844">
        <w:rPr>
          <w:rFonts w:ascii="Times New Roman" w:hAnsi="Times New Roman" w:cs="Times New Roman"/>
          <w:sz w:val="28"/>
          <w:szCs w:val="28"/>
          <w:u w:val="single"/>
        </w:rPr>
        <w:t>области</w:t>
      </w:r>
      <w:r w:rsidRPr="005F1844">
        <w:rPr>
          <w:rFonts w:ascii="Times New Roman" w:hAnsi="Times New Roman" w:cs="Times New Roman"/>
          <w:sz w:val="28"/>
          <w:szCs w:val="28"/>
          <w:u w:val="single"/>
        </w:rPr>
        <w:t xml:space="preserve"> объявляются конкурсы на</w:t>
      </w:r>
      <w:r w:rsidRPr="005F184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предоставление из областного бюджета субсидий на финансовое обеспечение (возмещение) затрат </w:t>
      </w:r>
      <w:r w:rsidR="004F4652" w:rsidRPr="005F1844">
        <w:rPr>
          <w:rFonts w:ascii="Times New Roman" w:eastAsia="Calibri" w:hAnsi="Times New Roman" w:cs="Times New Roman"/>
          <w:sz w:val="28"/>
          <w:szCs w:val="28"/>
          <w:u w:val="single"/>
        </w:rPr>
        <w:t>на оказание</w:t>
      </w:r>
      <w:r w:rsidRPr="005F184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общественно полезных услуг в области культуры</w:t>
      </w:r>
      <w:r w:rsidRPr="005F1844">
        <w:rPr>
          <w:rFonts w:ascii="Times New Roman" w:hAnsi="Times New Roman" w:cs="Times New Roman"/>
          <w:color w:val="000000"/>
          <w:sz w:val="28"/>
          <w:szCs w:val="28"/>
        </w:rPr>
        <w:t>, а именно:</w:t>
      </w:r>
    </w:p>
    <w:p w:rsidR="00C44D9D" w:rsidRPr="005F1844" w:rsidRDefault="00C44D9D" w:rsidP="005F1844">
      <w:pPr>
        <w:pStyle w:val="a5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4">
        <w:rPr>
          <w:rFonts w:ascii="Times New Roman" w:hAnsi="Times New Roman" w:cs="Times New Roman"/>
          <w:bCs/>
          <w:sz w:val="28"/>
          <w:szCs w:val="28"/>
        </w:rPr>
        <w:t>Конкурс на предоставление из областного бюджета субсидии в размере 200 тыс. рублей на финансовое обеспечение (возмещение) затрат на организацию и проведение культурно-массового мероприятия (культурно-просветительского проекта).</w:t>
      </w:r>
    </w:p>
    <w:p w:rsidR="00C44D9D" w:rsidRPr="005F1844" w:rsidRDefault="00C44D9D" w:rsidP="005F184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4">
        <w:rPr>
          <w:rFonts w:ascii="Times New Roman" w:hAnsi="Times New Roman" w:cs="Times New Roman"/>
          <w:bCs/>
          <w:sz w:val="28"/>
          <w:szCs w:val="28"/>
        </w:rPr>
        <w:t>Требования к качеству и объёму оказания общественно полезной услуги: культурно-просветительский проект реализуется в рамках регионального проекта «Творческие люди» и направлен на укрепление российской гражданской идентичности на основе духовно-нравственных и культурных ценностей народов Российской Федерации, популяризацию русского языка и литературы, количество посещений – не менее 200.</w:t>
      </w:r>
    </w:p>
    <w:p w:rsidR="00C44D9D" w:rsidRPr="005F1844" w:rsidRDefault="00C44D9D" w:rsidP="005F1844">
      <w:pPr>
        <w:pStyle w:val="a5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Конкурс на предоставление из областного бюджета субсидии в размере 600 тыс. рублей на финансовое обеспечение (возмещение) затрат на организацию и проведение культурно-массового мероприятия (фестиваля).</w:t>
      </w:r>
    </w:p>
    <w:p w:rsidR="00C44D9D" w:rsidRPr="005F1844" w:rsidRDefault="00C44D9D" w:rsidP="005F184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Требования к качеству и объёму оказания общественно полезной услуги: фестиваль всероссийского или международного уровня направлен на популяризацию киноискусства, количество посещений – не менее 5000.</w:t>
      </w:r>
    </w:p>
    <w:p w:rsidR="00C44D9D" w:rsidRPr="005F1844" w:rsidRDefault="00C44D9D" w:rsidP="005F1844">
      <w:pPr>
        <w:pStyle w:val="a5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4">
        <w:rPr>
          <w:rFonts w:ascii="Times New Roman" w:hAnsi="Times New Roman" w:cs="Times New Roman"/>
          <w:bCs/>
          <w:sz w:val="28"/>
          <w:szCs w:val="28"/>
        </w:rPr>
        <w:t>Конкурс на предоставление из областного бюджета субсидии в размере 450 тыс. рублей на финансовое обеспечение (возмещение) затрат на организацию и проведение культурно-массового мероприятия (культурно-просветительского проекта).</w:t>
      </w:r>
    </w:p>
    <w:p w:rsidR="00C44D9D" w:rsidRPr="005F1844" w:rsidRDefault="00C44D9D" w:rsidP="005F184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4">
        <w:rPr>
          <w:rFonts w:ascii="Times New Roman" w:hAnsi="Times New Roman" w:cs="Times New Roman"/>
          <w:bCs/>
          <w:sz w:val="28"/>
          <w:szCs w:val="28"/>
        </w:rPr>
        <w:t>Требования к качеству и объёму оказания общественно полезной услуги: культурно-просветительский проект направлен на популяризацию музейного дела, количество посещений – не менее 400.</w:t>
      </w:r>
    </w:p>
    <w:p w:rsidR="00C44D9D" w:rsidRPr="005F1844" w:rsidRDefault="00C44D9D" w:rsidP="005F1844">
      <w:pPr>
        <w:pStyle w:val="a5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844">
        <w:rPr>
          <w:rFonts w:ascii="Times New Roman" w:eastAsia="Calibri" w:hAnsi="Times New Roman" w:cs="Times New Roman"/>
          <w:sz w:val="28"/>
          <w:szCs w:val="28"/>
        </w:rPr>
        <w:t xml:space="preserve">Конкурс на предоставление из областного бюджета субсидии в размере 450 тыс. рублей на финансовое обеспечение (возмещение) затрат </w:t>
      </w:r>
      <w:r w:rsidRPr="005F1844">
        <w:rPr>
          <w:rFonts w:ascii="Times New Roman" w:hAnsi="Times New Roman" w:cs="Times New Roman"/>
          <w:bCs/>
          <w:sz w:val="28"/>
          <w:szCs w:val="28"/>
        </w:rPr>
        <w:t>на организацию и проведение культурно-массового мероприятия (культурно-просветительского проекта)</w:t>
      </w:r>
      <w:r w:rsidRPr="005F18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4D9D" w:rsidRPr="005F1844" w:rsidRDefault="00C44D9D" w:rsidP="005F18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844">
        <w:rPr>
          <w:rFonts w:ascii="Times New Roman" w:eastAsia="Calibri" w:hAnsi="Times New Roman" w:cs="Times New Roman"/>
          <w:sz w:val="28"/>
          <w:szCs w:val="28"/>
        </w:rPr>
        <w:t>Требования к качеству и объёму оказания общественно полезной услуги: культурно-просветительский проект направлен на популяризацию музейного дела, количество посещений – не менее 400.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Результатом предоставления субсиди</w:t>
      </w:r>
      <w:r w:rsidR="005F1844">
        <w:rPr>
          <w:rFonts w:ascii="Times New Roman" w:hAnsi="Times New Roman" w:cs="Times New Roman"/>
          <w:sz w:val="28"/>
          <w:szCs w:val="28"/>
        </w:rPr>
        <w:t>й</w:t>
      </w:r>
      <w:r w:rsidRPr="005F1844">
        <w:rPr>
          <w:rFonts w:ascii="Times New Roman" w:hAnsi="Times New Roman" w:cs="Times New Roman"/>
          <w:sz w:val="28"/>
          <w:szCs w:val="28"/>
        </w:rPr>
        <w:t xml:space="preserve"> является посещаемость мероприятий, значения которой установлены выше.</w:t>
      </w:r>
    </w:p>
    <w:p w:rsidR="005F1844" w:rsidRDefault="005F1844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236D" w:rsidRPr="005F1844" w:rsidRDefault="00C0236D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на участие в конкурсе принимаются </w:t>
      </w:r>
      <w:r w:rsidRPr="005F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 2 по 6 августа 2021 года включительно </w:t>
      </w:r>
      <w:r w:rsidRPr="005F1844">
        <w:rPr>
          <w:rFonts w:ascii="Times New Roman" w:hAnsi="Times New Roman" w:cs="Times New Roman"/>
          <w:sz w:val="28"/>
          <w:szCs w:val="28"/>
          <w:lang w:eastAsia="ru-RU"/>
        </w:rPr>
        <w:t xml:space="preserve">с 9.00 по 18.00 в министерстве культуры Саратовской области, расположенном по адресу: 410042, г. Саратов, ул. Московская, 72, стр. 3, кабинет № 10, почтовый адрес: 410042, г. Саратов, ул. Московская, 72, стр. 3, адрес электронной почты, </w:t>
      </w:r>
      <w:hyperlink r:id="rId7" w:history="1">
        <w:r w:rsidRPr="005F184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mincult@saratov.gov.ru</w:t>
        </w:r>
      </w:hyperlink>
      <w:r w:rsidRPr="005F1844">
        <w:rPr>
          <w:rFonts w:ascii="Times New Roman" w:hAnsi="Times New Roman" w:cs="Times New Roman"/>
          <w:sz w:val="28"/>
          <w:szCs w:val="28"/>
        </w:rPr>
        <w:t xml:space="preserve">, тел. </w:t>
      </w:r>
      <w:r w:rsidR="005F1844" w:rsidRPr="005F1844">
        <w:rPr>
          <w:rFonts w:ascii="Times New Roman" w:hAnsi="Times New Roman" w:cs="Times New Roman"/>
          <w:sz w:val="28"/>
          <w:szCs w:val="28"/>
        </w:rPr>
        <w:t>8(8452)</w:t>
      </w:r>
      <w:r w:rsidRPr="005F1844">
        <w:rPr>
          <w:rFonts w:ascii="Times New Roman" w:hAnsi="Times New Roman" w:cs="Times New Roman"/>
          <w:sz w:val="28"/>
          <w:szCs w:val="28"/>
        </w:rPr>
        <w:t>261090</w:t>
      </w:r>
      <w:r w:rsidR="005F1844" w:rsidRPr="005F1844">
        <w:rPr>
          <w:rFonts w:ascii="Times New Roman" w:hAnsi="Times New Roman" w:cs="Times New Roman"/>
          <w:sz w:val="28"/>
          <w:szCs w:val="28"/>
        </w:rPr>
        <w:t>, 8(8452)262436.</w:t>
      </w:r>
    </w:p>
    <w:p w:rsidR="005F1844" w:rsidRDefault="005F1844" w:rsidP="005F18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8B1" w:rsidRPr="005F1844" w:rsidRDefault="002178B1" w:rsidP="005F18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Конкурсы будут проведены 9 августа 2021 года в 10.00 по местному времени.</w:t>
      </w:r>
    </w:p>
    <w:p w:rsidR="00C0236D" w:rsidRPr="005F1844" w:rsidRDefault="00C0236D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36D" w:rsidRPr="005F1844" w:rsidRDefault="00C0236D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844">
        <w:rPr>
          <w:rFonts w:ascii="Times New Roman" w:hAnsi="Times New Roman" w:cs="Times New Roman"/>
          <w:sz w:val="28"/>
          <w:szCs w:val="28"/>
        </w:rPr>
        <w:t xml:space="preserve">Проведение отбора обеспечивается на официальном сайте министерства культуры области в подразделе «Социально ориентированные некоммерческие организации» по сетевому адресу: </w:t>
      </w:r>
      <w:r w:rsidRPr="005F1844">
        <w:rPr>
          <w:rFonts w:ascii="Times New Roman" w:hAnsi="Times New Roman" w:cs="Times New Roman"/>
          <w:sz w:val="28"/>
          <w:szCs w:val="28"/>
          <w:lang w:eastAsia="ru-RU"/>
        </w:rPr>
        <w:t>http://www.mincult.saratov.gov.ru/content/socialno_orientirovannye_nekommercheskie_organizacii.html</w:t>
      </w:r>
    </w:p>
    <w:p w:rsidR="005F1844" w:rsidRDefault="005F1844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604" w:rsidRPr="005F1844" w:rsidRDefault="00760057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5F1844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Pr="005F1844">
        <w:rPr>
          <w:rFonts w:ascii="Times New Roman" w:hAnsi="Times New Roman" w:cs="Times New Roman"/>
          <w:sz w:val="28"/>
          <w:szCs w:val="28"/>
        </w:rPr>
        <w:t>предо</w:t>
      </w:r>
      <w:r w:rsidR="00E05F17" w:rsidRPr="005F1844">
        <w:rPr>
          <w:rFonts w:ascii="Times New Roman" w:hAnsi="Times New Roman" w:cs="Times New Roman"/>
          <w:sz w:val="28"/>
          <w:szCs w:val="28"/>
        </w:rPr>
        <w:t>ставления субсидий единообразны</w:t>
      </w:r>
      <w:r w:rsidR="00C0236D" w:rsidRPr="005F1844">
        <w:rPr>
          <w:rFonts w:ascii="Times New Roman" w:hAnsi="Times New Roman" w:cs="Times New Roman"/>
          <w:sz w:val="28"/>
          <w:szCs w:val="28"/>
        </w:rPr>
        <w:t>.</w:t>
      </w:r>
      <w:r w:rsidR="00C0236D" w:rsidRPr="005F1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604" w:rsidRPr="005F1844">
        <w:rPr>
          <w:rFonts w:ascii="Times New Roman" w:hAnsi="Times New Roman" w:cs="Times New Roman"/>
          <w:bCs/>
          <w:sz w:val="28"/>
          <w:szCs w:val="28"/>
        </w:rPr>
        <w:t xml:space="preserve">Порядок проведения конкурса регламентирован постановлением Правительства Саратовской области от 29.05.2019 № 387-П «Об утверждении Положения о предоставлении из областного бюджета социально ориентированным некоммерческим организациям субсидии на финансовое обеспечение (возмещение) затрат </w:t>
      </w:r>
      <w:r w:rsidR="00C44D9D" w:rsidRPr="005F1844">
        <w:rPr>
          <w:rFonts w:ascii="Times New Roman" w:hAnsi="Times New Roman" w:cs="Times New Roman"/>
          <w:bCs/>
          <w:sz w:val="28"/>
          <w:szCs w:val="28"/>
        </w:rPr>
        <w:t>на оказание</w:t>
      </w:r>
      <w:r w:rsidR="009D1604" w:rsidRPr="005F1844">
        <w:rPr>
          <w:rFonts w:ascii="Times New Roman" w:hAnsi="Times New Roman" w:cs="Times New Roman"/>
          <w:bCs/>
          <w:sz w:val="28"/>
          <w:szCs w:val="28"/>
        </w:rPr>
        <w:t xml:space="preserve"> общественно полезных услуг в области культуры».</w:t>
      </w:r>
    </w:p>
    <w:p w:rsidR="00F35565" w:rsidRDefault="00F35565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16EB" w:rsidRPr="005F1844" w:rsidRDefault="00A916EB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4">
        <w:rPr>
          <w:rFonts w:ascii="Times New Roman" w:hAnsi="Times New Roman" w:cs="Times New Roman"/>
          <w:bCs/>
          <w:sz w:val="28"/>
          <w:szCs w:val="28"/>
        </w:rPr>
        <w:t>Получателями субсидии могут быть некоммерческие организации:</w:t>
      </w:r>
    </w:p>
    <w:p w:rsidR="00A916EB" w:rsidRPr="005F1844" w:rsidRDefault="00A916EB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4">
        <w:rPr>
          <w:rFonts w:ascii="Times New Roman" w:hAnsi="Times New Roman" w:cs="Times New Roman"/>
          <w:bCs/>
          <w:sz w:val="28"/>
          <w:szCs w:val="28"/>
        </w:rPr>
        <w:t>включенные в реестр некоммерческих организаций - исполнителей общественно полезных услуг (в области деятельности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мигрантов);</w:t>
      </w:r>
    </w:p>
    <w:p w:rsidR="00A916EB" w:rsidRPr="005F1844" w:rsidRDefault="00A916EB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4">
        <w:rPr>
          <w:rFonts w:ascii="Times New Roman" w:hAnsi="Times New Roman" w:cs="Times New Roman"/>
          <w:bCs/>
          <w:sz w:val="28"/>
          <w:szCs w:val="28"/>
        </w:rPr>
        <w:t xml:space="preserve">основная цель </w:t>
      </w:r>
      <w:proofErr w:type="gramStart"/>
      <w:r w:rsidRPr="005F1844">
        <w:rPr>
          <w:rFonts w:ascii="Times New Roman" w:hAnsi="Times New Roman" w:cs="Times New Roman"/>
          <w:bCs/>
          <w:sz w:val="28"/>
          <w:szCs w:val="28"/>
        </w:rPr>
        <w:t>деятельности</w:t>
      </w:r>
      <w:proofErr w:type="gramEnd"/>
      <w:r w:rsidRPr="005F1844">
        <w:rPr>
          <w:rFonts w:ascii="Times New Roman" w:hAnsi="Times New Roman" w:cs="Times New Roman"/>
          <w:bCs/>
          <w:sz w:val="28"/>
          <w:szCs w:val="28"/>
        </w:rPr>
        <w:t xml:space="preserve"> которых в соответствии с учредительными документами - развитие культуры или отдельных ее направлений на территории Саратовской области.</w:t>
      </w:r>
    </w:p>
    <w:p w:rsidR="00C0236D" w:rsidRPr="005F1844" w:rsidRDefault="00C0236D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4">
        <w:rPr>
          <w:rFonts w:ascii="Times New Roman" w:hAnsi="Times New Roman" w:cs="Times New Roman"/>
          <w:bCs/>
          <w:sz w:val="28"/>
          <w:szCs w:val="28"/>
        </w:rPr>
        <w:t>Условиями предоставления субсидии являются:</w:t>
      </w:r>
    </w:p>
    <w:p w:rsidR="00C0236D" w:rsidRPr="005F1844" w:rsidRDefault="00C0236D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4">
        <w:rPr>
          <w:rFonts w:ascii="Times New Roman" w:hAnsi="Times New Roman" w:cs="Times New Roman"/>
          <w:bCs/>
          <w:sz w:val="28"/>
          <w:szCs w:val="28"/>
        </w:rPr>
        <w:t>признание некоммерческой организации победителем конкурса - получателем субсидии;</w:t>
      </w:r>
    </w:p>
    <w:p w:rsidR="00C0236D" w:rsidRPr="005F1844" w:rsidRDefault="00C0236D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4">
        <w:rPr>
          <w:rFonts w:ascii="Times New Roman" w:hAnsi="Times New Roman" w:cs="Times New Roman"/>
          <w:bCs/>
          <w:sz w:val="28"/>
          <w:szCs w:val="28"/>
        </w:rPr>
        <w:t>на имущество некоммерческой организации не наложен арест;</w:t>
      </w:r>
    </w:p>
    <w:p w:rsidR="00C0236D" w:rsidRPr="005F1844" w:rsidRDefault="00C0236D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4">
        <w:rPr>
          <w:rFonts w:ascii="Times New Roman" w:hAnsi="Times New Roman" w:cs="Times New Roman"/>
          <w:bCs/>
          <w:sz w:val="28"/>
          <w:szCs w:val="28"/>
        </w:rPr>
        <w:t>наличие согласия некоммерческой организации как получателя субсидии на осуществление министерством культуры области и органами государственного финансового контроля области (по согласованию) обязательной проверки соблюдения условий, целей и порядка предоставления субсидии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учреждениями;</w:t>
      </w:r>
    </w:p>
    <w:p w:rsidR="00C0236D" w:rsidRPr="005F1844" w:rsidRDefault="00C0236D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4">
        <w:rPr>
          <w:rFonts w:ascii="Times New Roman" w:hAnsi="Times New Roman" w:cs="Times New Roman"/>
          <w:bCs/>
          <w:sz w:val="28"/>
          <w:szCs w:val="28"/>
        </w:rPr>
        <w:lastRenderedPageBreak/>
        <w:t>отсутствие у некоммерческой организации просроченной (неурегулированной) задолженности по денежным обязательствам перед Саратовской областью.</w:t>
      </w:r>
    </w:p>
    <w:p w:rsidR="00C0236D" w:rsidRPr="005F1844" w:rsidRDefault="00A916EB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4">
        <w:rPr>
          <w:rFonts w:ascii="Times New Roman" w:hAnsi="Times New Roman" w:cs="Times New Roman"/>
          <w:bCs/>
          <w:sz w:val="28"/>
          <w:szCs w:val="28"/>
        </w:rPr>
        <w:t xml:space="preserve">Помимо соответствия заявителя указанным выше требованиям, </w:t>
      </w:r>
      <w:r w:rsidR="00C0236D" w:rsidRPr="005F1844">
        <w:rPr>
          <w:rFonts w:ascii="Times New Roman" w:hAnsi="Times New Roman" w:cs="Times New Roman"/>
          <w:bCs/>
          <w:sz w:val="28"/>
          <w:szCs w:val="28"/>
        </w:rPr>
        <w:t>участник отбора на первое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C0236D" w:rsidRPr="005F1844" w:rsidRDefault="00C0236D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4">
        <w:rPr>
          <w:rFonts w:ascii="Times New Roman" w:hAnsi="Times New Roman" w:cs="Times New Roman"/>
          <w:bCs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0236D" w:rsidRPr="005F1844" w:rsidRDefault="00C0236D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4">
        <w:rPr>
          <w:rFonts w:ascii="Times New Roman" w:hAnsi="Times New Roman" w:cs="Times New Roman"/>
          <w:bCs/>
          <w:sz w:val="28"/>
          <w:szCs w:val="28"/>
        </w:rPr>
        <w:t>у участника отбора должна отсутствовать просроченная задолженность по возврату в областной бюджет субсидий, бюджетных инвестиций, предоставленных, в том числе, с иными правовыми актами, а также иная просроченная (неурегулированная) задолженность по денежным обязательствам перед Саратовской областью;</w:t>
      </w:r>
    </w:p>
    <w:p w:rsidR="00C0236D" w:rsidRPr="005F1844" w:rsidRDefault="00C0236D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4">
        <w:rPr>
          <w:rFonts w:ascii="Times New Roman" w:hAnsi="Times New Roman" w:cs="Times New Roman"/>
          <w:bCs/>
          <w:sz w:val="28"/>
          <w:szCs w:val="28"/>
        </w:rPr>
        <w:t>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C0236D" w:rsidRPr="005F1844" w:rsidRDefault="00C0236D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4">
        <w:rPr>
          <w:rFonts w:ascii="Times New Roman" w:hAnsi="Times New Roman" w:cs="Times New Roman"/>
          <w:bCs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:rsidR="00C0236D" w:rsidRPr="005F1844" w:rsidRDefault="00C0236D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4">
        <w:rPr>
          <w:rFonts w:ascii="Times New Roman" w:hAnsi="Times New Roman" w:cs="Times New Roman"/>
          <w:bCs/>
          <w:sz w:val="28"/>
          <w:szCs w:val="28"/>
        </w:rPr>
        <w:t>участник отбора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916EB" w:rsidRPr="005F1844" w:rsidRDefault="00C0236D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4">
        <w:rPr>
          <w:rFonts w:ascii="Times New Roman" w:hAnsi="Times New Roman" w:cs="Times New Roman"/>
          <w:bCs/>
          <w:sz w:val="28"/>
          <w:szCs w:val="28"/>
        </w:rPr>
        <w:t>участник отбора не должен получать средства из областного бюджета на основании иных нормативных правовых актов на цели</w:t>
      </w:r>
      <w:r w:rsidR="00A916EB" w:rsidRPr="005F18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2332" w:rsidRPr="005F1844">
        <w:rPr>
          <w:rFonts w:ascii="Times New Roman" w:hAnsi="Times New Roman" w:cs="Times New Roman"/>
          <w:bCs/>
          <w:sz w:val="28"/>
          <w:szCs w:val="28"/>
        </w:rPr>
        <w:t>реализации мероприятия, на которое испрашивается субсидия</w:t>
      </w:r>
      <w:r w:rsidR="00A916EB" w:rsidRPr="005F1844">
        <w:rPr>
          <w:rFonts w:ascii="Times New Roman" w:hAnsi="Times New Roman" w:cs="Times New Roman"/>
          <w:bCs/>
          <w:sz w:val="28"/>
          <w:szCs w:val="28"/>
        </w:rPr>
        <w:t>.</w:t>
      </w:r>
    </w:p>
    <w:p w:rsidR="00496FD0" w:rsidRPr="005F1844" w:rsidRDefault="00496FD0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Некоммерческая организация может подать для участия в конкурсе не более одной заявки.</w:t>
      </w:r>
    </w:p>
    <w:p w:rsidR="00794D05" w:rsidRPr="005F1844" w:rsidRDefault="00794D05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 xml:space="preserve">Для участия в конкурсе некоммерческие организации (далее - заявители) представляют в Министерство </w:t>
      </w:r>
      <w:hyperlink r:id="rId8" w:history="1">
        <w:r w:rsidRPr="005F184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496FD0" w:rsidRPr="005F1844">
        <w:rPr>
          <w:rFonts w:ascii="Times New Roman" w:hAnsi="Times New Roman" w:cs="Times New Roman"/>
          <w:sz w:val="28"/>
          <w:szCs w:val="28"/>
        </w:rPr>
        <w:t xml:space="preserve"> на получение субсидии по форме, представленной ниже, с приложением следующих документов</w:t>
      </w:r>
      <w:r w:rsidRPr="005F1844">
        <w:rPr>
          <w:rFonts w:ascii="Times New Roman" w:hAnsi="Times New Roman" w:cs="Times New Roman"/>
          <w:sz w:val="28"/>
          <w:szCs w:val="28"/>
        </w:rPr>
        <w:t>: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Start w:id="1" w:name="Par7"/>
      <w:bookmarkEnd w:id="0"/>
      <w:bookmarkEnd w:id="1"/>
      <w:r w:rsidRPr="005F1844">
        <w:rPr>
          <w:rFonts w:ascii="Times New Roman" w:hAnsi="Times New Roman" w:cs="Times New Roman"/>
          <w:sz w:val="28"/>
          <w:szCs w:val="28"/>
        </w:rPr>
        <w:t>копии учредительных документов;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lastRenderedPageBreak/>
        <w:t>копии документов, подтверждающих назначение на должность главного бухгалтера (при наличии соответствующей должности);</w:t>
      </w:r>
    </w:p>
    <w:p w:rsidR="002178B1" w:rsidRPr="005F1844" w:rsidRDefault="00B813F9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178B1" w:rsidRPr="005F1844">
          <w:rPr>
            <w:rFonts w:ascii="Times New Roman" w:hAnsi="Times New Roman" w:cs="Times New Roman"/>
            <w:sz w:val="28"/>
            <w:szCs w:val="28"/>
          </w:rPr>
          <w:t>смета</w:t>
        </w:r>
      </w:hyperlink>
      <w:r w:rsidR="002178B1" w:rsidRPr="005F1844">
        <w:rPr>
          <w:rFonts w:ascii="Times New Roman" w:hAnsi="Times New Roman" w:cs="Times New Roman"/>
          <w:sz w:val="28"/>
          <w:szCs w:val="28"/>
        </w:rPr>
        <w:t xml:space="preserve"> расходов по форме</w:t>
      </w:r>
      <w:r w:rsidR="00496FD0" w:rsidRPr="005F1844">
        <w:rPr>
          <w:rFonts w:ascii="Times New Roman" w:hAnsi="Times New Roman" w:cs="Times New Roman"/>
          <w:sz w:val="28"/>
          <w:szCs w:val="28"/>
        </w:rPr>
        <w:t>,</w:t>
      </w:r>
      <w:r w:rsidR="002178B1" w:rsidRPr="005F1844">
        <w:rPr>
          <w:rFonts w:ascii="Times New Roman" w:hAnsi="Times New Roman" w:cs="Times New Roman"/>
          <w:sz w:val="28"/>
          <w:szCs w:val="28"/>
        </w:rPr>
        <w:t xml:space="preserve"> </w:t>
      </w:r>
      <w:r w:rsidR="00496FD0" w:rsidRPr="005F1844">
        <w:rPr>
          <w:rFonts w:ascii="Times New Roman" w:hAnsi="Times New Roman" w:cs="Times New Roman"/>
          <w:sz w:val="28"/>
          <w:szCs w:val="28"/>
        </w:rPr>
        <w:t>представленной ниже</w:t>
      </w:r>
      <w:r w:rsidR="002178B1" w:rsidRPr="005F1844">
        <w:rPr>
          <w:rFonts w:ascii="Times New Roman" w:hAnsi="Times New Roman" w:cs="Times New Roman"/>
          <w:sz w:val="28"/>
          <w:szCs w:val="28"/>
        </w:rPr>
        <w:t>;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информационное письмо, содержащее информацию о реквизитах счета в кредитной организации, на который подлежит перечислению субсидия, подписанное руководителем заявителя;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информационное письмо, подтверждающее отсутствие процесса реорганизации, ликвидации, приостановления деятельности заявителя в порядке, предусмотренном законодательством, а также введенной процедуры банкротства, подписанное руководителем заявителя;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информационное письмо, подтверждающее отсутствие просроченной задолженности по возврату в областной бюджет субсидий, бюджетных инвестиций, предоставленных, в том числе, с иными правовыми актами, и иной просроченной (неурегулированной) задолженности по денежным обязательствам перед Саратовской областью;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согласие участника отбора на публикацию (размещение) в информационно-телекоммуникационной сети Интернет информации об участнике отбора, подаваемой участником отбора заявке, иной информации об участнике отбора, связанной с соответствующим отбором;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справка заявителя, подписанная руководителем заявителя и главным бухгалтером (при наличии соответствующей должности), об отсутствии ареста на имущество заявителя;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"/>
      <w:bookmarkEnd w:id="2"/>
      <w:r w:rsidRPr="005F1844">
        <w:rPr>
          <w:rFonts w:ascii="Times New Roman" w:hAnsi="Times New Roman" w:cs="Times New Roman"/>
          <w:sz w:val="28"/>
          <w:szCs w:val="28"/>
        </w:rPr>
        <w:t>информационное письмо, подтверждающее наличие опыта создания, проведения или участия в проведении соответствующих мероприятий</w:t>
      </w:r>
      <w:r w:rsidR="00496FD0" w:rsidRPr="005F1844">
        <w:rPr>
          <w:rFonts w:ascii="Times New Roman" w:hAnsi="Times New Roman" w:cs="Times New Roman"/>
          <w:sz w:val="28"/>
          <w:szCs w:val="28"/>
        </w:rPr>
        <w:t xml:space="preserve"> в сфере культуры</w:t>
      </w:r>
      <w:r w:rsidRPr="005F1844">
        <w:rPr>
          <w:rFonts w:ascii="Times New Roman" w:hAnsi="Times New Roman" w:cs="Times New Roman"/>
          <w:sz w:val="28"/>
          <w:szCs w:val="28"/>
        </w:rPr>
        <w:t>, с перечислением их и приложением копий подтверждающих документов.</w:t>
      </w:r>
    </w:p>
    <w:p w:rsidR="002178B1" w:rsidRPr="005F1844" w:rsidRDefault="00496FD0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6"/>
      <w:bookmarkEnd w:id="3"/>
      <w:r w:rsidRPr="005F1844">
        <w:rPr>
          <w:rFonts w:ascii="Times New Roman" w:hAnsi="Times New Roman" w:cs="Times New Roman"/>
          <w:sz w:val="28"/>
          <w:szCs w:val="28"/>
        </w:rPr>
        <w:t>По собственной инициативе заявитель в составе заявки может представить следующие сведения и документы:</w:t>
      </w:r>
    </w:p>
    <w:p w:rsidR="00496FD0" w:rsidRPr="005F1844" w:rsidRDefault="00496FD0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лиц;</w:t>
      </w:r>
    </w:p>
    <w:p w:rsidR="00496FD0" w:rsidRPr="005F1844" w:rsidRDefault="00496FD0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справка из налогового органа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96FD0" w:rsidRPr="005F1844" w:rsidRDefault="00496FD0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5F1844">
        <w:rPr>
          <w:rFonts w:ascii="Times New Roman" w:hAnsi="Times New Roman" w:cs="Times New Roman"/>
          <w:sz w:val="28"/>
          <w:szCs w:val="28"/>
        </w:rPr>
        <w:t>сведения из реестра дисквалифицированных лиц.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 xml:space="preserve">Допускается внесение соответствующих изменений в смету расходов на оказание общественно полезной услуги, представленную некоммерческой организацией в </w:t>
      </w:r>
      <w:r w:rsidR="00496FD0" w:rsidRPr="005F1844">
        <w:rPr>
          <w:rFonts w:ascii="Times New Roman" w:hAnsi="Times New Roman" w:cs="Times New Roman"/>
          <w:sz w:val="28"/>
          <w:szCs w:val="28"/>
        </w:rPr>
        <w:t>министерство культуры области</w:t>
      </w:r>
      <w:r w:rsidRPr="005F1844">
        <w:rPr>
          <w:rFonts w:ascii="Times New Roman" w:hAnsi="Times New Roman" w:cs="Times New Roman"/>
          <w:sz w:val="28"/>
          <w:szCs w:val="28"/>
        </w:rPr>
        <w:t xml:space="preserve"> в составе документации, после признания некоммерческой организации получателем субсидии на финансовое обеспечение затрат на оказание общественно полезных услуг в области культуры на основании решения </w:t>
      </w:r>
      <w:r w:rsidR="00496FD0" w:rsidRPr="005F1844">
        <w:rPr>
          <w:rFonts w:ascii="Times New Roman" w:hAnsi="Times New Roman" w:cs="Times New Roman"/>
          <w:sz w:val="28"/>
          <w:szCs w:val="28"/>
        </w:rPr>
        <w:t>в министерства культуры области</w:t>
      </w:r>
      <w:r w:rsidRPr="005F1844">
        <w:rPr>
          <w:rFonts w:ascii="Times New Roman" w:hAnsi="Times New Roman" w:cs="Times New Roman"/>
          <w:sz w:val="28"/>
          <w:szCs w:val="28"/>
        </w:rPr>
        <w:t xml:space="preserve"> о согласовании указанных изменений.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 xml:space="preserve">В случае возникновения необходимости внесения изменений в смету расходов на оказание общественно полезной услуги заявитель вправе направить в </w:t>
      </w:r>
      <w:r w:rsidR="00496FD0" w:rsidRPr="005F1844">
        <w:rPr>
          <w:rFonts w:ascii="Times New Roman" w:hAnsi="Times New Roman" w:cs="Times New Roman"/>
          <w:sz w:val="28"/>
          <w:szCs w:val="28"/>
        </w:rPr>
        <w:t>министерство культуры области</w:t>
      </w:r>
      <w:r w:rsidRPr="005F1844">
        <w:rPr>
          <w:rFonts w:ascii="Times New Roman" w:hAnsi="Times New Roman" w:cs="Times New Roman"/>
          <w:sz w:val="28"/>
          <w:szCs w:val="28"/>
        </w:rPr>
        <w:t xml:space="preserve"> предложения с обоснованием </w:t>
      </w:r>
      <w:r w:rsidRPr="005F1844">
        <w:rPr>
          <w:rFonts w:ascii="Times New Roman" w:hAnsi="Times New Roman" w:cs="Times New Roman"/>
          <w:sz w:val="28"/>
          <w:szCs w:val="28"/>
        </w:rPr>
        <w:lastRenderedPageBreak/>
        <w:t>характера, причин, необходимости вносимых изменений для их согласования Министерством.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 xml:space="preserve">Внесение соответствующих изменений в смету расходов на оказание общественно полезной услуги, представленную некоммерческой организацией </w:t>
      </w:r>
      <w:r w:rsidR="00496FD0" w:rsidRPr="005F1844">
        <w:rPr>
          <w:rFonts w:ascii="Times New Roman" w:hAnsi="Times New Roman" w:cs="Times New Roman"/>
          <w:sz w:val="28"/>
          <w:szCs w:val="28"/>
        </w:rPr>
        <w:t>в министерство культуры области</w:t>
      </w:r>
      <w:r w:rsidRPr="005F1844">
        <w:rPr>
          <w:rFonts w:ascii="Times New Roman" w:hAnsi="Times New Roman" w:cs="Times New Roman"/>
          <w:sz w:val="28"/>
          <w:szCs w:val="28"/>
        </w:rPr>
        <w:t xml:space="preserve"> в составе документации, после признания некоммерческой организации получателем субсидии на возмещение затрат на оказание общественно полезных услуг в области культуры не допускается.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Заявка представляется в печатном виде на бумажном носителе. Заявка должна быть сброшюрована, страницы пронумерованы, прошиты, заверены подписью руководителя заявителя и скреплены печатью заявителя.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Документы могут быть представлены заявителем лично либо направлены по почте заказным письмом. Представленные документы должны быть оформлены на русском языке, выполнены с использованием технических средств, не содержать подчисток, исправлений, помарок и сокращений. Представляемые копии документов должны быть заверены подписью руководителя заявителя и печатью заявителя.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Документы, представленные в составе заявки, заявителю не возвращаются. Заявитель несет ответственность за достоверность сведений, указанных в заявке, в соответствии с действующим законодательством.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 xml:space="preserve">Регистрация заявок, поданных в срок, указанный в информационном сообщении о проведении конкурса, осуществляется в той последовательности, в которой они поступили </w:t>
      </w:r>
      <w:r w:rsidR="00496FD0" w:rsidRPr="005F1844">
        <w:rPr>
          <w:rFonts w:ascii="Times New Roman" w:hAnsi="Times New Roman" w:cs="Times New Roman"/>
          <w:sz w:val="28"/>
          <w:szCs w:val="28"/>
        </w:rPr>
        <w:t>в министерство культуры области</w:t>
      </w:r>
      <w:r w:rsidRPr="005F1844">
        <w:rPr>
          <w:rFonts w:ascii="Times New Roman" w:hAnsi="Times New Roman" w:cs="Times New Roman"/>
          <w:sz w:val="28"/>
          <w:szCs w:val="28"/>
        </w:rPr>
        <w:t>.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 xml:space="preserve">Заявки регистрируются в журнале входящей корреспонденции </w:t>
      </w:r>
      <w:r w:rsidR="00496FD0" w:rsidRPr="005F1844">
        <w:rPr>
          <w:rFonts w:ascii="Times New Roman" w:hAnsi="Times New Roman" w:cs="Times New Roman"/>
          <w:sz w:val="28"/>
          <w:szCs w:val="28"/>
        </w:rPr>
        <w:t>министерства культуры области</w:t>
      </w:r>
      <w:r w:rsidRPr="005F1844">
        <w:rPr>
          <w:rFonts w:ascii="Times New Roman" w:hAnsi="Times New Roman" w:cs="Times New Roman"/>
          <w:sz w:val="28"/>
          <w:szCs w:val="28"/>
        </w:rPr>
        <w:t>.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496FD0" w:rsidRPr="005F1844">
        <w:rPr>
          <w:rFonts w:ascii="Times New Roman" w:hAnsi="Times New Roman" w:cs="Times New Roman"/>
          <w:sz w:val="28"/>
          <w:szCs w:val="28"/>
        </w:rPr>
        <w:t xml:space="preserve">культуры области </w:t>
      </w:r>
      <w:r w:rsidRPr="005F1844">
        <w:rPr>
          <w:rFonts w:ascii="Times New Roman" w:hAnsi="Times New Roman" w:cs="Times New Roman"/>
          <w:sz w:val="28"/>
          <w:szCs w:val="28"/>
        </w:rPr>
        <w:t>обязано обеспечить конфиденциальность информации, содержащейся в заявках.</w:t>
      </w:r>
    </w:p>
    <w:p w:rsidR="00496FD0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251DBD" w:rsidRPr="005F1844">
        <w:rPr>
          <w:rFonts w:ascii="Times New Roman" w:hAnsi="Times New Roman" w:cs="Times New Roman"/>
          <w:sz w:val="28"/>
          <w:szCs w:val="28"/>
        </w:rPr>
        <w:t xml:space="preserve">культуры области </w:t>
      </w:r>
      <w:r w:rsidRPr="005F1844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окончания срока приема заявок осуществляет проверку участника отбора на предмет соответствия </w:t>
      </w:r>
      <w:r w:rsidR="00496FD0" w:rsidRPr="005F1844">
        <w:rPr>
          <w:rFonts w:ascii="Times New Roman" w:hAnsi="Times New Roman" w:cs="Times New Roman"/>
          <w:sz w:val="28"/>
          <w:szCs w:val="28"/>
        </w:rPr>
        <w:t xml:space="preserve">указанным выше </w:t>
      </w:r>
      <w:r w:rsidRPr="005F1844">
        <w:rPr>
          <w:rFonts w:ascii="Times New Roman" w:hAnsi="Times New Roman" w:cs="Times New Roman"/>
          <w:sz w:val="28"/>
          <w:szCs w:val="28"/>
        </w:rPr>
        <w:t xml:space="preserve">требованиям, соответствия заявки и документов требованиям к заявке, установленным в объявлении о проведении отбора, а также достоверности представленной участником отбора информации, по результатам которой принимает решение о допуске некоммерческой организации к участию в конкурсе или об отклонении заявки некоммерческой организации к участию в конкурсе при наличии </w:t>
      </w:r>
      <w:r w:rsidR="00496FD0" w:rsidRPr="005F1844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5F1844">
        <w:rPr>
          <w:rFonts w:ascii="Times New Roman" w:hAnsi="Times New Roman" w:cs="Times New Roman"/>
          <w:sz w:val="28"/>
          <w:szCs w:val="28"/>
        </w:rPr>
        <w:t>оснований</w:t>
      </w:r>
      <w:r w:rsidR="00496FD0" w:rsidRPr="005F1844">
        <w:rPr>
          <w:rFonts w:ascii="Times New Roman" w:hAnsi="Times New Roman" w:cs="Times New Roman"/>
          <w:sz w:val="28"/>
          <w:szCs w:val="28"/>
        </w:rPr>
        <w:t>:</w:t>
      </w:r>
    </w:p>
    <w:p w:rsidR="00496FD0" w:rsidRPr="005F1844" w:rsidRDefault="00496FD0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- несоответствие участника отбора указанным выше требованиям;</w:t>
      </w:r>
    </w:p>
    <w:p w:rsidR="00496FD0" w:rsidRPr="005F1844" w:rsidRDefault="00496FD0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- несоответствие представленных участником отбора заявки и документов требованиям к заявке, установленным в объявлении о проведении отбора;</w:t>
      </w:r>
    </w:p>
    <w:p w:rsidR="00496FD0" w:rsidRPr="005F1844" w:rsidRDefault="00496FD0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496FD0" w:rsidRPr="005F1844" w:rsidRDefault="00496FD0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- подача участником отбора заявки после даты и (или) времени, определенных для подачи заявок.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lastRenderedPageBreak/>
        <w:t>Заявка заявителю не возвращается.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Заявки некоммерческих организаций, допущенных к участию в конкурсе, в течение 1 рабочего дня передаются на рассмотрение комиссии</w:t>
      </w:r>
      <w:r w:rsidR="00251DBD" w:rsidRPr="005F1844">
        <w:rPr>
          <w:rFonts w:ascii="Times New Roman" w:hAnsi="Times New Roman" w:cs="Times New Roman"/>
          <w:sz w:val="28"/>
          <w:szCs w:val="28"/>
        </w:rPr>
        <w:t xml:space="preserve"> по отбору заявок (далее – Комиссия)</w:t>
      </w:r>
      <w:r w:rsidRPr="005F1844">
        <w:rPr>
          <w:rFonts w:ascii="Times New Roman" w:hAnsi="Times New Roman" w:cs="Times New Roman"/>
          <w:sz w:val="28"/>
          <w:szCs w:val="28"/>
        </w:rPr>
        <w:t>. Некоммерческим организациям, чьи заявки отклонены, в течение 1 рабочего дня в письменном виде направляются соответствующие уведомления.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 xml:space="preserve">Заявитель вправе изменить или отозвать заявку в любое время путем подачи письменного заявления в адрес </w:t>
      </w:r>
      <w:r w:rsidR="00251DBD" w:rsidRPr="005F1844">
        <w:rPr>
          <w:rFonts w:ascii="Times New Roman" w:hAnsi="Times New Roman" w:cs="Times New Roman"/>
          <w:sz w:val="28"/>
          <w:szCs w:val="28"/>
        </w:rPr>
        <w:t>м</w:t>
      </w:r>
      <w:r w:rsidRPr="005F1844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="00251DBD" w:rsidRPr="005F1844">
        <w:rPr>
          <w:rFonts w:ascii="Times New Roman" w:hAnsi="Times New Roman" w:cs="Times New Roman"/>
          <w:sz w:val="28"/>
          <w:szCs w:val="28"/>
        </w:rPr>
        <w:t xml:space="preserve">культуры области </w:t>
      </w:r>
      <w:r w:rsidRPr="005F1844">
        <w:rPr>
          <w:rFonts w:ascii="Times New Roman" w:hAnsi="Times New Roman" w:cs="Times New Roman"/>
          <w:sz w:val="28"/>
          <w:szCs w:val="28"/>
        </w:rPr>
        <w:t>до окончания срока приема заявок.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В случае подачи заявки одной некоммерческой организацией конкурс признается состоявшимся.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4"/>
      <w:bookmarkEnd w:id="5"/>
      <w:r w:rsidRPr="005F1844">
        <w:rPr>
          <w:rFonts w:ascii="Times New Roman" w:hAnsi="Times New Roman" w:cs="Times New Roman"/>
          <w:sz w:val="28"/>
          <w:szCs w:val="28"/>
        </w:rPr>
        <w:t xml:space="preserve">В целях осуществления анализа документов, представленных заявителем, </w:t>
      </w:r>
      <w:r w:rsidR="00251DBD" w:rsidRPr="005F1844">
        <w:rPr>
          <w:rFonts w:ascii="Times New Roman" w:hAnsi="Times New Roman" w:cs="Times New Roman"/>
          <w:sz w:val="28"/>
          <w:szCs w:val="28"/>
        </w:rPr>
        <w:t>м</w:t>
      </w:r>
      <w:r w:rsidRPr="005F1844">
        <w:rPr>
          <w:rFonts w:ascii="Times New Roman" w:hAnsi="Times New Roman" w:cs="Times New Roman"/>
          <w:sz w:val="28"/>
          <w:szCs w:val="28"/>
        </w:rPr>
        <w:t>инистерством</w:t>
      </w:r>
      <w:r w:rsidR="00251DBD" w:rsidRPr="005F1844">
        <w:rPr>
          <w:rFonts w:ascii="Times New Roman" w:hAnsi="Times New Roman" w:cs="Times New Roman"/>
          <w:sz w:val="28"/>
          <w:szCs w:val="28"/>
        </w:rPr>
        <w:t xml:space="preserve"> культуры области</w:t>
      </w:r>
      <w:r w:rsidRPr="005F1844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251DBD" w:rsidRPr="005F1844">
        <w:rPr>
          <w:rFonts w:ascii="Times New Roman" w:hAnsi="Times New Roman" w:cs="Times New Roman"/>
          <w:sz w:val="28"/>
          <w:szCs w:val="28"/>
        </w:rPr>
        <w:t>К</w:t>
      </w:r>
      <w:r w:rsidRPr="005F1844">
        <w:rPr>
          <w:rFonts w:ascii="Times New Roman" w:hAnsi="Times New Roman" w:cs="Times New Roman"/>
          <w:sz w:val="28"/>
          <w:szCs w:val="28"/>
        </w:rPr>
        <w:t xml:space="preserve">омиссия, состав которой утверждается приказом </w:t>
      </w:r>
      <w:r w:rsidR="00251DBD" w:rsidRPr="005F1844">
        <w:rPr>
          <w:rFonts w:ascii="Times New Roman" w:hAnsi="Times New Roman" w:cs="Times New Roman"/>
          <w:sz w:val="28"/>
          <w:szCs w:val="28"/>
        </w:rPr>
        <w:t>м</w:t>
      </w:r>
      <w:r w:rsidRPr="005F1844">
        <w:rPr>
          <w:rFonts w:ascii="Times New Roman" w:hAnsi="Times New Roman" w:cs="Times New Roman"/>
          <w:sz w:val="28"/>
          <w:szCs w:val="28"/>
        </w:rPr>
        <w:t>инистерства</w:t>
      </w:r>
      <w:r w:rsidR="00251DBD" w:rsidRPr="005F1844">
        <w:rPr>
          <w:rFonts w:ascii="Times New Roman" w:hAnsi="Times New Roman" w:cs="Times New Roman"/>
          <w:sz w:val="28"/>
          <w:szCs w:val="28"/>
        </w:rPr>
        <w:t xml:space="preserve"> культуры области</w:t>
      </w:r>
      <w:r w:rsidRPr="005F1844">
        <w:rPr>
          <w:rFonts w:ascii="Times New Roman" w:hAnsi="Times New Roman" w:cs="Times New Roman"/>
          <w:sz w:val="28"/>
          <w:szCs w:val="28"/>
        </w:rPr>
        <w:t>. Численный состав комиссии не может быть менее 5 человек.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251DBD" w:rsidRPr="005F1844">
        <w:rPr>
          <w:rFonts w:ascii="Times New Roman" w:hAnsi="Times New Roman" w:cs="Times New Roman"/>
          <w:sz w:val="28"/>
          <w:szCs w:val="28"/>
        </w:rPr>
        <w:t>К</w:t>
      </w:r>
      <w:r w:rsidRPr="005F1844">
        <w:rPr>
          <w:rFonts w:ascii="Times New Roman" w:hAnsi="Times New Roman" w:cs="Times New Roman"/>
          <w:sz w:val="28"/>
          <w:szCs w:val="28"/>
        </w:rPr>
        <w:t xml:space="preserve">омиссии включаются представители </w:t>
      </w:r>
      <w:r w:rsidR="00251DBD" w:rsidRPr="005F1844">
        <w:rPr>
          <w:rFonts w:ascii="Times New Roman" w:hAnsi="Times New Roman" w:cs="Times New Roman"/>
          <w:sz w:val="28"/>
          <w:szCs w:val="28"/>
        </w:rPr>
        <w:t>м</w:t>
      </w:r>
      <w:r w:rsidRPr="005F1844">
        <w:rPr>
          <w:rFonts w:ascii="Times New Roman" w:hAnsi="Times New Roman" w:cs="Times New Roman"/>
          <w:sz w:val="28"/>
          <w:szCs w:val="28"/>
        </w:rPr>
        <w:t>инистерства</w:t>
      </w:r>
      <w:r w:rsidR="00251DBD" w:rsidRPr="005F1844">
        <w:rPr>
          <w:rFonts w:ascii="Times New Roman" w:hAnsi="Times New Roman" w:cs="Times New Roman"/>
          <w:sz w:val="28"/>
          <w:szCs w:val="28"/>
        </w:rPr>
        <w:t xml:space="preserve"> культуры области</w:t>
      </w:r>
      <w:r w:rsidRPr="005F1844">
        <w:rPr>
          <w:rFonts w:ascii="Times New Roman" w:hAnsi="Times New Roman" w:cs="Times New Roman"/>
          <w:sz w:val="28"/>
          <w:szCs w:val="28"/>
        </w:rPr>
        <w:t xml:space="preserve">, Общественного совета при </w:t>
      </w:r>
      <w:r w:rsidR="00251DBD" w:rsidRPr="005F1844">
        <w:rPr>
          <w:rFonts w:ascii="Times New Roman" w:hAnsi="Times New Roman" w:cs="Times New Roman"/>
          <w:sz w:val="28"/>
          <w:szCs w:val="28"/>
        </w:rPr>
        <w:t>м</w:t>
      </w:r>
      <w:r w:rsidRPr="005F1844">
        <w:rPr>
          <w:rFonts w:ascii="Times New Roman" w:hAnsi="Times New Roman" w:cs="Times New Roman"/>
          <w:sz w:val="28"/>
          <w:szCs w:val="28"/>
        </w:rPr>
        <w:t>инистерстве</w:t>
      </w:r>
      <w:r w:rsidR="00251DBD" w:rsidRPr="005F1844">
        <w:rPr>
          <w:rFonts w:ascii="Times New Roman" w:hAnsi="Times New Roman" w:cs="Times New Roman"/>
          <w:sz w:val="28"/>
          <w:szCs w:val="28"/>
        </w:rPr>
        <w:t xml:space="preserve"> культуры области</w:t>
      </w:r>
      <w:r w:rsidRPr="005F1844">
        <w:rPr>
          <w:rFonts w:ascii="Times New Roman" w:hAnsi="Times New Roman" w:cs="Times New Roman"/>
          <w:sz w:val="28"/>
          <w:szCs w:val="28"/>
        </w:rPr>
        <w:t>, по согласованию - представители органов государственной власти области, органов местного самоуправления, государственных и муниципальных учреждений культуры, представители общественности, некоммерческих организаций в сфере культуры. Формой деятельности комиссии являются заседания, которые проводятся по мере необходимости.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Комиссия правомочна принимать решения, если в заседании принимает участие не менее двух третей от общего числа ее членов.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8"/>
      <w:bookmarkEnd w:id="6"/>
      <w:r w:rsidRPr="005F1844">
        <w:rPr>
          <w:rFonts w:ascii="Times New Roman" w:hAnsi="Times New Roman" w:cs="Times New Roman"/>
          <w:sz w:val="28"/>
          <w:szCs w:val="28"/>
        </w:rPr>
        <w:t>Комиссия в течение 3 рабочих дней со дня передачи ей заявок некоммерческих организаций, допущенных к участию в конкурсе, осуществляет оценку документов, предоставленных заявителями, на основании следующих критериев: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а) наличие опыта оказ</w:t>
      </w:r>
      <w:r w:rsidR="00325872" w:rsidRPr="005F1844">
        <w:rPr>
          <w:rFonts w:ascii="Times New Roman" w:hAnsi="Times New Roman" w:cs="Times New Roman"/>
          <w:sz w:val="28"/>
          <w:szCs w:val="28"/>
        </w:rPr>
        <w:t>ания общественно полезных услуг</w:t>
      </w:r>
      <w:r w:rsidRPr="005F1844">
        <w:rPr>
          <w:rFonts w:ascii="Times New Roman" w:hAnsi="Times New Roman" w:cs="Times New Roman"/>
          <w:sz w:val="28"/>
          <w:szCs w:val="28"/>
        </w:rPr>
        <w:t>: отсутствие опыта проведения мероприятий - 0 баллов, имеется опыт проведения одного мероприятия - 10 баллов, имеется опыт проведения 2 - 3 мероприятий - 20 баллов, имеется опыт проведения более 3 мероприятий - 30 баллов;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б) значимость мероприятий: мероприятия не проводились/менее 100 участников - 0 баллов; 100 - 500 участников мероприятия (мероприятий) - 10 баллов; 500 - 1000 участников мероприятия (мероприятий) - 20 баллов; более 1000 участников мероприятия (мероприятий) - 30 баллов;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в) актуальность мероприятий: мероприятия не проводились или не освещались в средствах массовой информации - 0 баллов; 1 - 5 положительных отзывов и публикаций в средствах массовой информации о мероприятии (мероприятиях) - 10 баллов; 5 - 10 положительных отзывов и публикаций в средствах массовой информации о мероприятии (мероприятиях) - 20 баллов; более 10 положительных отзывов и публикаций в средствах массовой информации о мероприятии (мероприятиях) - 30 баллов;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lastRenderedPageBreak/>
        <w:t>г) наличие в штате заявителя квалифицированных кадров, имеющих профессиональное образование (среднее профессиональное и (или) высшее) в области культуры и искусства, для оказания общественно полезных услуг, (далее - специалисты): отсутствие специалистов - 0 баллов, 1 специалист - 10 баллов, 2 специалиста - 20 баллов; 3 и более специалистов - 30 баллов;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д) информационная открытость некоммерческой организации: наличие в информационно-телекоммуникационной сети Интернет сайта, содержащего информацию о деятельности некоммерческой организации - 30 баллов, отсутствие сайта - 0 баллов.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 xml:space="preserve">Каждым членом комиссии составляется оценочная ведомость, в которой он указывает количество баллов, выставляемых заявителю по всем </w:t>
      </w:r>
      <w:r w:rsidR="00325872" w:rsidRPr="005F1844">
        <w:rPr>
          <w:rFonts w:ascii="Times New Roman" w:hAnsi="Times New Roman" w:cs="Times New Roman"/>
          <w:sz w:val="28"/>
          <w:szCs w:val="28"/>
        </w:rPr>
        <w:t xml:space="preserve">вышеназванным </w:t>
      </w:r>
      <w:r w:rsidRPr="005F1844">
        <w:rPr>
          <w:rFonts w:ascii="Times New Roman" w:hAnsi="Times New Roman" w:cs="Times New Roman"/>
          <w:sz w:val="28"/>
          <w:szCs w:val="28"/>
        </w:rPr>
        <w:t>критериям оценки заявок. Комиссией составляется сводная оценочная ведомость по каждому заявителю, в которой количество баллов по каждому критерию определяется как среднее арифметическое суммы баллов, поставленных членами комиссии. Комиссией осуществляется ранжирование заявителей с указанием очередности номеров в соответствии с наибольшим количеством набранных баллов (рейтинг заявок).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 xml:space="preserve">Победителем признается заявитель, набравший наибольший оценочный балл. При равном количестве баллов победителем признается заявитель, заявка которого поступила в </w:t>
      </w:r>
      <w:r w:rsidR="00325872" w:rsidRPr="005F1844">
        <w:rPr>
          <w:rFonts w:ascii="Times New Roman" w:hAnsi="Times New Roman" w:cs="Times New Roman"/>
          <w:sz w:val="28"/>
          <w:szCs w:val="28"/>
        </w:rPr>
        <w:t>м</w:t>
      </w:r>
      <w:r w:rsidRPr="005F1844">
        <w:rPr>
          <w:rFonts w:ascii="Times New Roman" w:hAnsi="Times New Roman" w:cs="Times New Roman"/>
          <w:sz w:val="28"/>
          <w:szCs w:val="28"/>
        </w:rPr>
        <w:t xml:space="preserve">инистерство </w:t>
      </w:r>
      <w:r w:rsidR="00325872" w:rsidRPr="005F1844">
        <w:rPr>
          <w:rFonts w:ascii="Times New Roman" w:hAnsi="Times New Roman" w:cs="Times New Roman"/>
          <w:sz w:val="28"/>
          <w:szCs w:val="28"/>
        </w:rPr>
        <w:t xml:space="preserve">культуры области </w:t>
      </w:r>
      <w:r w:rsidRPr="005F1844">
        <w:rPr>
          <w:rFonts w:ascii="Times New Roman" w:hAnsi="Times New Roman" w:cs="Times New Roman"/>
          <w:sz w:val="28"/>
          <w:szCs w:val="28"/>
        </w:rPr>
        <w:t>ранее.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 xml:space="preserve">Комиссия на основании рейтинга заявок в пределах бюджетных ассигнований, предусмотренных законом Саратовской области об областном бюджете на текущий финансовый год и на плановый период, направляет в </w:t>
      </w:r>
      <w:r w:rsidR="00325872" w:rsidRPr="005F1844">
        <w:rPr>
          <w:rFonts w:ascii="Times New Roman" w:hAnsi="Times New Roman" w:cs="Times New Roman"/>
          <w:sz w:val="28"/>
          <w:szCs w:val="28"/>
        </w:rPr>
        <w:t>министерство культуры области</w:t>
      </w:r>
      <w:r w:rsidRPr="005F1844">
        <w:rPr>
          <w:rFonts w:ascii="Times New Roman" w:hAnsi="Times New Roman" w:cs="Times New Roman"/>
          <w:sz w:val="28"/>
          <w:szCs w:val="28"/>
        </w:rPr>
        <w:t xml:space="preserve"> рекомендации об определении победителя.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 и подписывается председателем комиссии и секретарем.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 xml:space="preserve">Результаты рассмотрения единственной заявки на участие в конкурсе на предмет соответствия некоммерческой организации </w:t>
      </w:r>
      <w:r w:rsidR="00325872" w:rsidRPr="005F1844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Pr="005F1844">
        <w:rPr>
          <w:rFonts w:ascii="Times New Roman" w:hAnsi="Times New Roman" w:cs="Times New Roman"/>
          <w:sz w:val="28"/>
          <w:szCs w:val="28"/>
        </w:rPr>
        <w:t>требованиям и условиям, и признания некоммерческой организации победителем конкурса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а) место, дата, время проведения заседания комиссии по рассмотрению такой заявки;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б) наименование заявителя, подавшего единственную заявку на участие в конкурсе;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 xml:space="preserve">в) решение каждого члена комиссии о соответствии заявителя </w:t>
      </w:r>
      <w:r w:rsidR="00325872" w:rsidRPr="005F1844">
        <w:rPr>
          <w:rFonts w:ascii="Times New Roman" w:hAnsi="Times New Roman" w:cs="Times New Roman"/>
          <w:sz w:val="28"/>
          <w:szCs w:val="28"/>
        </w:rPr>
        <w:t xml:space="preserve">вышеуказанным </w:t>
      </w:r>
      <w:r w:rsidRPr="005F1844">
        <w:rPr>
          <w:rFonts w:ascii="Times New Roman" w:hAnsi="Times New Roman" w:cs="Times New Roman"/>
          <w:sz w:val="28"/>
          <w:szCs w:val="28"/>
        </w:rPr>
        <w:t>требованиям;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г) решение о возможности заключения соглашения о предоставлении субсидии с заявителем, подавшим единственную заявку на участие в конкурсе.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 xml:space="preserve">Решение комиссии направляется в течение 2 календарных дней со дня его подписания </w:t>
      </w:r>
      <w:r w:rsidR="00325872" w:rsidRPr="005F1844">
        <w:rPr>
          <w:rFonts w:ascii="Times New Roman" w:hAnsi="Times New Roman" w:cs="Times New Roman"/>
          <w:sz w:val="28"/>
          <w:szCs w:val="28"/>
        </w:rPr>
        <w:t>в министерство культуры области</w:t>
      </w:r>
      <w:r w:rsidRPr="005F1844">
        <w:rPr>
          <w:rFonts w:ascii="Times New Roman" w:hAnsi="Times New Roman" w:cs="Times New Roman"/>
          <w:sz w:val="28"/>
          <w:szCs w:val="28"/>
        </w:rPr>
        <w:t xml:space="preserve"> для принятия решения об определении победителя конкурса.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lastRenderedPageBreak/>
        <w:t xml:space="preserve">Решение об определении победителя конкурса и предоставлении субсидии принимается </w:t>
      </w:r>
      <w:r w:rsidR="00325872" w:rsidRPr="005F1844">
        <w:rPr>
          <w:rFonts w:ascii="Times New Roman" w:hAnsi="Times New Roman" w:cs="Times New Roman"/>
          <w:sz w:val="28"/>
          <w:szCs w:val="28"/>
        </w:rPr>
        <w:t>м</w:t>
      </w:r>
      <w:r w:rsidRPr="005F1844">
        <w:rPr>
          <w:rFonts w:ascii="Times New Roman" w:hAnsi="Times New Roman" w:cs="Times New Roman"/>
          <w:sz w:val="28"/>
          <w:szCs w:val="28"/>
        </w:rPr>
        <w:t>инистерством</w:t>
      </w:r>
      <w:r w:rsidR="00325872" w:rsidRPr="005F1844">
        <w:rPr>
          <w:rFonts w:ascii="Times New Roman" w:hAnsi="Times New Roman" w:cs="Times New Roman"/>
          <w:sz w:val="28"/>
          <w:szCs w:val="28"/>
        </w:rPr>
        <w:t xml:space="preserve"> культуры области</w:t>
      </w:r>
      <w:r w:rsidRPr="005F1844">
        <w:rPr>
          <w:rFonts w:ascii="Times New Roman" w:hAnsi="Times New Roman" w:cs="Times New Roman"/>
          <w:sz w:val="28"/>
          <w:szCs w:val="28"/>
        </w:rPr>
        <w:t xml:space="preserve"> и оформляется приказом в течение 3 календарных дней со дня поступления решения комиссии в адрес </w:t>
      </w:r>
      <w:r w:rsidR="00325872" w:rsidRPr="005F1844">
        <w:rPr>
          <w:rFonts w:ascii="Times New Roman" w:hAnsi="Times New Roman" w:cs="Times New Roman"/>
          <w:sz w:val="28"/>
          <w:szCs w:val="28"/>
        </w:rPr>
        <w:t>министерства культуры области</w:t>
      </w:r>
      <w:r w:rsidRPr="005F1844">
        <w:rPr>
          <w:rFonts w:ascii="Times New Roman" w:hAnsi="Times New Roman" w:cs="Times New Roman"/>
          <w:sz w:val="28"/>
          <w:szCs w:val="28"/>
        </w:rPr>
        <w:t>.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 </w:t>
      </w:r>
      <w:r w:rsidR="00325872" w:rsidRPr="005F1844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Pr="005F1844">
        <w:rPr>
          <w:rFonts w:ascii="Times New Roman" w:hAnsi="Times New Roman" w:cs="Times New Roman"/>
          <w:sz w:val="28"/>
          <w:szCs w:val="28"/>
        </w:rPr>
        <w:t>требованиям или непредставление (представление не в полном объеме) документов, обязательных к представлению получателем субсидии;</w:t>
      </w:r>
    </w:p>
    <w:p w:rsidR="002178B1" w:rsidRPr="005F1844" w:rsidRDefault="002178B1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:rsidR="005F1844" w:rsidRDefault="005F1844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6E5" w:rsidRPr="005F1844" w:rsidRDefault="003316E5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на основании соглашения, заключаемого между министерством культуры области и некоммерческой организацией, признанной победителем конкурса - получателем субсидии в течение 3 рабочих дней со дня издания приказа министерства культуры области об определении победителя конкурса и предоставлении субсидии, по форме, утверждаемой министерством финансов области.</w:t>
      </w:r>
    </w:p>
    <w:p w:rsidR="003316E5" w:rsidRPr="005F1844" w:rsidRDefault="003316E5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>Если в течение указанного срока победитель отбора не заключит соглашение, то он будет считаться уклонившимся от заключения соглашения, если им не будет доказана уважительность причин</w:t>
      </w:r>
      <w:r w:rsidR="000E0AF4" w:rsidRPr="005F1844">
        <w:rPr>
          <w:rFonts w:ascii="Times New Roman" w:hAnsi="Times New Roman" w:cs="Times New Roman"/>
          <w:sz w:val="28"/>
          <w:szCs w:val="28"/>
        </w:rPr>
        <w:t xml:space="preserve"> пропуска срока заключения соглашения.</w:t>
      </w:r>
    </w:p>
    <w:p w:rsidR="005F1844" w:rsidRDefault="005F1844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800" w:rsidRDefault="000F0D69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D26800" w:rsidRPr="005F1844">
        <w:rPr>
          <w:rFonts w:ascii="Times New Roman" w:hAnsi="Times New Roman" w:cs="Times New Roman"/>
          <w:sz w:val="28"/>
          <w:szCs w:val="28"/>
        </w:rPr>
        <w:t>отбора</w:t>
      </w:r>
      <w:r w:rsidRPr="005F1844">
        <w:rPr>
          <w:rFonts w:ascii="Times New Roman" w:hAnsi="Times New Roman" w:cs="Times New Roman"/>
          <w:sz w:val="28"/>
          <w:szCs w:val="28"/>
        </w:rPr>
        <w:t xml:space="preserve"> размещаются</w:t>
      </w:r>
      <w:r w:rsidR="00D26800" w:rsidRPr="005F1844">
        <w:rPr>
          <w:rFonts w:ascii="Times New Roman" w:hAnsi="Times New Roman" w:cs="Times New Roman"/>
          <w:sz w:val="28"/>
          <w:szCs w:val="28"/>
        </w:rPr>
        <w:t xml:space="preserve"> на </w:t>
      </w:r>
      <w:r w:rsidRPr="005F1844">
        <w:rPr>
          <w:rFonts w:ascii="Times New Roman" w:hAnsi="Times New Roman" w:cs="Times New Roman"/>
          <w:sz w:val="28"/>
          <w:szCs w:val="28"/>
        </w:rPr>
        <w:t>едином портале бюджетной системы Российской Федерации в информационно-телекоммуникационной сети Интернет</w:t>
      </w:r>
      <w:r w:rsidR="00D26800" w:rsidRPr="005F1844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r w:rsidRPr="005F1844">
        <w:rPr>
          <w:rFonts w:ascii="Times New Roman" w:hAnsi="Times New Roman" w:cs="Times New Roman"/>
          <w:sz w:val="28"/>
          <w:szCs w:val="28"/>
        </w:rPr>
        <w:t>министерства культуры области</w:t>
      </w:r>
      <w:r w:rsidR="00D26800" w:rsidRPr="005F184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5F1844">
        <w:rPr>
          <w:rFonts w:ascii="Times New Roman" w:hAnsi="Times New Roman" w:cs="Times New Roman"/>
          <w:sz w:val="28"/>
          <w:szCs w:val="28"/>
        </w:rPr>
        <w:t xml:space="preserve"> до </w:t>
      </w:r>
      <w:r w:rsidR="000E0AF4" w:rsidRPr="005F1844">
        <w:rPr>
          <w:rFonts w:ascii="Times New Roman" w:hAnsi="Times New Roman" w:cs="Times New Roman"/>
          <w:sz w:val="28"/>
          <w:szCs w:val="28"/>
        </w:rPr>
        <w:t>20</w:t>
      </w:r>
      <w:r w:rsidRPr="005F1844">
        <w:rPr>
          <w:rFonts w:ascii="Times New Roman" w:hAnsi="Times New Roman" w:cs="Times New Roman"/>
          <w:sz w:val="28"/>
          <w:szCs w:val="28"/>
        </w:rPr>
        <w:t xml:space="preserve"> августа 2021 года</w:t>
      </w:r>
      <w:r w:rsidR="00D26800" w:rsidRPr="005F1844">
        <w:rPr>
          <w:rFonts w:ascii="Times New Roman" w:hAnsi="Times New Roman" w:cs="Times New Roman"/>
          <w:sz w:val="28"/>
          <w:szCs w:val="28"/>
        </w:rPr>
        <w:t>.</w:t>
      </w:r>
    </w:p>
    <w:p w:rsidR="005F1844" w:rsidRDefault="005F1844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844" w:rsidRPr="005F1844" w:rsidRDefault="005F1844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4">
        <w:rPr>
          <w:rFonts w:ascii="Times New Roman" w:hAnsi="Times New Roman" w:cs="Times New Roman"/>
          <w:sz w:val="28"/>
          <w:szCs w:val="28"/>
        </w:rPr>
        <w:t xml:space="preserve">Разъяснение положений объявления о проведении отбора, даты начала и окончания срока такого предоставления осуществляются ответственными сотрудниками министерства культуры области – начальником отдела правовой и кадровой работы управления правового и финансового обеспечения министерства культуры области Емельяновой Мариной Андреевной, референтом отдела правовой и кадровой работы управления правового и финансового обеспечения министерства культуры области </w:t>
      </w:r>
      <w:proofErr w:type="spellStart"/>
      <w:r w:rsidRPr="005F1844">
        <w:rPr>
          <w:rFonts w:ascii="Times New Roman" w:hAnsi="Times New Roman" w:cs="Times New Roman"/>
          <w:sz w:val="28"/>
          <w:szCs w:val="28"/>
        </w:rPr>
        <w:t>Водянниковой</w:t>
      </w:r>
      <w:proofErr w:type="spellEnd"/>
      <w:r w:rsidRPr="005F1844">
        <w:rPr>
          <w:rFonts w:ascii="Times New Roman" w:hAnsi="Times New Roman" w:cs="Times New Roman"/>
          <w:sz w:val="28"/>
          <w:szCs w:val="28"/>
        </w:rPr>
        <w:t xml:space="preserve"> Ларисой Сергеевной в любой доступной заявителю форме (при личном обращении, по телефону, путём подачи письменного обращения, в том числе на электронную почту, иными доступными способами) с момента публикации объявления о проведении отбора 8 июля 2021 года до даты проведения конкурса 9 июля 2021 года в соответствии с режимом работы министерства культуры области (пн.-чт. с 9.00 до 18.00, пт. с 9.00 до 17.00).</w:t>
      </w:r>
    </w:p>
    <w:p w:rsidR="005F1844" w:rsidRPr="005F1844" w:rsidRDefault="005F1844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844">
        <w:rPr>
          <w:rFonts w:ascii="Times New Roman" w:hAnsi="Times New Roman" w:cs="Times New Roman"/>
          <w:sz w:val="28"/>
          <w:szCs w:val="28"/>
        </w:rPr>
        <w:t>Адрес для личного обращения:</w:t>
      </w:r>
      <w:r w:rsidRPr="005F1844">
        <w:rPr>
          <w:rFonts w:ascii="Times New Roman" w:hAnsi="Times New Roman" w:cs="Times New Roman"/>
          <w:sz w:val="28"/>
          <w:szCs w:val="28"/>
          <w:lang w:eastAsia="ru-RU"/>
        </w:rPr>
        <w:t xml:space="preserve"> г. Саратов, ул. Московская, 72, стр. 3, </w:t>
      </w:r>
      <w:proofErr w:type="spellStart"/>
      <w:r w:rsidRPr="005F1844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F1844">
        <w:rPr>
          <w:rFonts w:ascii="Times New Roman" w:hAnsi="Times New Roman" w:cs="Times New Roman"/>
          <w:sz w:val="28"/>
          <w:szCs w:val="28"/>
          <w:lang w:eastAsia="ru-RU"/>
        </w:rPr>
        <w:t>. № 10, 14;</w:t>
      </w:r>
    </w:p>
    <w:p w:rsidR="005F1844" w:rsidRPr="005F1844" w:rsidRDefault="005F1844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844">
        <w:rPr>
          <w:rFonts w:ascii="Times New Roman" w:hAnsi="Times New Roman" w:cs="Times New Roman"/>
          <w:sz w:val="28"/>
          <w:szCs w:val="28"/>
        </w:rPr>
        <w:lastRenderedPageBreak/>
        <w:t>Почтовый адрес:</w:t>
      </w:r>
      <w:r w:rsidRPr="005F1844">
        <w:rPr>
          <w:rFonts w:ascii="Times New Roman" w:hAnsi="Times New Roman" w:cs="Times New Roman"/>
          <w:sz w:val="28"/>
          <w:szCs w:val="28"/>
          <w:lang w:eastAsia="ru-RU"/>
        </w:rPr>
        <w:t xml:space="preserve"> 410042, г. Саратов, ул. Московская, 72, стр. 3</w:t>
      </w:r>
      <w:r w:rsidR="00FE06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1844" w:rsidRPr="005F1844" w:rsidRDefault="005F1844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5F1844">
        <w:rPr>
          <w:rFonts w:ascii="Times New Roman" w:hAnsi="Times New Roman" w:cs="Times New Roman"/>
          <w:sz w:val="28"/>
          <w:szCs w:val="28"/>
          <w:lang w:eastAsia="ru-RU"/>
        </w:rPr>
        <w:t>елефоны для консультирования: 8(8452)261090, 8(8452)262436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1844" w:rsidRPr="005F1844" w:rsidRDefault="005F1844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F1844">
        <w:rPr>
          <w:rFonts w:ascii="Times New Roman" w:hAnsi="Times New Roman" w:cs="Times New Roman"/>
          <w:sz w:val="28"/>
          <w:szCs w:val="28"/>
        </w:rPr>
        <w:t>дрес электронной почты: mincult@saratov.gov.ru</w:t>
      </w:r>
    </w:p>
    <w:p w:rsidR="005F1844" w:rsidRPr="005F1844" w:rsidRDefault="005F1844" w:rsidP="005F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4C2" w:rsidRDefault="005B74C2" w:rsidP="005F1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060C" w:rsidRPr="005F1844" w:rsidRDefault="00FE060C" w:rsidP="005F1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                                            "___" ___________ 20__ года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                                              Министру культуры области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 на предоставление из областного бюджета социально ориентированным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>некоммерческим организациям субсидии на финансовое обеспечение (возмещение)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 затрат на оказание общественно полезных услуг в области культуры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Ознакомившись  с  условиями  получения  субсидии  из областного бюджета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социально   ориентированным   некоммерческим   организациям  на  </w:t>
      </w:r>
      <w:proofErr w:type="gramStart"/>
      <w:r w:rsidRPr="00F35565">
        <w:rPr>
          <w:rFonts w:ascii="Courier New" w:hAnsi="Courier New" w:cs="Courier New"/>
          <w:sz w:val="20"/>
          <w:szCs w:val="20"/>
        </w:rPr>
        <w:t>финансовое</w:t>
      </w:r>
      <w:proofErr w:type="gramEnd"/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обеспечение  (возмещение) затрат на оказание общественно  полезных  услуг </w:t>
      </w:r>
      <w:proofErr w:type="gramStart"/>
      <w:r w:rsidRPr="00F35565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>области культуры __________________________________________________________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             (наименование некоммерческой организации)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>направляет документы для рассмотрения вопроса о предоставлении субсидии.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Организация   подтверждает,   что   вся   информация,   содержащаяся  </w:t>
      </w:r>
      <w:proofErr w:type="gramStart"/>
      <w:r w:rsidRPr="00F35565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представленных  </w:t>
      </w:r>
      <w:proofErr w:type="gramStart"/>
      <w:r w:rsidRPr="00F35565">
        <w:rPr>
          <w:rFonts w:ascii="Courier New" w:hAnsi="Courier New" w:cs="Courier New"/>
          <w:sz w:val="20"/>
          <w:szCs w:val="20"/>
        </w:rPr>
        <w:t>документах</w:t>
      </w:r>
      <w:proofErr w:type="gramEnd"/>
      <w:r w:rsidRPr="00F35565">
        <w:rPr>
          <w:rFonts w:ascii="Courier New" w:hAnsi="Courier New" w:cs="Courier New"/>
          <w:sz w:val="20"/>
          <w:szCs w:val="20"/>
        </w:rPr>
        <w:t xml:space="preserve"> или их копиях, является подлинной, достоверной и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>не возражает против доступа к ней всех заинтересованных лиц.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Сокращенное наименование организации __________________________________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Организационно-правовая форма _________________________________________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Местонахождение _______________________________________________________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Наименование должности руководителя ___________________________________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Ф.И.О. руководителя ___________________________________________________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Телефон, факс: ________________________________________________________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Веб-сайт в информационно-телекоммуникационной сети Интернет ___________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Электронная почта _____________________________________________________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Идентификационный номер налогоплательщика _____________________________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Основной государственный регистрационный номер записи о государственной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>регистрации юридического лица (ОГРН) ______________________________________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Серия  и номер свидетельства о внесении записи </w:t>
      </w:r>
      <w:proofErr w:type="gramStart"/>
      <w:r w:rsidRPr="00F35565">
        <w:rPr>
          <w:rFonts w:ascii="Courier New" w:hAnsi="Courier New" w:cs="Courier New"/>
          <w:sz w:val="20"/>
          <w:szCs w:val="20"/>
        </w:rPr>
        <w:t>в</w:t>
      </w:r>
      <w:proofErr w:type="gramEnd"/>
      <w:r w:rsidRPr="00F35565">
        <w:rPr>
          <w:rFonts w:ascii="Courier New" w:hAnsi="Courier New" w:cs="Courier New"/>
          <w:sz w:val="20"/>
          <w:szCs w:val="20"/>
        </w:rPr>
        <w:t xml:space="preserve"> Единый государственный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>реестр юридических лиц ____________________________________________________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Кем выдано ____________________________________________________________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Дата выдачи ___________________________________________________________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Основные виды деятельности ____________________________________________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Наименование видов экономической деятельности _________________________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Дата  включения  в  реестр  некоммерческих  организаций  - исполнителей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>общественно полезных услуг ________________________________________________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Общая  сумма  планируемых  расходов  на выполнение общественно полезных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>услуг, рублей _____________________________________________________________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Имеющиеся  материально-технические  ресурсы  для выполнения общественно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>полезной услуги ___________________________________________________________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F35565">
        <w:rPr>
          <w:rFonts w:ascii="Courier New" w:hAnsi="Courier New" w:cs="Courier New"/>
          <w:sz w:val="20"/>
          <w:szCs w:val="20"/>
        </w:rPr>
        <w:t>Описание  кадрового потенциала (должность, количество работников, в том</w:t>
      </w:r>
      <w:proofErr w:type="gramEnd"/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числе  </w:t>
      </w:r>
      <w:proofErr w:type="gramStart"/>
      <w:r w:rsidRPr="00F35565">
        <w:rPr>
          <w:rFonts w:ascii="Courier New" w:hAnsi="Courier New" w:cs="Courier New"/>
          <w:sz w:val="20"/>
          <w:szCs w:val="20"/>
        </w:rPr>
        <w:t>привлекаемых</w:t>
      </w:r>
      <w:proofErr w:type="gramEnd"/>
      <w:r w:rsidRPr="00F35565">
        <w:rPr>
          <w:rFonts w:ascii="Courier New" w:hAnsi="Courier New" w:cs="Courier New"/>
          <w:sz w:val="20"/>
          <w:szCs w:val="20"/>
        </w:rPr>
        <w:t xml:space="preserve">  (планируемых  к  привлечению)  по  гражданско-правовым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>договорам) ________________________________________________________________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>Руководитель организации    _______________    ____________________________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 xml:space="preserve">                               (подпись)            (Ф.И.О. полностью)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>Дата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5565">
        <w:rPr>
          <w:rFonts w:ascii="Courier New" w:hAnsi="Courier New" w:cs="Courier New"/>
          <w:sz w:val="20"/>
          <w:szCs w:val="20"/>
        </w:rPr>
        <w:t>М.П.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p w:rsidR="00F35565" w:rsidRDefault="00F35565" w:rsidP="00F35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565" w:rsidRDefault="00F35565" w:rsidP="00F35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5565">
        <w:rPr>
          <w:rFonts w:ascii="Times New Roman" w:hAnsi="Times New Roman" w:cs="Times New Roman"/>
          <w:sz w:val="20"/>
          <w:szCs w:val="20"/>
        </w:rPr>
        <w:t>Смета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5565">
        <w:rPr>
          <w:rFonts w:ascii="Times New Roman" w:hAnsi="Times New Roman" w:cs="Times New Roman"/>
          <w:sz w:val="20"/>
          <w:szCs w:val="20"/>
        </w:rPr>
        <w:t>расходов на выполнение общественно полезной услуги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5565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5565">
        <w:rPr>
          <w:rFonts w:ascii="Times New Roman" w:hAnsi="Times New Roman" w:cs="Times New Roman"/>
          <w:sz w:val="20"/>
          <w:szCs w:val="20"/>
        </w:rPr>
        <w:t>(наименование некоммерческой организации)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5565">
        <w:rPr>
          <w:rFonts w:ascii="Times New Roman" w:hAnsi="Times New Roman" w:cs="Times New Roman"/>
          <w:sz w:val="20"/>
          <w:szCs w:val="20"/>
        </w:rPr>
        <w:t>Наименование услуги _______________________________________</w:t>
      </w:r>
    </w:p>
    <w:p w:rsidR="00F35565" w:rsidRPr="00F35565" w:rsidRDefault="00F35565" w:rsidP="00F355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35565">
        <w:rPr>
          <w:rFonts w:ascii="Times New Roman" w:hAnsi="Times New Roman" w:cs="Times New Roman"/>
          <w:sz w:val="20"/>
          <w:szCs w:val="20"/>
        </w:rPr>
        <w:t>Наименование мероприятия __________________________________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56"/>
        <w:gridCol w:w="2324"/>
        <w:gridCol w:w="1474"/>
        <w:gridCol w:w="1900"/>
      </w:tblGrid>
      <w:tr w:rsidR="00F35565" w:rsidRPr="00F355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5" w:rsidRPr="00F35565" w:rsidRDefault="00F35565" w:rsidP="00F35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565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5" w:rsidRPr="00F35565" w:rsidRDefault="00F35565" w:rsidP="00F35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565">
              <w:rPr>
                <w:rFonts w:ascii="Times New Roman" w:hAnsi="Times New Roman" w:cs="Times New Roman"/>
                <w:sz w:val="20"/>
                <w:szCs w:val="20"/>
              </w:rPr>
              <w:t>Направления расходов/наименование расходов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5" w:rsidRPr="00F35565" w:rsidRDefault="00F35565" w:rsidP="00F35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565">
              <w:rPr>
                <w:rFonts w:ascii="Times New Roman" w:hAnsi="Times New Roman" w:cs="Times New Roman"/>
                <w:sz w:val="20"/>
                <w:szCs w:val="20"/>
              </w:rPr>
              <w:t>Нормы расходов (при наличии), цена товаров, услуг (рублей)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5" w:rsidRPr="00F35565" w:rsidRDefault="00F35565" w:rsidP="00F35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56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5" w:rsidRPr="00F35565" w:rsidRDefault="00F35565" w:rsidP="00F35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565">
              <w:rPr>
                <w:rFonts w:ascii="Times New Roman" w:hAnsi="Times New Roman" w:cs="Times New Roman"/>
                <w:sz w:val="20"/>
                <w:szCs w:val="20"/>
              </w:rPr>
              <w:t>Всего расходы на мероприятие (рублей)</w:t>
            </w:r>
          </w:p>
        </w:tc>
      </w:tr>
      <w:tr w:rsidR="00F35565" w:rsidRPr="00F355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5" w:rsidRPr="00F35565" w:rsidRDefault="00F35565" w:rsidP="00F35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56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5" w:rsidRPr="00F35565" w:rsidRDefault="00F35565" w:rsidP="00F3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5" w:rsidRPr="00F35565" w:rsidRDefault="00F35565" w:rsidP="00F3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5" w:rsidRPr="00F35565" w:rsidRDefault="00F35565" w:rsidP="00F3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5" w:rsidRPr="00F35565" w:rsidRDefault="00F35565" w:rsidP="00F3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565" w:rsidRPr="00F355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5" w:rsidRPr="00F35565" w:rsidRDefault="00F35565" w:rsidP="00F35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56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5" w:rsidRPr="00F35565" w:rsidRDefault="00F35565" w:rsidP="00F3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5" w:rsidRPr="00F35565" w:rsidRDefault="00F35565" w:rsidP="00F3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5" w:rsidRPr="00F35565" w:rsidRDefault="00F35565" w:rsidP="00F3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5" w:rsidRPr="00F35565" w:rsidRDefault="00F35565" w:rsidP="00F3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565" w:rsidRPr="00F355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5" w:rsidRPr="00F35565" w:rsidRDefault="00F35565" w:rsidP="00F35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565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5" w:rsidRPr="00F35565" w:rsidRDefault="00F35565" w:rsidP="00F3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5" w:rsidRPr="00F35565" w:rsidRDefault="00F35565" w:rsidP="00F3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5" w:rsidRPr="00F35565" w:rsidRDefault="00F35565" w:rsidP="00F3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5" w:rsidRPr="00F35565" w:rsidRDefault="00F35565" w:rsidP="00F3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565" w:rsidRPr="00F35565"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5" w:rsidRPr="00F35565" w:rsidRDefault="00F35565" w:rsidP="00F3556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F35565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5" w:rsidRPr="00F35565" w:rsidRDefault="00F35565" w:rsidP="00F3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5" w:rsidRPr="00F35565" w:rsidRDefault="00F35565" w:rsidP="00F3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65" w:rsidRPr="00F35565" w:rsidRDefault="00F35565" w:rsidP="00F3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35565">
        <w:rPr>
          <w:rFonts w:ascii="Times New Roman" w:hAnsi="Times New Roman" w:cs="Times New Roman"/>
          <w:sz w:val="20"/>
          <w:szCs w:val="20"/>
        </w:rPr>
        <w:t>Руководитель организации    ________________   ____________________________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35565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F35565">
        <w:rPr>
          <w:rFonts w:ascii="Times New Roman" w:hAnsi="Times New Roman" w:cs="Times New Roman"/>
          <w:sz w:val="20"/>
          <w:szCs w:val="20"/>
        </w:rPr>
        <w:t>(подпись)               (Ф.И.О.)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35565">
        <w:rPr>
          <w:rFonts w:ascii="Times New Roman" w:hAnsi="Times New Roman" w:cs="Times New Roman"/>
          <w:sz w:val="20"/>
          <w:szCs w:val="20"/>
        </w:rPr>
        <w:t>Главный бухгалтер           ________________   ____________________________</w:t>
      </w:r>
    </w:p>
    <w:p w:rsidR="00F35565" w:rsidRPr="00F35565" w:rsidRDefault="00F35565" w:rsidP="00F35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35565">
        <w:rPr>
          <w:rFonts w:ascii="Times New Roman" w:hAnsi="Times New Roman" w:cs="Times New Roman"/>
          <w:sz w:val="20"/>
          <w:szCs w:val="20"/>
        </w:rPr>
        <w:t xml:space="preserve">(при наличии должности)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35565">
        <w:rPr>
          <w:rFonts w:ascii="Times New Roman" w:hAnsi="Times New Roman" w:cs="Times New Roman"/>
          <w:sz w:val="20"/>
          <w:szCs w:val="20"/>
        </w:rPr>
        <w:t>(подпись)               (Ф.И.О.)</w:t>
      </w:r>
    </w:p>
    <w:p w:rsidR="004F4652" w:rsidRPr="00F35565" w:rsidRDefault="004F4652" w:rsidP="00F355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F4652" w:rsidRPr="00F3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7682"/>
    <w:multiLevelType w:val="hybridMultilevel"/>
    <w:tmpl w:val="8E1C48A8"/>
    <w:lvl w:ilvl="0" w:tplc="C2AE45D0">
      <w:start w:val="6"/>
      <w:numFmt w:val="decimal"/>
      <w:lvlText w:val="%1."/>
      <w:lvlJc w:val="left"/>
      <w:pPr>
        <w:ind w:left="149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08B1DDD"/>
    <w:multiLevelType w:val="hybridMultilevel"/>
    <w:tmpl w:val="569654B0"/>
    <w:lvl w:ilvl="0" w:tplc="9D626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8E115C"/>
    <w:multiLevelType w:val="hybridMultilevel"/>
    <w:tmpl w:val="2E640F7A"/>
    <w:lvl w:ilvl="0" w:tplc="6AB05CCA">
      <w:start w:val="3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22465BB"/>
    <w:multiLevelType w:val="hybridMultilevel"/>
    <w:tmpl w:val="864ED426"/>
    <w:lvl w:ilvl="0" w:tplc="532AED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0C4CA8"/>
    <w:multiLevelType w:val="hybridMultilevel"/>
    <w:tmpl w:val="7762818A"/>
    <w:lvl w:ilvl="0" w:tplc="B08697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F7B3A"/>
    <w:multiLevelType w:val="multilevel"/>
    <w:tmpl w:val="5F42FE2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="Times New Roman" w:hint="default"/>
      </w:rPr>
    </w:lvl>
  </w:abstractNum>
  <w:abstractNum w:abstractNumId="6">
    <w:nsid w:val="6F711A64"/>
    <w:multiLevelType w:val="multilevel"/>
    <w:tmpl w:val="571404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6043B44"/>
    <w:multiLevelType w:val="hybridMultilevel"/>
    <w:tmpl w:val="AD14425A"/>
    <w:lvl w:ilvl="0" w:tplc="90326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064E89"/>
    <w:multiLevelType w:val="hybridMultilevel"/>
    <w:tmpl w:val="541060F2"/>
    <w:lvl w:ilvl="0" w:tplc="900244B6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7CD9627C"/>
    <w:multiLevelType w:val="multilevel"/>
    <w:tmpl w:val="009A4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 w:hint="default"/>
        <w:sz w:val="24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33"/>
    <w:rsid w:val="00010391"/>
    <w:rsid w:val="000E0AF4"/>
    <w:rsid w:val="000F0D69"/>
    <w:rsid w:val="002178B1"/>
    <w:rsid w:val="00220540"/>
    <w:rsid w:val="00224D56"/>
    <w:rsid w:val="00225F7F"/>
    <w:rsid w:val="00251DBD"/>
    <w:rsid w:val="002E3D06"/>
    <w:rsid w:val="00325872"/>
    <w:rsid w:val="003316E5"/>
    <w:rsid w:val="003715A7"/>
    <w:rsid w:val="00384E14"/>
    <w:rsid w:val="00397926"/>
    <w:rsid w:val="00481A44"/>
    <w:rsid w:val="00496FD0"/>
    <w:rsid w:val="004F4652"/>
    <w:rsid w:val="00562F28"/>
    <w:rsid w:val="005B74C2"/>
    <w:rsid w:val="005F1844"/>
    <w:rsid w:val="006873BE"/>
    <w:rsid w:val="00710F69"/>
    <w:rsid w:val="00760057"/>
    <w:rsid w:val="00794D05"/>
    <w:rsid w:val="00804854"/>
    <w:rsid w:val="008A6A4B"/>
    <w:rsid w:val="00964269"/>
    <w:rsid w:val="00973875"/>
    <w:rsid w:val="009747F0"/>
    <w:rsid w:val="009D1604"/>
    <w:rsid w:val="00A5609F"/>
    <w:rsid w:val="00A814FF"/>
    <w:rsid w:val="00A916EB"/>
    <w:rsid w:val="00B01680"/>
    <w:rsid w:val="00B50733"/>
    <w:rsid w:val="00B72991"/>
    <w:rsid w:val="00B813F9"/>
    <w:rsid w:val="00C0236D"/>
    <w:rsid w:val="00C22332"/>
    <w:rsid w:val="00C44D9D"/>
    <w:rsid w:val="00C473A5"/>
    <w:rsid w:val="00D26800"/>
    <w:rsid w:val="00D37627"/>
    <w:rsid w:val="00D44040"/>
    <w:rsid w:val="00DF375A"/>
    <w:rsid w:val="00E05F17"/>
    <w:rsid w:val="00F35565"/>
    <w:rsid w:val="00FE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0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50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4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D0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24D5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0F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0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50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4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D0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24D5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0F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E13AA40DFEBBD77D076F3E9B848B1E1D9E5BAB3A40408B99D5194B55109458498142ABCF7568C8186F783BC25D0DBBA88252227CF3D665DC525013G9yCN" TargetMode="External"/><Relationship Id="rId3" Type="http://schemas.openxmlformats.org/officeDocument/2006/relationships/styles" Target="styles.xml"/><Relationship Id="rId7" Type="http://schemas.openxmlformats.org/officeDocument/2006/relationships/hyperlink" Target="mailto:mincult@saratov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0E13AA40DFEBBD77D076F3E9B848B1E1D9E5BAB3A40408B99D5194B55109458498142ABCF7568C8186F7B39C35D0DBBA88252227CF3D665DC525013G9y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A7FF0-4619-46C2-9A83-68D5D964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3734</Words>
  <Characters>21289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Марина Андреевна</dc:creator>
  <cp:keywords/>
  <dc:description/>
  <cp:lastModifiedBy>Шевцова Алла Викторовна</cp:lastModifiedBy>
  <cp:revision>9</cp:revision>
  <cp:lastPrinted>2019-10-04T10:42:00Z</cp:lastPrinted>
  <dcterms:created xsi:type="dcterms:W3CDTF">2021-07-06T14:02:00Z</dcterms:created>
  <dcterms:modified xsi:type="dcterms:W3CDTF">2021-07-08T12:19:00Z</dcterms:modified>
</cp:coreProperties>
</file>