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FF0" w:rsidRDefault="009D1F30" w:rsidP="009D1F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1F30">
        <w:rPr>
          <w:rFonts w:ascii="Times New Roman" w:hAnsi="Times New Roman"/>
          <w:b/>
          <w:sz w:val="28"/>
          <w:szCs w:val="28"/>
        </w:rPr>
        <w:t>ПРОТОКОЛ №</w:t>
      </w:r>
      <w:r w:rsidR="005C4759">
        <w:rPr>
          <w:rFonts w:ascii="Times New Roman" w:hAnsi="Times New Roman"/>
          <w:b/>
          <w:sz w:val="28"/>
          <w:szCs w:val="28"/>
        </w:rPr>
        <w:t>6</w:t>
      </w:r>
    </w:p>
    <w:p w:rsidR="009D1F30" w:rsidRDefault="009D1F30" w:rsidP="009D1F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общественного Совета по проведению независимой оценки качества условий оказания услуг организациями культуры</w:t>
      </w:r>
    </w:p>
    <w:p w:rsidR="009D1F30" w:rsidRDefault="009D1F30" w:rsidP="009D1F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1F30" w:rsidRDefault="002269CE" w:rsidP="009D1F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9D1F3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="009D1F30">
        <w:rPr>
          <w:rFonts w:ascii="Times New Roman" w:hAnsi="Times New Roman"/>
          <w:sz w:val="28"/>
          <w:szCs w:val="28"/>
        </w:rPr>
        <w:t>.201</w:t>
      </w:r>
      <w:r w:rsidR="005C4759">
        <w:rPr>
          <w:rFonts w:ascii="Times New Roman" w:hAnsi="Times New Roman"/>
          <w:sz w:val="28"/>
          <w:szCs w:val="28"/>
        </w:rPr>
        <w:t xml:space="preserve">9 </w:t>
      </w:r>
      <w:r w:rsidR="009D1F30">
        <w:rPr>
          <w:rFonts w:ascii="Times New Roman" w:hAnsi="Times New Roman"/>
          <w:sz w:val="28"/>
          <w:szCs w:val="28"/>
        </w:rPr>
        <w:t>г.</w:t>
      </w:r>
      <w:r w:rsidR="009D1F30">
        <w:rPr>
          <w:rFonts w:ascii="Times New Roman" w:hAnsi="Times New Roman"/>
          <w:sz w:val="28"/>
          <w:szCs w:val="28"/>
        </w:rPr>
        <w:tab/>
      </w:r>
      <w:r w:rsidR="009D1F30">
        <w:rPr>
          <w:rFonts w:ascii="Times New Roman" w:hAnsi="Times New Roman"/>
          <w:sz w:val="28"/>
          <w:szCs w:val="28"/>
        </w:rPr>
        <w:tab/>
      </w:r>
      <w:r w:rsidR="009D1F30">
        <w:rPr>
          <w:rFonts w:ascii="Times New Roman" w:hAnsi="Times New Roman"/>
          <w:sz w:val="28"/>
          <w:szCs w:val="28"/>
        </w:rPr>
        <w:tab/>
      </w:r>
      <w:r w:rsidR="009D1F30">
        <w:rPr>
          <w:rFonts w:ascii="Times New Roman" w:hAnsi="Times New Roman"/>
          <w:sz w:val="28"/>
          <w:szCs w:val="28"/>
        </w:rPr>
        <w:tab/>
      </w:r>
      <w:r w:rsidR="009D1F30">
        <w:rPr>
          <w:rFonts w:ascii="Times New Roman" w:hAnsi="Times New Roman"/>
          <w:sz w:val="28"/>
          <w:szCs w:val="28"/>
        </w:rPr>
        <w:tab/>
      </w:r>
      <w:r w:rsidR="009D1F30">
        <w:rPr>
          <w:rFonts w:ascii="Times New Roman" w:hAnsi="Times New Roman"/>
          <w:sz w:val="28"/>
          <w:szCs w:val="28"/>
        </w:rPr>
        <w:tab/>
        <w:t>ул.Челюскинцев,55</w:t>
      </w:r>
    </w:p>
    <w:p w:rsidR="009D1F30" w:rsidRDefault="009D1F30" w:rsidP="009D1F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1F30" w:rsidRDefault="009D1F30" w:rsidP="009D1F3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Присутствовали члены Совета:</w:t>
      </w:r>
    </w:p>
    <w:p w:rsidR="009D1F30" w:rsidRDefault="009D1F30" w:rsidP="009D1F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Тимофеев Н.Н.</w:t>
      </w:r>
    </w:p>
    <w:p w:rsidR="009D1F30" w:rsidRDefault="009D1F30" w:rsidP="009D1F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Буряк Н.А.</w:t>
      </w:r>
    </w:p>
    <w:p w:rsidR="009D1F30" w:rsidRDefault="009D1F30" w:rsidP="009D1F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Воронин Э.Е</w:t>
      </w:r>
    </w:p>
    <w:p w:rsidR="009D1F30" w:rsidRDefault="009D1F30" w:rsidP="009D1F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1F30" w:rsidRDefault="009D1F30" w:rsidP="009D1F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63015E" w:rsidRDefault="0063015E" w:rsidP="006301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1.Об итогах оценки качества условий оказания услуг организациями культур.</w:t>
      </w:r>
    </w:p>
    <w:p w:rsidR="0063015E" w:rsidRDefault="0063015E" w:rsidP="006301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2.О рейтинге учреждений культуры на основании независимой оценки.</w:t>
      </w:r>
    </w:p>
    <w:p w:rsidR="0063015E" w:rsidRDefault="0063015E" w:rsidP="0063015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:rsidR="005B1EDA" w:rsidRDefault="0063015E" w:rsidP="006301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FF5D30">
        <w:rPr>
          <w:rFonts w:ascii="Times New Roman" w:hAnsi="Times New Roman"/>
          <w:sz w:val="28"/>
          <w:szCs w:val="28"/>
        </w:rPr>
        <w:t xml:space="preserve">Тимофеева Николая </w:t>
      </w:r>
      <w:r>
        <w:rPr>
          <w:rFonts w:ascii="Times New Roman" w:hAnsi="Times New Roman"/>
          <w:sz w:val="28"/>
          <w:szCs w:val="28"/>
        </w:rPr>
        <w:t>Н</w:t>
      </w:r>
      <w:r w:rsidR="00FF5D30">
        <w:rPr>
          <w:rFonts w:ascii="Times New Roman" w:hAnsi="Times New Roman"/>
          <w:sz w:val="28"/>
          <w:szCs w:val="28"/>
        </w:rPr>
        <w:t>иколаевича</w:t>
      </w:r>
      <w:r>
        <w:rPr>
          <w:rFonts w:ascii="Times New Roman" w:hAnsi="Times New Roman"/>
          <w:sz w:val="28"/>
          <w:szCs w:val="28"/>
        </w:rPr>
        <w:t>. Оценка качества условий оказания услуг организации культуры</w:t>
      </w:r>
      <w:r w:rsidR="00412030">
        <w:rPr>
          <w:rFonts w:ascii="Times New Roman" w:hAnsi="Times New Roman"/>
          <w:sz w:val="28"/>
          <w:szCs w:val="28"/>
        </w:rPr>
        <w:t>,</w:t>
      </w:r>
      <w:r w:rsidR="002269CE">
        <w:rPr>
          <w:rFonts w:ascii="Times New Roman" w:hAnsi="Times New Roman"/>
          <w:sz w:val="28"/>
          <w:szCs w:val="28"/>
        </w:rPr>
        <w:t xml:space="preserve"> как и в прошлом году</w:t>
      </w:r>
      <w:r w:rsidR="004120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проходила на основании отчета Центра региональных политических исследований по сбору и обобщению информации</w:t>
      </w:r>
      <w:r w:rsidR="005B1EDA">
        <w:rPr>
          <w:rFonts w:ascii="Times New Roman" w:hAnsi="Times New Roman"/>
          <w:sz w:val="28"/>
          <w:szCs w:val="28"/>
        </w:rPr>
        <w:t xml:space="preserve"> от потребителей о качестве условий оказания услуг в организациях культуры и личного изучения этого вопроса путем посещения учреждений. Определяя оценку качества условий оказания услуг в следующий организациях.</w:t>
      </w:r>
    </w:p>
    <w:p w:rsidR="005B1EDA" w:rsidRDefault="005B1EDA" w:rsidP="006301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2269CE">
        <w:rPr>
          <w:rFonts w:ascii="Times New Roman" w:hAnsi="Times New Roman"/>
          <w:sz w:val="28"/>
          <w:szCs w:val="28"/>
        </w:rPr>
        <w:t xml:space="preserve">ГАУК </w:t>
      </w:r>
      <w:r w:rsidR="002269CE" w:rsidRPr="002269CE">
        <w:rPr>
          <w:rFonts w:ascii="Times New Roman" w:hAnsi="Times New Roman"/>
          <w:sz w:val="28"/>
          <w:szCs w:val="28"/>
        </w:rPr>
        <w:t>"Саратовский областной театр оперетты"</w:t>
      </w:r>
      <w:r>
        <w:rPr>
          <w:rFonts w:ascii="Times New Roman" w:hAnsi="Times New Roman"/>
          <w:sz w:val="28"/>
          <w:szCs w:val="28"/>
        </w:rPr>
        <w:t>;</w:t>
      </w:r>
    </w:p>
    <w:p w:rsidR="005B1EDA" w:rsidRDefault="005B1EDA" w:rsidP="006301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2269CE" w:rsidRPr="002269CE">
        <w:rPr>
          <w:rFonts w:ascii="Times New Roman" w:hAnsi="Times New Roman"/>
          <w:sz w:val="28"/>
          <w:szCs w:val="28"/>
        </w:rPr>
        <w:t>Г</w:t>
      </w:r>
      <w:r w:rsidR="002269CE">
        <w:rPr>
          <w:rFonts w:ascii="Times New Roman" w:hAnsi="Times New Roman"/>
          <w:sz w:val="28"/>
          <w:szCs w:val="28"/>
        </w:rPr>
        <w:t>АУК</w:t>
      </w:r>
      <w:r w:rsidR="002269CE" w:rsidRPr="002269CE">
        <w:rPr>
          <w:rFonts w:ascii="Times New Roman" w:hAnsi="Times New Roman"/>
          <w:sz w:val="28"/>
          <w:szCs w:val="28"/>
        </w:rPr>
        <w:t xml:space="preserve"> Саратовской области "Драматический театр города Вольска"</w:t>
      </w:r>
      <w:r w:rsidR="002269CE">
        <w:rPr>
          <w:rFonts w:ascii="Times New Roman" w:hAnsi="Times New Roman"/>
          <w:sz w:val="28"/>
          <w:szCs w:val="28"/>
        </w:rPr>
        <w:t>.</w:t>
      </w:r>
    </w:p>
    <w:p w:rsidR="005B1EDA" w:rsidRDefault="005B1EDA" w:rsidP="0063015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5B1EDA">
        <w:rPr>
          <w:rFonts w:ascii="Times New Roman" w:hAnsi="Times New Roman"/>
          <w:sz w:val="28"/>
          <w:szCs w:val="28"/>
          <w:u w:val="single"/>
        </w:rPr>
        <w:t>Результаты оценки следующие</w:t>
      </w:r>
    </w:p>
    <w:p w:rsidR="005B1EDA" w:rsidRDefault="002269CE" w:rsidP="005B1ED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269CE">
        <w:rPr>
          <w:rFonts w:ascii="Times New Roman" w:hAnsi="Times New Roman"/>
          <w:b/>
          <w:sz w:val="28"/>
          <w:szCs w:val="28"/>
        </w:rPr>
        <w:t>ГАУК "Саратовский областной театр оперетты"</w:t>
      </w:r>
    </w:p>
    <w:p w:rsidR="00A67D14" w:rsidRDefault="002269CE" w:rsidP="005B1E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9CE">
        <w:rPr>
          <w:rFonts w:ascii="Times New Roman" w:hAnsi="Times New Roman"/>
          <w:sz w:val="28"/>
          <w:szCs w:val="28"/>
        </w:rPr>
        <w:t>Саратовский областной театр оперетты</w:t>
      </w:r>
      <w:r>
        <w:rPr>
          <w:rFonts w:ascii="Times New Roman" w:hAnsi="Times New Roman"/>
          <w:sz w:val="28"/>
          <w:szCs w:val="28"/>
        </w:rPr>
        <w:t xml:space="preserve"> находится в центре города Энгельса, имеется хорошая транспортная доступность. Театр совершенствуется, улучшается материальная база</w:t>
      </w:r>
      <w:r w:rsidR="00A67D14">
        <w:rPr>
          <w:rFonts w:ascii="Times New Roman" w:hAnsi="Times New Roman"/>
          <w:sz w:val="28"/>
          <w:szCs w:val="28"/>
        </w:rPr>
        <w:t>.</w:t>
      </w:r>
    </w:p>
    <w:p w:rsidR="00A60061" w:rsidRDefault="00A60061" w:rsidP="005B1E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информационном стенде хорошо представлена информация об истории театра, о подготовке новых мероприятий, афиши и анонсы актуальные.</w:t>
      </w:r>
    </w:p>
    <w:p w:rsidR="00A60061" w:rsidRDefault="00A60061" w:rsidP="005B1E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Совершенствуется сайт учреждения. На нём выложены все учредительные документы, имеются контактные телефоны всех руководителей театра. Имеется публичный отчёт о выполнении государственного задания. В театре разработаны дистанционные способы обратной связи и взаимодействия с получателями услуг, разработаны элементы электронного сервиса.</w:t>
      </w:r>
    </w:p>
    <w:p w:rsidR="00A60061" w:rsidRDefault="00A60061" w:rsidP="005B1E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Приняты отдельные меры по обеспечению доступности услуг для инвалидов.</w:t>
      </w:r>
    </w:p>
    <w:p w:rsidR="00A67D14" w:rsidRDefault="00A67D14" w:rsidP="005B1EDA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Недостатки:</w:t>
      </w:r>
    </w:p>
    <w:p w:rsidR="00A67D14" w:rsidRDefault="00A67D14" w:rsidP="005B1E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60061">
        <w:rPr>
          <w:rFonts w:ascii="Times New Roman" w:hAnsi="Times New Roman"/>
          <w:sz w:val="28"/>
          <w:szCs w:val="28"/>
        </w:rPr>
        <w:t>Отсутствует стоянка для автотранспортных средств инвалидов.</w:t>
      </w:r>
    </w:p>
    <w:p w:rsidR="009D1F30" w:rsidRDefault="00A67D14" w:rsidP="005B1EDA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2.</w:t>
      </w:r>
      <w:r w:rsidR="00A60061">
        <w:rPr>
          <w:rFonts w:ascii="Times New Roman" w:hAnsi="Times New Roman"/>
          <w:sz w:val="28"/>
          <w:szCs w:val="28"/>
        </w:rPr>
        <w:t xml:space="preserve">Не предоставляется для инвалидов по слуху услуги </w:t>
      </w:r>
      <w:proofErr w:type="spellStart"/>
      <w:r w:rsidR="00A60061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="00F10EE5">
        <w:rPr>
          <w:rFonts w:ascii="Times New Roman" w:hAnsi="Times New Roman"/>
          <w:sz w:val="28"/>
          <w:szCs w:val="28"/>
          <w:u w:val="single"/>
        </w:rPr>
        <w:t>.</w:t>
      </w:r>
    </w:p>
    <w:p w:rsidR="00F10EE5" w:rsidRDefault="00F10EE5" w:rsidP="005B1EDA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F10EE5" w:rsidRDefault="00AF3DB2" w:rsidP="005B1ED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F3DB2">
        <w:rPr>
          <w:rFonts w:ascii="Times New Roman" w:hAnsi="Times New Roman"/>
          <w:b/>
          <w:sz w:val="28"/>
          <w:szCs w:val="28"/>
        </w:rPr>
        <w:t>ГАУК Саратовской области "Драматический театр города Вольска"</w:t>
      </w:r>
    </w:p>
    <w:p w:rsidR="00F10EE5" w:rsidRDefault="00AF3DB2" w:rsidP="005B1E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Драматический театр города Вольска расположен в центре города и является любимым учреждением для жителей. Работники театра доброжелательны и настроены на усовершенствование материальной базы и условий для потребителей услуг.</w:t>
      </w:r>
    </w:p>
    <w:p w:rsidR="00AF3DB2" w:rsidRDefault="00AF3DB2" w:rsidP="005B1E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Открытость и доступность информации об организации обеспечивается на информационных стендах, афишах. В организации чётко определён порядок, режим работы театра. Выразительно через наглядную агитацию рассказывают об истории учреждения, об артистах театра. На официальном сайте представлена вся необходимая документация, имеется публичный отчёт о деятельности организации. Отработаны и действуют дистанционные способы обратной связи, разработаны электронные сервисы для общения с потребителями услуг.</w:t>
      </w:r>
    </w:p>
    <w:p w:rsidR="00AF3DB2" w:rsidRDefault="00AF3DB2" w:rsidP="005B1E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театре проведена большая работа по обеспечению</w:t>
      </w:r>
      <w:r w:rsidR="00114249">
        <w:rPr>
          <w:rFonts w:ascii="Times New Roman" w:hAnsi="Times New Roman"/>
          <w:sz w:val="28"/>
          <w:szCs w:val="28"/>
        </w:rPr>
        <w:t xml:space="preserve"> доступности услуг для инвалидов: оборудована территория и помещения</w:t>
      </w:r>
      <w:r w:rsidR="00412030">
        <w:rPr>
          <w:rFonts w:ascii="Times New Roman" w:hAnsi="Times New Roman"/>
          <w:sz w:val="28"/>
          <w:szCs w:val="28"/>
        </w:rPr>
        <w:t xml:space="preserve"> для принятия инвалидов. Театр стремится обеспечить условия для инвалидов, позволяющие им получать услуги наравне с другими.</w:t>
      </w:r>
    </w:p>
    <w:p w:rsidR="00F10EE5" w:rsidRDefault="00F10EE5" w:rsidP="005B1EDA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Недостатки:</w:t>
      </w:r>
    </w:p>
    <w:p w:rsidR="00913FF7" w:rsidRDefault="00F10EE5" w:rsidP="004120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12030">
        <w:rPr>
          <w:rFonts w:ascii="Times New Roman" w:hAnsi="Times New Roman"/>
          <w:sz w:val="28"/>
          <w:szCs w:val="28"/>
        </w:rPr>
        <w:t>Отсутствует дублирование для инвалидов по слуху и зрению звуковой и зрительной информации.</w:t>
      </w:r>
    </w:p>
    <w:p w:rsidR="00412030" w:rsidRDefault="00412030" w:rsidP="004120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6E99" w:rsidRDefault="00FF5D30" w:rsidP="009D1F3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:rsidR="00FF5D30" w:rsidRDefault="00FF5D30" w:rsidP="004120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Буряк Надежду Анатольевну Проведено изучение качество условий предоставляемых услуг в 2 организациях культур</w:t>
      </w:r>
    </w:p>
    <w:p w:rsidR="00FF5D30" w:rsidRDefault="00FF5D30" w:rsidP="004120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F5D30">
        <w:rPr>
          <w:rFonts w:ascii="Times New Roman" w:hAnsi="Times New Roman"/>
          <w:sz w:val="28"/>
          <w:szCs w:val="28"/>
        </w:rPr>
        <w:t>- Г</w:t>
      </w:r>
      <w:r w:rsidR="00412030">
        <w:rPr>
          <w:rFonts w:ascii="Times New Roman" w:hAnsi="Times New Roman"/>
          <w:sz w:val="28"/>
          <w:szCs w:val="28"/>
        </w:rPr>
        <w:t>А</w:t>
      </w:r>
      <w:r w:rsidRPr="00FF5D30">
        <w:rPr>
          <w:rFonts w:ascii="Times New Roman" w:hAnsi="Times New Roman"/>
          <w:sz w:val="28"/>
          <w:szCs w:val="28"/>
        </w:rPr>
        <w:t xml:space="preserve">УК </w:t>
      </w:r>
      <w:r w:rsidR="00412030" w:rsidRPr="00412030">
        <w:rPr>
          <w:rFonts w:ascii="Times New Roman" w:hAnsi="Times New Roman"/>
          <w:sz w:val="28"/>
          <w:szCs w:val="28"/>
        </w:rPr>
        <w:t xml:space="preserve">"Саратовская областная филармония имени А. </w:t>
      </w:r>
      <w:proofErr w:type="spellStart"/>
      <w:r w:rsidR="00412030" w:rsidRPr="00412030">
        <w:rPr>
          <w:rFonts w:ascii="Times New Roman" w:hAnsi="Times New Roman"/>
          <w:sz w:val="28"/>
          <w:szCs w:val="28"/>
        </w:rPr>
        <w:t>Шнитке</w:t>
      </w:r>
      <w:proofErr w:type="spellEnd"/>
      <w:r w:rsidR="00412030" w:rsidRPr="00412030">
        <w:rPr>
          <w:rFonts w:ascii="Times New Roman" w:hAnsi="Times New Roman"/>
          <w:sz w:val="28"/>
          <w:szCs w:val="28"/>
        </w:rPr>
        <w:t>"</w:t>
      </w:r>
      <w:r w:rsidR="00412030">
        <w:rPr>
          <w:rFonts w:ascii="Times New Roman" w:hAnsi="Times New Roman"/>
          <w:sz w:val="28"/>
          <w:szCs w:val="28"/>
        </w:rPr>
        <w:t>;</w:t>
      </w:r>
    </w:p>
    <w:p w:rsidR="00FF5D30" w:rsidRDefault="00FF5D30" w:rsidP="004120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2030">
        <w:rPr>
          <w:rFonts w:ascii="Times New Roman" w:hAnsi="Times New Roman"/>
          <w:sz w:val="28"/>
          <w:szCs w:val="28"/>
        </w:rPr>
        <w:t xml:space="preserve">ГАУК </w:t>
      </w:r>
      <w:r w:rsidR="00412030" w:rsidRPr="00412030">
        <w:rPr>
          <w:rFonts w:ascii="Times New Roman" w:hAnsi="Times New Roman"/>
          <w:sz w:val="28"/>
          <w:szCs w:val="28"/>
        </w:rPr>
        <w:t>"Саратовский академический театр юного зрителя им. Ю.П. Киселева"</w:t>
      </w:r>
      <w:r>
        <w:rPr>
          <w:rFonts w:ascii="Times New Roman" w:hAnsi="Times New Roman"/>
          <w:sz w:val="28"/>
          <w:szCs w:val="28"/>
        </w:rPr>
        <w:t>.</w:t>
      </w:r>
    </w:p>
    <w:p w:rsidR="00FF5D30" w:rsidRDefault="00FF5D30" w:rsidP="004120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следующие.</w:t>
      </w:r>
    </w:p>
    <w:p w:rsidR="00FF5D30" w:rsidRDefault="00412030" w:rsidP="0041203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12030">
        <w:rPr>
          <w:rFonts w:ascii="Times New Roman" w:hAnsi="Times New Roman"/>
          <w:b/>
          <w:sz w:val="28"/>
          <w:szCs w:val="28"/>
        </w:rPr>
        <w:t xml:space="preserve">ГАУК "Саратовская областная филармония имени А. </w:t>
      </w:r>
      <w:proofErr w:type="spellStart"/>
      <w:r w:rsidRPr="00412030">
        <w:rPr>
          <w:rFonts w:ascii="Times New Roman" w:hAnsi="Times New Roman"/>
          <w:b/>
          <w:sz w:val="28"/>
          <w:szCs w:val="28"/>
        </w:rPr>
        <w:t>Шнитке</w:t>
      </w:r>
      <w:proofErr w:type="spellEnd"/>
      <w:r w:rsidRPr="00412030">
        <w:rPr>
          <w:rFonts w:ascii="Times New Roman" w:hAnsi="Times New Roman"/>
          <w:b/>
          <w:sz w:val="28"/>
          <w:szCs w:val="28"/>
        </w:rPr>
        <w:t>"</w:t>
      </w:r>
    </w:p>
    <w:p w:rsidR="00784E42" w:rsidRPr="00784E42" w:rsidRDefault="00784E42" w:rsidP="00784E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4E42">
        <w:rPr>
          <w:rFonts w:ascii="Times New Roman" w:hAnsi="Times New Roman"/>
          <w:sz w:val="28"/>
          <w:szCs w:val="28"/>
        </w:rPr>
        <w:t xml:space="preserve">Областная филармония им. </w:t>
      </w:r>
      <w:proofErr w:type="spellStart"/>
      <w:r w:rsidRPr="00784E42">
        <w:rPr>
          <w:rFonts w:ascii="Times New Roman" w:hAnsi="Times New Roman"/>
          <w:sz w:val="28"/>
          <w:szCs w:val="28"/>
        </w:rPr>
        <w:t>А.Шнитке</w:t>
      </w:r>
      <w:proofErr w:type="spellEnd"/>
      <w:r w:rsidRPr="00784E42">
        <w:rPr>
          <w:rFonts w:ascii="Times New Roman" w:hAnsi="Times New Roman"/>
          <w:sz w:val="28"/>
          <w:szCs w:val="28"/>
        </w:rPr>
        <w:t xml:space="preserve"> - одна из ведущих концертных организаций России. По итогам 2001 года стала лауреатом Всероссийского конкурса «Окно в Россию» в номинации «Филармония года». В этом же году </w:t>
      </w:r>
      <w:r w:rsidRPr="00784E42">
        <w:rPr>
          <w:rFonts w:ascii="Times New Roman" w:hAnsi="Times New Roman"/>
          <w:sz w:val="28"/>
          <w:szCs w:val="28"/>
        </w:rPr>
        <w:lastRenderedPageBreak/>
        <w:t xml:space="preserve">ей было присвоено имя композитора Альфреда </w:t>
      </w:r>
      <w:proofErr w:type="spellStart"/>
      <w:r w:rsidRPr="00784E42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н</w:t>
      </w:r>
      <w:r w:rsidRPr="00784E42">
        <w:rPr>
          <w:rFonts w:ascii="Times New Roman" w:hAnsi="Times New Roman"/>
          <w:sz w:val="28"/>
          <w:szCs w:val="28"/>
        </w:rPr>
        <w:t>итке</w:t>
      </w:r>
      <w:proofErr w:type="spellEnd"/>
      <w:r w:rsidRPr="00784E42">
        <w:rPr>
          <w:rFonts w:ascii="Times New Roman" w:hAnsi="Times New Roman"/>
          <w:sz w:val="28"/>
          <w:szCs w:val="28"/>
        </w:rPr>
        <w:t>, классика музыки XX столетия, родившегося на саратовской земле.</w:t>
      </w:r>
    </w:p>
    <w:p w:rsidR="00784E42" w:rsidRPr="00784E42" w:rsidRDefault="00784E42" w:rsidP="00784E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4E42">
        <w:rPr>
          <w:rFonts w:ascii="Times New Roman" w:hAnsi="Times New Roman"/>
          <w:sz w:val="28"/>
          <w:szCs w:val="28"/>
        </w:rPr>
        <w:t>Информационные стенды содержат всю необходимую информацию для читателей.</w:t>
      </w:r>
    </w:p>
    <w:p w:rsidR="00784E42" w:rsidRPr="00784E42" w:rsidRDefault="00784E42" w:rsidP="00784E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4E42">
        <w:rPr>
          <w:rFonts w:ascii="Times New Roman" w:hAnsi="Times New Roman"/>
          <w:sz w:val="28"/>
          <w:szCs w:val="28"/>
        </w:rPr>
        <w:t>Коллектив театра очень доброжелателен. Все отзывы посетителей носят исключительно положительный и позитивный характер, что говорит о профессионализме всех сотрудников учреждения.</w:t>
      </w:r>
    </w:p>
    <w:p w:rsidR="00784E42" w:rsidRPr="00784E42" w:rsidRDefault="00784E42" w:rsidP="00784E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4E42">
        <w:rPr>
          <w:rFonts w:ascii="Times New Roman" w:hAnsi="Times New Roman"/>
          <w:sz w:val="28"/>
          <w:szCs w:val="28"/>
        </w:rPr>
        <w:t>Для лиц с ограниченными возможностями здоровья созданы условия. Помещения отремонтированы и выглядят очень уютно. Сотрудники очень доброжелательны.</w:t>
      </w:r>
    </w:p>
    <w:p w:rsidR="00784E42" w:rsidRPr="00784E42" w:rsidRDefault="00784E42" w:rsidP="00784E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4E42">
        <w:rPr>
          <w:rFonts w:ascii="Times New Roman" w:hAnsi="Times New Roman"/>
          <w:sz w:val="28"/>
          <w:szCs w:val="28"/>
        </w:rPr>
        <w:t>Информация на официальном сайте учреждения находится в актуальном состоянии, а сам сайт соответствует всем требованиям действующего законодательства. Имеется электронный каталог, бронирование билетов на концерты. Ежедневно обновляется информация о грядущих и прошедших концертах.</w:t>
      </w:r>
    </w:p>
    <w:p w:rsidR="00F86ACC" w:rsidRDefault="00784E42" w:rsidP="00784E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4E42">
        <w:rPr>
          <w:rFonts w:ascii="Times New Roman" w:hAnsi="Times New Roman"/>
          <w:sz w:val="28"/>
          <w:szCs w:val="28"/>
        </w:rPr>
        <w:t>Саратовская филармония ежедневно проводит симфонические, оркестровые, камерные концерты, тематические и монографические музыкально-литературные программы. Артисты работают в общеобразовательных и музыкальных школах города и области, в студенческих аудиториях, в клубах и домах культуры районных центров, в отдаленных селах. Постоянная пропаганда классического музыкального наследия и лучших образцов современного музыкального искусства, воспитание вкусов молодежи - основные цели и задачи, которые ставит перед собой коллектив Саратовской филармонии.</w:t>
      </w:r>
    </w:p>
    <w:p w:rsidR="00F86ACC" w:rsidRDefault="00F86ACC" w:rsidP="00784E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Недостатки:</w:t>
      </w:r>
    </w:p>
    <w:p w:rsidR="00F86ACC" w:rsidRPr="00C84459" w:rsidRDefault="00D243CF" w:rsidP="00784E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4E42">
        <w:rPr>
          <w:rFonts w:ascii="Times New Roman" w:hAnsi="Times New Roman"/>
          <w:sz w:val="28"/>
          <w:szCs w:val="28"/>
        </w:rPr>
        <w:t xml:space="preserve">. Более 8% получателей услуг не удовлетворены доступностью услуг для инвалидов: не предоставляются услуги </w:t>
      </w:r>
      <w:proofErr w:type="spellStart"/>
      <w:r w:rsidR="00784E42">
        <w:rPr>
          <w:rFonts w:ascii="Times New Roman" w:hAnsi="Times New Roman"/>
          <w:sz w:val="28"/>
          <w:szCs w:val="28"/>
        </w:rPr>
        <w:t>сурдопереводчиков</w:t>
      </w:r>
      <w:proofErr w:type="spellEnd"/>
      <w:r w:rsidR="00784E42">
        <w:rPr>
          <w:rFonts w:ascii="Times New Roman" w:hAnsi="Times New Roman"/>
          <w:sz w:val="28"/>
          <w:szCs w:val="28"/>
        </w:rPr>
        <w:t>, отсутствуют дублирование звуковой и зрительной информации</w:t>
      </w:r>
      <w:r w:rsidR="00F86ACC">
        <w:rPr>
          <w:rFonts w:ascii="Times New Roman" w:hAnsi="Times New Roman"/>
          <w:sz w:val="28"/>
          <w:szCs w:val="28"/>
        </w:rPr>
        <w:t>.</w:t>
      </w:r>
    </w:p>
    <w:p w:rsidR="00F86ACC" w:rsidRDefault="00F86ACC" w:rsidP="009D1F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4E42" w:rsidRPr="00784E42" w:rsidRDefault="00784E42" w:rsidP="00784E4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84E42">
        <w:rPr>
          <w:rFonts w:ascii="Times New Roman" w:hAnsi="Times New Roman"/>
          <w:b/>
          <w:sz w:val="28"/>
          <w:szCs w:val="28"/>
        </w:rPr>
        <w:t>ГАУК "Саратовский академический театр юного зрителя им. Ю.П. Киселева"</w:t>
      </w:r>
    </w:p>
    <w:p w:rsidR="00784E42" w:rsidRPr="00784E42" w:rsidRDefault="00784E42" w:rsidP="00784E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4E42">
        <w:rPr>
          <w:rFonts w:ascii="Times New Roman" w:hAnsi="Times New Roman"/>
          <w:sz w:val="28"/>
          <w:szCs w:val="28"/>
        </w:rPr>
        <w:t>ТЮЗ Киселёва — уникальное явление российской культуры,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E42">
        <w:rPr>
          <w:rFonts w:ascii="Times New Roman" w:hAnsi="Times New Roman"/>
          <w:sz w:val="28"/>
          <w:szCs w:val="28"/>
        </w:rPr>
        <w:t>старейший в мире профессиональный театр для детей, открывшийся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E42">
        <w:rPr>
          <w:rFonts w:ascii="Times New Roman" w:hAnsi="Times New Roman"/>
          <w:sz w:val="28"/>
          <w:szCs w:val="28"/>
        </w:rPr>
        <w:t>Саратове 4 октября 1918 года спектаклем по пьесе М. Метерлинка «Синяя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E42">
        <w:rPr>
          <w:rFonts w:ascii="Times New Roman" w:hAnsi="Times New Roman"/>
          <w:sz w:val="28"/>
          <w:szCs w:val="28"/>
        </w:rPr>
        <w:t>птица».</w:t>
      </w:r>
    </w:p>
    <w:p w:rsidR="00784E42" w:rsidRPr="00784E42" w:rsidRDefault="00784E42" w:rsidP="00784E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4E42">
        <w:rPr>
          <w:rFonts w:ascii="Times New Roman" w:hAnsi="Times New Roman"/>
          <w:sz w:val="28"/>
          <w:szCs w:val="28"/>
        </w:rPr>
        <w:t>Внешний фасад здания имеет современный ремонт, на входе имеется пандус и кнопка для вызова сотрудника в помощь маломобильным гражданам.</w:t>
      </w:r>
    </w:p>
    <w:p w:rsidR="00784E42" w:rsidRPr="00784E42" w:rsidRDefault="00784E42" w:rsidP="00784E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4E42">
        <w:rPr>
          <w:rFonts w:ascii="Times New Roman" w:hAnsi="Times New Roman"/>
          <w:sz w:val="28"/>
          <w:szCs w:val="28"/>
        </w:rPr>
        <w:t>Для лиц с ограниченными возможностями здоровья созданы необходимые условия, оборудованы места общего пользования, имеется переносной (в том числе) пандус.</w:t>
      </w:r>
    </w:p>
    <w:p w:rsidR="00784E42" w:rsidRPr="00784E42" w:rsidRDefault="00784E42" w:rsidP="00784E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4E42">
        <w:rPr>
          <w:rFonts w:ascii="Times New Roman" w:hAnsi="Times New Roman"/>
          <w:sz w:val="28"/>
          <w:szCs w:val="28"/>
        </w:rPr>
        <w:lastRenderedPageBreak/>
        <w:t xml:space="preserve">Большая сцена нового здания </w:t>
      </w:r>
      <w:proofErr w:type="spellStart"/>
      <w:r w:rsidRPr="00784E42">
        <w:rPr>
          <w:rFonts w:ascii="Times New Roman" w:hAnsi="Times New Roman"/>
          <w:sz w:val="28"/>
          <w:szCs w:val="28"/>
        </w:rPr>
        <w:t>ТЮЗа</w:t>
      </w:r>
      <w:proofErr w:type="spellEnd"/>
      <w:r w:rsidRPr="00784E42">
        <w:rPr>
          <w:rFonts w:ascii="Times New Roman" w:hAnsi="Times New Roman"/>
          <w:sz w:val="28"/>
          <w:szCs w:val="28"/>
        </w:rPr>
        <w:t xml:space="preserve"> Киселева рассчитана на 640 зрителей.</w:t>
      </w:r>
    </w:p>
    <w:p w:rsidR="00784E42" w:rsidRPr="00784E42" w:rsidRDefault="00784E42" w:rsidP="00784E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4E42">
        <w:rPr>
          <w:rFonts w:ascii="Times New Roman" w:hAnsi="Times New Roman"/>
          <w:sz w:val="28"/>
          <w:szCs w:val="28"/>
        </w:rPr>
        <w:t>Информационные стенды содержат всю необходимую информацию для читателей.</w:t>
      </w:r>
    </w:p>
    <w:p w:rsidR="00784E42" w:rsidRPr="00784E42" w:rsidRDefault="00784E42" w:rsidP="00784E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4E42">
        <w:rPr>
          <w:rFonts w:ascii="Times New Roman" w:hAnsi="Times New Roman"/>
          <w:sz w:val="28"/>
          <w:szCs w:val="28"/>
        </w:rPr>
        <w:t>Информация на официальном сайте учреждения находится в актуальном состоянии, а сам сайт соответствует всем требованиям действующего законодательства.</w:t>
      </w:r>
    </w:p>
    <w:p w:rsidR="00784E42" w:rsidRPr="00784E42" w:rsidRDefault="00784E42" w:rsidP="00784E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4E42">
        <w:rPr>
          <w:rFonts w:ascii="Times New Roman" w:hAnsi="Times New Roman"/>
          <w:sz w:val="28"/>
          <w:szCs w:val="28"/>
        </w:rPr>
        <w:t>Коллектив театра очень доброжелателен. Все отзывы посетителей носят исключительно положительный и позитивный характер, что говорит о профессионализме всех сотрудников учреждения.</w:t>
      </w:r>
    </w:p>
    <w:p w:rsidR="00D52B3B" w:rsidRDefault="00784E42" w:rsidP="00784E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4E42">
        <w:rPr>
          <w:rFonts w:ascii="Times New Roman" w:hAnsi="Times New Roman"/>
          <w:sz w:val="28"/>
          <w:szCs w:val="28"/>
        </w:rPr>
        <w:t>Своей работой ТЮЗ Киселёва наглядно показывает, что аудитория театра юного зрителя не ограничивается дошкольниками и младшими школьниками, и потому театр очень активно работает с молодежью и подростками. «ТЮЗ Киселёва» сегодня — это театральный бренд, известный далеко за пределами Саратовской области.</w:t>
      </w:r>
    </w:p>
    <w:p w:rsidR="00784E42" w:rsidRDefault="00784E42" w:rsidP="00784E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Недостатки:</w:t>
      </w:r>
    </w:p>
    <w:p w:rsidR="00D52B3B" w:rsidRPr="006535F0" w:rsidRDefault="00D52B3B" w:rsidP="00784E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84E42">
        <w:rPr>
          <w:rFonts w:ascii="Times New Roman" w:hAnsi="Times New Roman"/>
          <w:sz w:val="28"/>
          <w:szCs w:val="28"/>
        </w:rPr>
        <w:t xml:space="preserve"> Для доступности у</w:t>
      </w:r>
      <w:r w:rsidR="00D243CF">
        <w:rPr>
          <w:rFonts w:ascii="Times New Roman" w:hAnsi="Times New Roman"/>
          <w:sz w:val="28"/>
          <w:szCs w:val="28"/>
        </w:rPr>
        <w:t>слуг для инвалидов отсутствуют</w:t>
      </w:r>
      <w:r w:rsidR="00784E42">
        <w:rPr>
          <w:rFonts w:ascii="Times New Roman" w:hAnsi="Times New Roman"/>
          <w:sz w:val="28"/>
          <w:szCs w:val="28"/>
        </w:rPr>
        <w:t xml:space="preserve"> услуги </w:t>
      </w:r>
      <w:proofErr w:type="spellStart"/>
      <w:r w:rsidR="00784E42">
        <w:rPr>
          <w:rFonts w:ascii="Times New Roman" w:hAnsi="Times New Roman"/>
          <w:sz w:val="28"/>
          <w:szCs w:val="28"/>
        </w:rPr>
        <w:t>сурдопереводчиков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C678D" w:rsidRDefault="002C678D" w:rsidP="000F76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678D" w:rsidRDefault="002C678D" w:rsidP="000F761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:rsidR="002C678D" w:rsidRDefault="002C678D" w:rsidP="00D243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Воронина Эдуарда Евгеньевича</w:t>
      </w:r>
    </w:p>
    <w:p w:rsidR="002C678D" w:rsidRDefault="002C678D" w:rsidP="00D243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Изучены условия</w:t>
      </w:r>
      <w:r w:rsidR="00784E42">
        <w:rPr>
          <w:rFonts w:ascii="Times New Roman" w:hAnsi="Times New Roman"/>
          <w:sz w:val="28"/>
          <w:szCs w:val="28"/>
        </w:rPr>
        <w:t xml:space="preserve"> оказания услуг ГАУК </w:t>
      </w:r>
      <w:r w:rsidR="00784E42" w:rsidRPr="00784E42">
        <w:rPr>
          <w:rFonts w:ascii="Times New Roman" w:hAnsi="Times New Roman"/>
          <w:sz w:val="28"/>
          <w:szCs w:val="28"/>
        </w:rPr>
        <w:t xml:space="preserve">"Саратовский государственный академический театр драмы имени И.А. </w:t>
      </w:r>
      <w:proofErr w:type="spellStart"/>
      <w:r w:rsidR="00784E42" w:rsidRPr="00784E42">
        <w:rPr>
          <w:rFonts w:ascii="Times New Roman" w:hAnsi="Times New Roman"/>
          <w:sz w:val="28"/>
          <w:szCs w:val="28"/>
        </w:rPr>
        <w:t>Слонова</w:t>
      </w:r>
      <w:proofErr w:type="spellEnd"/>
      <w:r w:rsidR="00784E42" w:rsidRPr="00784E42">
        <w:rPr>
          <w:rFonts w:ascii="Times New Roman" w:hAnsi="Times New Roman"/>
          <w:sz w:val="28"/>
          <w:szCs w:val="28"/>
        </w:rPr>
        <w:t>"</w:t>
      </w:r>
    </w:p>
    <w:p w:rsidR="002C678D" w:rsidRPr="002C678D" w:rsidRDefault="002C678D" w:rsidP="00D243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следующие.</w:t>
      </w:r>
    </w:p>
    <w:p w:rsidR="00784E42" w:rsidRPr="00784E42" w:rsidRDefault="00784E42" w:rsidP="00784E4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84E42">
        <w:rPr>
          <w:rFonts w:ascii="Times New Roman" w:hAnsi="Times New Roman"/>
          <w:b/>
          <w:sz w:val="28"/>
          <w:szCs w:val="28"/>
        </w:rPr>
        <w:t xml:space="preserve">ГАУК "Саратовский государственный академический театр драмы имени И.А. </w:t>
      </w:r>
      <w:proofErr w:type="spellStart"/>
      <w:r w:rsidRPr="00784E42">
        <w:rPr>
          <w:rFonts w:ascii="Times New Roman" w:hAnsi="Times New Roman"/>
          <w:b/>
          <w:sz w:val="28"/>
          <w:szCs w:val="28"/>
        </w:rPr>
        <w:t>Слонова</w:t>
      </w:r>
      <w:proofErr w:type="spellEnd"/>
      <w:r w:rsidRPr="00784E42">
        <w:rPr>
          <w:rFonts w:ascii="Times New Roman" w:hAnsi="Times New Roman"/>
          <w:b/>
          <w:sz w:val="28"/>
          <w:szCs w:val="28"/>
        </w:rPr>
        <w:t>"</w:t>
      </w:r>
    </w:p>
    <w:p w:rsidR="00784E42" w:rsidRPr="00784E42" w:rsidRDefault="00784E42" w:rsidP="00784E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4E42">
        <w:rPr>
          <w:rFonts w:ascii="Times New Roman" w:hAnsi="Times New Roman"/>
          <w:sz w:val="28"/>
          <w:szCs w:val="28"/>
        </w:rPr>
        <w:t xml:space="preserve">Саратовский государственный академический театр драмы имени И.А. </w:t>
      </w:r>
      <w:proofErr w:type="spellStart"/>
      <w:r w:rsidRPr="00784E42">
        <w:rPr>
          <w:rFonts w:ascii="Times New Roman" w:hAnsi="Times New Roman"/>
          <w:sz w:val="28"/>
          <w:szCs w:val="28"/>
        </w:rPr>
        <w:t>Слонова</w:t>
      </w:r>
      <w:proofErr w:type="spellEnd"/>
      <w:r w:rsidRPr="00784E42">
        <w:rPr>
          <w:rFonts w:ascii="Times New Roman" w:hAnsi="Times New Roman"/>
          <w:sz w:val="28"/>
          <w:szCs w:val="28"/>
        </w:rPr>
        <w:t xml:space="preserve"> является учреждением культуры с историей, насчитывающей уже два века. Театр хорошо известен в городе, регионе, а также далеко за его пределами. Деятельность театра и его коллектива пользуется популярностью и заслуженным уважением у жителей области и её гостей, вполне актуальна и востребована.</w:t>
      </w:r>
    </w:p>
    <w:p w:rsidR="00784E42" w:rsidRPr="00784E42" w:rsidRDefault="00784E42" w:rsidP="00784E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4E42">
        <w:rPr>
          <w:rFonts w:ascii="Times New Roman" w:hAnsi="Times New Roman"/>
          <w:sz w:val="28"/>
          <w:szCs w:val="28"/>
        </w:rPr>
        <w:t xml:space="preserve">Учреждение располагается в одном из </w:t>
      </w:r>
      <w:proofErr w:type="spellStart"/>
      <w:r w:rsidRPr="00784E42">
        <w:rPr>
          <w:rFonts w:ascii="Times New Roman" w:hAnsi="Times New Roman"/>
          <w:sz w:val="28"/>
          <w:szCs w:val="28"/>
        </w:rPr>
        <w:t>обжитыхv</w:t>
      </w:r>
      <w:proofErr w:type="spellEnd"/>
      <w:r w:rsidRPr="00784E42">
        <w:rPr>
          <w:rFonts w:ascii="Times New Roman" w:hAnsi="Times New Roman"/>
          <w:sz w:val="28"/>
          <w:szCs w:val="28"/>
        </w:rPr>
        <w:t xml:space="preserve"> районов города, располагается в относительной доступности к маршрутам общественного транспорта. Оно открыто и доступно, информация о её деятельности, репертуаре и планируемых мероприятиях размещена как на Интернет-ресурсах, так и на информационных стендах и «электронных киосках» внутри.</w:t>
      </w:r>
    </w:p>
    <w:p w:rsidR="00784E42" w:rsidRPr="00784E42" w:rsidRDefault="00784E42" w:rsidP="00784E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4E42">
        <w:rPr>
          <w:rFonts w:ascii="Times New Roman" w:hAnsi="Times New Roman"/>
          <w:sz w:val="28"/>
          <w:szCs w:val="28"/>
        </w:rPr>
        <w:t xml:space="preserve">В учреждении культуры посетителям, в </w:t>
      </w:r>
      <w:proofErr w:type="spellStart"/>
      <w:r w:rsidRPr="00784E42">
        <w:rPr>
          <w:rFonts w:ascii="Times New Roman" w:hAnsi="Times New Roman"/>
          <w:sz w:val="28"/>
          <w:szCs w:val="28"/>
        </w:rPr>
        <w:t>т.ч</w:t>
      </w:r>
      <w:proofErr w:type="spellEnd"/>
      <w:r w:rsidRPr="00784E42">
        <w:rPr>
          <w:rFonts w:ascii="Times New Roman" w:hAnsi="Times New Roman"/>
          <w:sz w:val="28"/>
          <w:szCs w:val="28"/>
        </w:rPr>
        <w:t xml:space="preserve">. гражданам из категории маломобильных, обеспечена комфортность и удобство условий оказания </w:t>
      </w:r>
      <w:r w:rsidRPr="00784E42">
        <w:rPr>
          <w:rFonts w:ascii="Times New Roman" w:hAnsi="Times New Roman"/>
          <w:sz w:val="28"/>
          <w:szCs w:val="28"/>
        </w:rPr>
        <w:lastRenderedPageBreak/>
        <w:t xml:space="preserve">услуг: имеется удобный буфет; имеется просторный вестибюль; в помещениях чисто; в туалетах, в </w:t>
      </w:r>
      <w:proofErr w:type="spellStart"/>
      <w:r w:rsidRPr="00784E42">
        <w:rPr>
          <w:rFonts w:ascii="Times New Roman" w:hAnsi="Times New Roman"/>
          <w:sz w:val="28"/>
          <w:szCs w:val="28"/>
        </w:rPr>
        <w:t>т.ч</w:t>
      </w:r>
      <w:proofErr w:type="spellEnd"/>
      <w:r w:rsidRPr="00784E42">
        <w:rPr>
          <w:rFonts w:ascii="Times New Roman" w:hAnsi="Times New Roman"/>
          <w:sz w:val="28"/>
          <w:szCs w:val="28"/>
        </w:rPr>
        <w:t>. для маломобильных групп населения, имеются необходимые санитарно-гигиенические принадлежности.</w:t>
      </w:r>
    </w:p>
    <w:p w:rsidR="00AC410E" w:rsidRDefault="00784E42" w:rsidP="00784E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4E42">
        <w:rPr>
          <w:rFonts w:ascii="Times New Roman" w:hAnsi="Times New Roman"/>
          <w:sz w:val="28"/>
          <w:szCs w:val="28"/>
        </w:rPr>
        <w:t>Кроме того, обеспечена доступность оказания услуг для инвалидов и маломобильных групп: оборудованы пандусы, имеется выделенная стоянка для транспорта инвалидов, оборудован комфортный туалет. В данном учреждении культуры обеспечены необходимые условия доступности, позволяющие инвалидам получать услуги наравне с другими категориями граждан.</w:t>
      </w:r>
    </w:p>
    <w:p w:rsidR="00784E42" w:rsidRDefault="00784E42" w:rsidP="00784E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Недостатки:</w:t>
      </w:r>
    </w:p>
    <w:p w:rsidR="003D6A2E" w:rsidRDefault="00AC410E" w:rsidP="003D6A2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84E42">
        <w:rPr>
          <w:rFonts w:ascii="Times New Roman" w:hAnsi="Times New Roman"/>
          <w:sz w:val="28"/>
          <w:szCs w:val="28"/>
        </w:rPr>
        <w:t xml:space="preserve"> Свыше 8% получателей услуг не удовлетворены доступностью услуг для инвалидов.</w:t>
      </w:r>
    </w:p>
    <w:p w:rsidR="003D6A2E" w:rsidRDefault="003D6A2E" w:rsidP="003D6A2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6A2E" w:rsidRDefault="003D6A2E" w:rsidP="003D6A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по первому вопросу повестки дня:</w:t>
      </w:r>
    </w:p>
    <w:p w:rsidR="003D6A2E" w:rsidRDefault="003D6A2E" w:rsidP="003D6A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 результатам оценки качества условий оказания услуг организациями культуры утвердить план по устранению недостатков, выявленных в ходе независимой оценки.</w:t>
      </w:r>
    </w:p>
    <w:p w:rsidR="003D6A2E" w:rsidRDefault="003D6A2E" w:rsidP="003D6A2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6EE0" w:rsidRDefault="009F6EE0" w:rsidP="00784E42">
      <w:pPr>
        <w:ind w:firstLine="708"/>
        <w:jc w:val="both"/>
        <w:rPr>
          <w:rFonts w:ascii="Times New Roman" w:hAnsi="Times New Roman"/>
          <w:sz w:val="28"/>
          <w:szCs w:val="28"/>
        </w:rPr>
        <w:sectPr w:rsidR="009F6EE0" w:rsidSect="005C1F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2D57" w:rsidRDefault="00A62D57" w:rsidP="00A62D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41471">
        <w:rPr>
          <w:rFonts w:ascii="Times New Roman" w:hAnsi="Times New Roman"/>
          <w:sz w:val="28"/>
          <w:szCs w:val="28"/>
        </w:rPr>
        <w:lastRenderedPageBreak/>
        <w:t>П Л А Н</w:t>
      </w:r>
    </w:p>
    <w:p w:rsidR="00A62D57" w:rsidRDefault="00A62D57" w:rsidP="00A62D57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0D5542">
        <w:rPr>
          <w:rFonts w:ascii="Times New Roman" w:hAnsi="Times New Roman"/>
          <w:sz w:val="24"/>
          <w:szCs w:val="24"/>
        </w:rPr>
        <w:t>по устранению недостатков, выявленных в ходе независимой оценки качества условий оказания услуг &lt;1&gt;</w:t>
      </w:r>
    </w:p>
    <w:p w:rsidR="006402FA" w:rsidRPr="006402FA" w:rsidRDefault="00E077A7" w:rsidP="00A62D57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77A7">
        <w:rPr>
          <w:rFonts w:ascii="Times New Roman" w:hAnsi="Times New Roman"/>
          <w:b/>
          <w:sz w:val="24"/>
          <w:szCs w:val="24"/>
        </w:rPr>
        <w:t>ГАУК "Саратовский областной театр оперетты"</w:t>
      </w:r>
    </w:p>
    <w:p w:rsidR="00A62D57" w:rsidRPr="000D5542" w:rsidRDefault="00A62D57" w:rsidP="00A62D5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5542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0D5542">
        <w:rPr>
          <w:rFonts w:ascii="Times New Roman" w:hAnsi="Times New Roman"/>
          <w:sz w:val="24"/>
          <w:szCs w:val="24"/>
        </w:rPr>
        <w:t>наименование</w:t>
      </w:r>
      <w:proofErr w:type="gramEnd"/>
      <w:r w:rsidRPr="000D5542">
        <w:rPr>
          <w:rFonts w:ascii="Times New Roman" w:hAnsi="Times New Roman"/>
          <w:sz w:val="24"/>
          <w:szCs w:val="24"/>
        </w:rPr>
        <w:t xml:space="preserve"> организации)</w:t>
      </w:r>
    </w:p>
    <w:p w:rsidR="00A62D57" w:rsidRPr="000D5542" w:rsidRDefault="00DE6F7F" w:rsidP="00A62D5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</w:t>
      </w:r>
      <w:r w:rsidR="009F6EE0">
        <w:rPr>
          <w:rFonts w:ascii="Times New Roman" w:hAnsi="Times New Roman"/>
          <w:sz w:val="24"/>
          <w:szCs w:val="24"/>
        </w:rPr>
        <w:t>20</w:t>
      </w:r>
      <w:r w:rsidR="00A62D57" w:rsidRPr="000D554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2823"/>
        <w:gridCol w:w="1324"/>
        <w:gridCol w:w="2437"/>
        <w:gridCol w:w="2423"/>
        <w:gridCol w:w="2423"/>
      </w:tblGrid>
      <w:tr w:rsidR="009F6EE0" w:rsidRPr="000D5542" w:rsidTr="00F74CD9">
        <w:trPr>
          <w:trHeight w:val="814"/>
          <w:jc w:val="center"/>
        </w:trPr>
        <w:tc>
          <w:tcPr>
            <w:tcW w:w="3248" w:type="dxa"/>
            <w:vMerge w:val="restart"/>
          </w:tcPr>
          <w:p w:rsidR="009F6EE0" w:rsidRPr="000D5542" w:rsidRDefault="009F6EE0" w:rsidP="00402E9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остатки, выявленные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оценки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5542">
              <w:rPr>
                <w:rFonts w:ascii="Times New Roman" w:hAnsi="Times New Roman"/>
                <w:sz w:val="20"/>
                <w:szCs w:val="20"/>
              </w:rPr>
              <w:t>качества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условий оказания услуг организацией</w:t>
            </w:r>
          </w:p>
        </w:tc>
        <w:tc>
          <w:tcPr>
            <w:tcW w:w="2823" w:type="dxa"/>
            <w:vMerge w:val="restart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оценки качества условий оказания услуг организацией  </w:t>
            </w:r>
          </w:p>
        </w:tc>
        <w:tc>
          <w:tcPr>
            <w:tcW w:w="1324" w:type="dxa"/>
            <w:vMerge w:val="restart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37" w:type="dxa"/>
            <w:vMerge w:val="restart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846" w:type="dxa"/>
            <w:gridSpan w:val="2"/>
          </w:tcPr>
          <w:p w:rsidR="009F6EE0" w:rsidRPr="009F6EE0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реализации мероприятия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</w:tr>
      <w:tr w:rsidR="009F6EE0" w:rsidRPr="000D5542" w:rsidTr="009F6EE0">
        <w:trPr>
          <w:trHeight w:val="776"/>
          <w:jc w:val="center"/>
        </w:trPr>
        <w:tc>
          <w:tcPr>
            <w:tcW w:w="3248" w:type="dxa"/>
            <w:vMerge/>
          </w:tcPr>
          <w:p w:rsidR="009F6EE0" w:rsidRPr="000D5542" w:rsidRDefault="009F6EE0" w:rsidP="00402E9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9F6EE0" w:rsidRPr="009F6EE0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F6EE0">
              <w:rPr>
                <w:rFonts w:ascii="Times New Roman" w:hAnsi="Times New Roman"/>
                <w:sz w:val="20"/>
                <w:szCs w:val="20"/>
              </w:rPr>
              <w:t xml:space="preserve">еализованные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меры  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устранению выявленных недостатков</w:t>
            </w:r>
          </w:p>
        </w:tc>
        <w:tc>
          <w:tcPr>
            <w:tcW w:w="2423" w:type="dxa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9F6EE0" w:rsidRPr="000D5542" w:rsidTr="009F6EE0">
        <w:trPr>
          <w:trHeight w:val="454"/>
          <w:jc w:val="center"/>
        </w:trPr>
        <w:tc>
          <w:tcPr>
            <w:tcW w:w="3248" w:type="dxa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EE0" w:rsidRPr="000D5542" w:rsidTr="009F6EE0">
        <w:trPr>
          <w:trHeight w:val="263"/>
          <w:jc w:val="center"/>
        </w:trPr>
        <w:tc>
          <w:tcPr>
            <w:tcW w:w="9832" w:type="dxa"/>
            <w:gridSpan w:val="4"/>
            <w:tcBorders>
              <w:bottom w:val="single" w:sz="4" w:space="0" w:color="auto"/>
            </w:tcBorders>
          </w:tcPr>
          <w:p w:rsidR="009F6EE0" w:rsidRPr="000D5542" w:rsidRDefault="009F6EE0" w:rsidP="00402E9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9F6EE0" w:rsidRPr="000D5542" w:rsidRDefault="009F6EE0" w:rsidP="00402E9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9F6EE0" w:rsidRPr="000D5542" w:rsidRDefault="009F6EE0" w:rsidP="00402E9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6EE0" w:rsidRPr="000D5542" w:rsidTr="009F6EE0">
        <w:trPr>
          <w:trHeight w:val="50"/>
          <w:jc w:val="center"/>
        </w:trPr>
        <w:tc>
          <w:tcPr>
            <w:tcW w:w="3248" w:type="dxa"/>
            <w:tcBorders>
              <w:bottom w:val="nil"/>
            </w:tcBorders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bottom w:val="nil"/>
            </w:tcBorders>
          </w:tcPr>
          <w:p w:rsidR="009F6EE0" w:rsidRPr="000D5542" w:rsidRDefault="009F6EE0" w:rsidP="00DE6F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bottom w:val="nil"/>
            </w:tcBorders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nil"/>
            </w:tcBorders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EE0" w:rsidRPr="000D5542" w:rsidTr="009F6EE0">
        <w:trPr>
          <w:jc w:val="center"/>
        </w:trPr>
        <w:tc>
          <w:tcPr>
            <w:tcW w:w="3248" w:type="dxa"/>
            <w:tcBorders>
              <w:top w:val="single" w:sz="4" w:space="0" w:color="auto"/>
            </w:tcBorders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EE0" w:rsidRPr="000D5542" w:rsidTr="009F6EE0">
        <w:trPr>
          <w:jc w:val="center"/>
        </w:trPr>
        <w:tc>
          <w:tcPr>
            <w:tcW w:w="9832" w:type="dxa"/>
            <w:gridSpan w:val="4"/>
            <w:tcBorders>
              <w:bottom w:val="nil"/>
            </w:tcBorders>
          </w:tcPr>
          <w:p w:rsidR="009F6EE0" w:rsidRPr="000D5542" w:rsidRDefault="009F6EE0" w:rsidP="00402E9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423" w:type="dxa"/>
            <w:tcBorders>
              <w:bottom w:val="nil"/>
            </w:tcBorders>
          </w:tcPr>
          <w:p w:rsidR="009F6EE0" w:rsidRPr="009F6EE0" w:rsidRDefault="009F6EE0" w:rsidP="00402E9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:rsidR="009F6EE0" w:rsidRPr="009F6EE0" w:rsidRDefault="009F6EE0" w:rsidP="00402E9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6EE0" w:rsidRPr="000D5542" w:rsidTr="009F6EE0">
        <w:trPr>
          <w:trHeight w:val="303"/>
          <w:jc w:val="center"/>
        </w:trPr>
        <w:tc>
          <w:tcPr>
            <w:tcW w:w="3248" w:type="dxa"/>
          </w:tcPr>
          <w:p w:rsidR="009F6EE0" w:rsidRPr="000D5542" w:rsidRDefault="009F6EE0" w:rsidP="00402E92">
            <w:pPr>
              <w:tabs>
                <w:tab w:val="left" w:pos="977"/>
              </w:tabs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:rsidR="009F6EE0" w:rsidRPr="000D5542" w:rsidRDefault="009F6EE0" w:rsidP="00DE6F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6EE0" w:rsidRPr="000D5542" w:rsidTr="009F6EE0">
        <w:trPr>
          <w:trHeight w:val="297"/>
          <w:jc w:val="center"/>
        </w:trPr>
        <w:tc>
          <w:tcPr>
            <w:tcW w:w="3248" w:type="dxa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6EE0" w:rsidRPr="000D5542" w:rsidTr="009F6EE0">
        <w:trPr>
          <w:jc w:val="center"/>
        </w:trPr>
        <w:tc>
          <w:tcPr>
            <w:tcW w:w="9832" w:type="dxa"/>
            <w:gridSpan w:val="4"/>
          </w:tcPr>
          <w:p w:rsidR="009F6EE0" w:rsidRPr="000D5542" w:rsidRDefault="009F6EE0" w:rsidP="00402E92">
            <w:pPr>
              <w:spacing w:after="0"/>
              <w:jc w:val="center"/>
              <w:rPr>
                <w:rFonts w:ascii="Times New Roman" w:hAnsi="Times New Roman"/>
              </w:rPr>
            </w:pPr>
            <w:r w:rsidRPr="000D5542">
              <w:rPr>
                <w:rFonts w:ascii="Times New Roman" w:hAnsi="Times New Roman"/>
                <w:b/>
                <w:lang w:val="en-US"/>
              </w:rPr>
              <w:t>III</w:t>
            </w:r>
            <w:r w:rsidRPr="000D5542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423" w:type="dxa"/>
          </w:tcPr>
          <w:p w:rsidR="009F6EE0" w:rsidRPr="009F6EE0" w:rsidRDefault="009F6EE0" w:rsidP="00402E9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3" w:type="dxa"/>
          </w:tcPr>
          <w:p w:rsidR="009F6EE0" w:rsidRPr="009F6EE0" w:rsidRDefault="009F6EE0" w:rsidP="00402E9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EE0" w:rsidRPr="000D5542" w:rsidTr="009F6EE0">
        <w:trPr>
          <w:trHeight w:val="418"/>
          <w:jc w:val="center"/>
        </w:trPr>
        <w:tc>
          <w:tcPr>
            <w:tcW w:w="3248" w:type="dxa"/>
          </w:tcPr>
          <w:p w:rsidR="009F6EE0" w:rsidRPr="000D5542" w:rsidRDefault="009F6EE0" w:rsidP="009F6EE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F6EE0">
              <w:rPr>
                <w:rFonts w:ascii="Times New Roman" w:hAnsi="Times New Roman"/>
              </w:rPr>
              <w:t>Отсутствует стоянка для автотранспортных средств инвалидов.</w:t>
            </w:r>
          </w:p>
        </w:tc>
        <w:tc>
          <w:tcPr>
            <w:tcW w:w="2823" w:type="dxa"/>
          </w:tcPr>
          <w:p w:rsidR="009F6EE0" w:rsidRPr="000D5542" w:rsidRDefault="00D46ACD" w:rsidP="00402E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Заключить договор с муниципалитетом о выделения места для </w:t>
            </w:r>
            <w:r w:rsidRPr="009F6EE0">
              <w:rPr>
                <w:rFonts w:ascii="Times New Roman" w:hAnsi="Times New Roman"/>
              </w:rPr>
              <w:t>автотранспортных средств инвалидов</w:t>
            </w:r>
          </w:p>
        </w:tc>
        <w:tc>
          <w:tcPr>
            <w:tcW w:w="1324" w:type="dxa"/>
          </w:tcPr>
          <w:p w:rsidR="009F6EE0" w:rsidRPr="000D5542" w:rsidRDefault="009F6EE0" w:rsidP="00DE6F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апреля 2020 г.</w:t>
            </w:r>
          </w:p>
        </w:tc>
        <w:tc>
          <w:tcPr>
            <w:tcW w:w="2437" w:type="dxa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9F6EE0" w:rsidRDefault="009F6EE0" w:rsidP="00402E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9F6EE0" w:rsidRDefault="009F6EE0" w:rsidP="00402E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6EE0" w:rsidRPr="000D5542" w:rsidTr="009F6EE0">
        <w:trPr>
          <w:trHeight w:val="418"/>
          <w:jc w:val="center"/>
        </w:trPr>
        <w:tc>
          <w:tcPr>
            <w:tcW w:w="3248" w:type="dxa"/>
          </w:tcPr>
          <w:p w:rsidR="009F6EE0" w:rsidRDefault="009F6EE0" w:rsidP="00402E92">
            <w:pPr>
              <w:spacing w:after="0"/>
              <w:rPr>
                <w:rFonts w:ascii="Times New Roman" w:hAnsi="Times New Roman"/>
              </w:rPr>
            </w:pPr>
            <w:r w:rsidRPr="009F6EE0">
              <w:rPr>
                <w:rFonts w:ascii="Times New Roman" w:hAnsi="Times New Roman"/>
              </w:rPr>
              <w:t xml:space="preserve">2.Не предоставляется для инвалидов по слуху услуги </w:t>
            </w:r>
            <w:proofErr w:type="spellStart"/>
            <w:r w:rsidRPr="009F6EE0">
              <w:rPr>
                <w:rFonts w:ascii="Times New Roman" w:hAnsi="Times New Roman"/>
              </w:rPr>
              <w:t>сурдопереводчика</w:t>
            </w:r>
            <w:proofErr w:type="spellEnd"/>
          </w:p>
        </w:tc>
        <w:tc>
          <w:tcPr>
            <w:tcW w:w="2823" w:type="dxa"/>
          </w:tcPr>
          <w:p w:rsidR="009F6EE0" w:rsidRDefault="00D46ACD" w:rsidP="00402E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Решить вопрос об обеспечении услуг </w:t>
            </w:r>
            <w:proofErr w:type="spellStart"/>
            <w:r>
              <w:rPr>
                <w:rFonts w:ascii="Times New Roman" w:hAnsi="Times New Roman"/>
              </w:rPr>
              <w:t>сурдопереводчика</w:t>
            </w:r>
            <w:proofErr w:type="spellEnd"/>
          </w:p>
        </w:tc>
        <w:tc>
          <w:tcPr>
            <w:tcW w:w="1324" w:type="dxa"/>
          </w:tcPr>
          <w:p w:rsidR="009F6EE0" w:rsidRDefault="00D46ACD" w:rsidP="00DE6F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апреля 2020 г.</w:t>
            </w:r>
          </w:p>
        </w:tc>
        <w:tc>
          <w:tcPr>
            <w:tcW w:w="2437" w:type="dxa"/>
          </w:tcPr>
          <w:p w:rsidR="009F6EE0" w:rsidRDefault="009F6EE0" w:rsidP="00402E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9F6EE0" w:rsidRDefault="009F6EE0" w:rsidP="00402E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9F6EE0" w:rsidRDefault="009F6EE0" w:rsidP="00402E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6EE0" w:rsidRPr="000D5542" w:rsidTr="009F6EE0">
        <w:trPr>
          <w:jc w:val="center"/>
        </w:trPr>
        <w:tc>
          <w:tcPr>
            <w:tcW w:w="3248" w:type="dxa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EE0" w:rsidRPr="000D5542" w:rsidTr="009F6EE0">
        <w:trPr>
          <w:jc w:val="center"/>
        </w:trPr>
        <w:tc>
          <w:tcPr>
            <w:tcW w:w="9832" w:type="dxa"/>
            <w:gridSpan w:val="4"/>
            <w:tcBorders>
              <w:right w:val="single" w:sz="4" w:space="0" w:color="auto"/>
            </w:tcBorders>
          </w:tcPr>
          <w:p w:rsidR="009F6EE0" w:rsidRPr="000D5542" w:rsidRDefault="009F6EE0" w:rsidP="00402E9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9F6EE0" w:rsidRPr="009F6EE0" w:rsidRDefault="009F6EE0" w:rsidP="00402E9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9F6EE0" w:rsidRPr="009F6EE0" w:rsidRDefault="009F6EE0" w:rsidP="00402E9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6EE0" w:rsidRPr="000D5542" w:rsidTr="009F6EE0">
        <w:trPr>
          <w:trHeight w:val="310"/>
          <w:jc w:val="center"/>
        </w:trPr>
        <w:tc>
          <w:tcPr>
            <w:tcW w:w="3248" w:type="dxa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9F6EE0" w:rsidRPr="000D5542" w:rsidRDefault="009F6EE0" w:rsidP="00DE6F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9F6EE0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9F6EE0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EE0" w:rsidRPr="000D5542" w:rsidTr="009F6EE0">
        <w:trPr>
          <w:trHeight w:val="346"/>
          <w:jc w:val="center"/>
        </w:trPr>
        <w:tc>
          <w:tcPr>
            <w:tcW w:w="3248" w:type="dxa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EE0" w:rsidRPr="000D5542" w:rsidTr="009F6EE0">
        <w:trPr>
          <w:jc w:val="center"/>
        </w:trPr>
        <w:tc>
          <w:tcPr>
            <w:tcW w:w="9832" w:type="dxa"/>
            <w:gridSpan w:val="4"/>
            <w:tcBorders>
              <w:right w:val="nil"/>
            </w:tcBorders>
          </w:tcPr>
          <w:p w:rsidR="009F6EE0" w:rsidRPr="000D5542" w:rsidRDefault="009F6EE0" w:rsidP="00402E9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423" w:type="dxa"/>
            <w:tcBorders>
              <w:right w:val="nil"/>
            </w:tcBorders>
          </w:tcPr>
          <w:p w:rsidR="009F6EE0" w:rsidRPr="009F6EE0" w:rsidRDefault="009F6EE0" w:rsidP="00402E9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nil"/>
            </w:tcBorders>
          </w:tcPr>
          <w:p w:rsidR="009F6EE0" w:rsidRPr="009F6EE0" w:rsidRDefault="009F6EE0" w:rsidP="00402E9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6EE0" w:rsidRPr="000D5542" w:rsidTr="009F6EE0">
        <w:trPr>
          <w:jc w:val="center"/>
        </w:trPr>
        <w:tc>
          <w:tcPr>
            <w:tcW w:w="3248" w:type="dxa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9F6EE0" w:rsidRPr="000D5542" w:rsidRDefault="009F6EE0" w:rsidP="00DE6F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EE0" w:rsidRPr="000D5542" w:rsidTr="009F6EE0">
        <w:trPr>
          <w:jc w:val="center"/>
        </w:trPr>
        <w:tc>
          <w:tcPr>
            <w:tcW w:w="3248" w:type="dxa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9F6EE0" w:rsidRPr="000D5542" w:rsidRDefault="009F6EE0" w:rsidP="0040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23A2" w:rsidRPr="00986772" w:rsidRDefault="009723A2" w:rsidP="00986772">
      <w:pPr>
        <w:spacing w:after="0"/>
        <w:rPr>
          <w:rFonts w:ascii="Times New Roman" w:hAnsi="Times New Roman"/>
          <w:sz w:val="28"/>
          <w:szCs w:val="28"/>
        </w:rPr>
      </w:pPr>
    </w:p>
    <w:p w:rsidR="009723A2" w:rsidRPr="006402FA" w:rsidRDefault="00D46ACD" w:rsidP="009723A2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6ACD">
        <w:rPr>
          <w:rFonts w:ascii="Times New Roman" w:hAnsi="Times New Roman"/>
          <w:b/>
          <w:sz w:val="24"/>
          <w:szCs w:val="24"/>
        </w:rPr>
        <w:t>ГАУК Саратовской области "Драматический театр города Вольска"</w:t>
      </w:r>
    </w:p>
    <w:p w:rsidR="009723A2" w:rsidRPr="000D5542" w:rsidRDefault="009723A2" w:rsidP="009723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46ACD">
        <w:rPr>
          <w:rFonts w:ascii="Times New Roman" w:hAnsi="Times New Roman"/>
          <w:sz w:val="24"/>
          <w:szCs w:val="24"/>
        </w:rPr>
        <w:t>(</w:t>
      </w:r>
      <w:r w:rsidRPr="000D5542">
        <w:rPr>
          <w:rFonts w:ascii="Times New Roman" w:hAnsi="Times New Roman"/>
          <w:sz w:val="24"/>
          <w:szCs w:val="24"/>
        </w:rPr>
        <w:t>наименование организации)</w:t>
      </w:r>
    </w:p>
    <w:p w:rsidR="009723A2" w:rsidRDefault="00DE6F7F" w:rsidP="009723A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</w:t>
      </w:r>
      <w:r w:rsidR="00D46ACD">
        <w:rPr>
          <w:rFonts w:ascii="Times New Roman" w:hAnsi="Times New Roman"/>
          <w:sz w:val="24"/>
          <w:szCs w:val="24"/>
        </w:rPr>
        <w:t>20</w:t>
      </w:r>
      <w:r w:rsidR="009723A2" w:rsidRPr="000D554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2823"/>
        <w:gridCol w:w="1324"/>
        <w:gridCol w:w="2437"/>
        <w:gridCol w:w="2423"/>
        <w:gridCol w:w="2423"/>
      </w:tblGrid>
      <w:tr w:rsidR="00D46ACD" w:rsidRPr="000D5542" w:rsidTr="00A75342">
        <w:trPr>
          <w:trHeight w:val="814"/>
          <w:jc w:val="center"/>
        </w:trPr>
        <w:tc>
          <w:tcPr>
            <w:tcW w:w="3248" w:type="dxa"/>
            <w:vMerge w:val="restart"/>
          </w:tcPr>
          <w:p w:rsidR="00D46ACD" w:rsidRPr="000D5542" w:rsidRDefault="00D46ACD" w:rsidP="00A753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остатки, выявленные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оценки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5542">
              <w:rPr>
                <w:rFonts w:ascii="Times New Roman" w:hAnsi="Times New Roman"/>
                <w:sz w:val="20"/>
                <w:szCs w:val="20"/>
              </w:rPr>
              <w:t>качества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условий оказания услуг организацией</w:t>
            </w:r>
          </w:p>
        </w:tc>
        <w:tc>
          <w:tcPr>
            <w:tcW w:w="2823" w:type="dxa"/>
            <w:vMerge w:val="restart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оценки качества условий оказания услуг организацией  </w:t>
            </w:r>
          </w:p>
        </w:tc>
        <w:tc>
          <w:tcPr>
            <w:tcW w:w="1324" w:type="dxa"/>
            <w:vMerge w:val="restart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37" w:type="dxa"/>
            <w:vMerge w:val="restart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846" w:type="dxa"/>
            <w:gridSpan w:val="2"/>
          </w:tcPr>
          <w:p w:rsidR="00D46ACD" w:rsidRPr="009F6EE0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реализации мероприятия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</w:tr>
      <w:tr w:rsidR="00D46ACD" w:rsidRPr="000D5542" w:rsidTr="00A75342">
        <w:trPr>
          <w:trHeight w:val="776"/>
          <w:jc w:val="center"/>
        </w:trPr>
        <w:tc>
          <w:tcPr>
            <w:tcW w:w="3248" w:type="dxa"/>
            <w:vMerge/>
          </w:tcPr>
          <w:p w:rsidR="00D46ACD" w:rsidRPr="000D5542" w:rsidRDefault="00D46ACD" w:rsidP="00A753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9F6EE0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F6EE0">
              <w:rPr>
                <w:rFonts w:ascii="Times New Roman" w:hAnsi="Times New Roman"/>
                <w:sz w:val="20"/>
                <w:szCs w:val="20"/>
              </w:rPr>
              <w:t xml:space="preserve">еализованные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меры  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устранению выявленных недостатков</w:t>
            </w: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D46ACD" w:rsidRPr="000D5542" w:rsidTr="00A75342">
        <w:trPr>
          <w:trHeight w:val="454"/>
          <w:jc w:val="center"/>
        </w:trPr>
        <w:tc>
          <w:tcPr>
            <w:tcW w:w="3248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ACD" w:rsidRPr="000D5542" w:rsidTr="00A75342">
        <w:trPr>
          <w:trHeight w:val="263"/>
          <w:jc w:val="center"/>
        </w:trPr>
        <w:tc>
          <w:tcPr>
            <w:tcW w:w="9832" w:type="dxa"/>
            <w:gridSpan w:val="4"/>
            <w:tcBorders>
              <w:bottom w:val="single" w:sz="4" w:space="0" w:color="auto"/>
            </w:tcBorders>
          </w:tcPr>
          <w:p w:rsidR="00D46ACD" w:rsidRPr="000D5542" w:rsidRDefault="00D46ACD" w:rsidP="00A753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D46ACD" w:rsidRPr="000D5542" w:rsidRDefault="00D46ACD" w:rsidP="00A753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D46ACD" w:rsidRPr="000D5542" w:rsidRDefault="00D46ACD" w:rsidP="00A753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6ACD" w:rsidRPr="000D5542" w:rsidTr="00A75342">
        <w:trPr>
          <w:trHeight w:val="50"/>
          <w:jc w:val="center"/>
        </w:trPr>
        <w:tc>
          <w:tcPr>
            <w:tcW w:w="3248" w:type="dxa"/>
            <w:tcBorders>
              <w:bottom w:val="nil"/>
            </w:tcBorders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bottom w:val="nil"/>
            </w:tcBorders>
          </w:tcPr>
          <w:p w:rsidR="00D46ACD" w:rsidRPr="000D5542" w:rsidRDefault="00D46ACD" w:rsidP="00A753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bottom w:val="nil"/>
            </w:tcBorders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nil"/>
            </w:tcBorders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ACD" w:rsidRPr="000D5542" w:rsidTr="00A75342">
        <w:trPr>
          <w:jc w:val="center"/>
        </w:trPr>
        <w:tc>
          <w:tcPr>
            <w:tcW w:w="3248" w:type="dxa"/>
            <w:tcBorders>
              <w:top w:val="single" w:sz="4" w:space="0" w:color="auto"/>
            </w:tcBorders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ACD" w:rsidRPr="000D5542" w:rsidTr="00A75342">
        <w:trPr>
          <w:jc w:val="center"/>
        </w:trPr>
        <w:tc>
          <w:tcPr>
            <w:tcW w:w="9832" w:type="dxa"/>
            <w:gridSpan w:val="4"/>
            <w:tcBorders>
              <w:bottom w:val="nil"/>
            </w:tcBorders>
          </w:tcPr>
          <w:p w:rsidR="00D46ACD" w:rsidRPr="000D5542" w:rsidRDefault="00D46ACD" w:rsidP="00A753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423" w:type="dxa"/>
            <w:tcBorders>
              <w:bottom w:val="nil"/>
            </w:tcBorders>
          </w:tcPr>
          <w:p w:rsidR="00D46ACD" w:rsidRPr="009F6EE0" w:rsidRDefault="00D46ACD" w:rsidP="00A753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:rsidR="00D46ACD" w:rsidRPr="009F6EE0" w:rsidRDefault="00D46ACD" w:rsidP="00A753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6ACD" w:rsidRPr="000D5542" w:rsidTr="00A75342">
        <w:trPr>
          <w:trHeight w:val="303"/>
          <w:jc w:val="center"/>
        </w:trPr>
        <w:tc>
          <w:tcPr>
            <w:tcW w:w="3248" w:type="dxa"/>
          </w:tcPr>
          <w:p w:rsidR="00D46ACD" w:rsidRPr="000D5542" w:rsidRDefault="00D46ACD" w:rsidP="00A75342">
            <w:pPr>
              <w:tabs>
                <w:tab w:val="left" w:pos="977"/>
              </w:tabs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:rsidR="00D46ACD" w:rsidRPr="000D5542" w:rsidRDefault="00D46ACD" w:rsidP="00A753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</w:rPr>
            </w:pPr>
          </w:p>
        </w:tc>
      </w:tr>
      <w:tr w:rsidR="00D46ACD" w:rsidRPr="000D5542" w:rsidTr="00A75342">
        <w:trPr>
          <w:trHeight w:val="297"/>
          <w:jc w:val="center"/>
        </w:trPr>
        <w:tc>
          <w:tcPr>
            <w:tcW w:w="3248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</w:rPr>
            </w:pPr>
          </w:p>
        </w:tc>
      </w:tr>
      <w:tr w:rsidR="00D46ACD" w:rsidRPr="000D5542" w:rsidTr="00A75342">
        <w:trPr>
          <w:jc w:val="center"/>
        </w:trPr>
        <w:tc>
          <w:tcPr>
            <w:tcW w:w="9832" w:type="dxa"/>
            <w:gridSpan w:val="4"/>
          </w:tcPr>
          <w:p w:rsidR="00D46ACD" w:rsidRPr="000D5542" w:rsidRDefault="00D46ACD" w:rsidP="00A75342">
            <w:pPr>
              <w:spacing w:after="0"/>
              <w:jc w:val="center"/>
              <w:rPr>
                <w:rFonts w:ascii="Times New Roman" w:hAnsi="Times New Roman"/>
              </w:rPr>
            </w:pPr>
            <w:r w:rsidRPr="000D5542">
              <w:rPr>
                <w:rFonts w:ascii="Times New Roman" w:hAnsi="Times New Roman"/>
                <w:b/>
                <w:lang w:val="en-US"/>
              </w:rPr>
              <w:t>III</w:t>
            </w:r>
            <w:r w:rsidRPr="000D5542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423" w:type="dxa"/>
          </w:tcPr>
          <w:p w:rsidR="00D46ACD" w:rsidRPr="009F6EE0" w:rsidRDefault="00D46ACD" w:rsidP="00A7534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3" w:type="dxa"/>
          </w:tcPr>
          <w:p w:rsidR="00D46ACD" w:rsidRPr="009F6EE0" w:rsidRDefault="00D46ACD" w:rsidP="00A7534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6ACD" w:rsidRPr="000D5542" w:rsidTr="00A75342">
        <w:trPr>
          <w:trHeight w:val="418"/>
          <w:jc w:val="center"/>
        </w:trPr>
        <w:tc>
          <w:tcPr>
            <w:tcW w:w="3248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t xml:space="preserve"> </w:t>
            </w:r>
            <w:r w:rsidRPr="00D46ACD">
              <w:rPr>
                <w:rFonts w:ascii="Times New Roman" w:hAnsi="Times New Roman"/>
              </w:rPr>
              <w:t>Отсутствует дублирование для инвалидов по слуху и зрению звуковой и зрительной информации</w:t>
            </w:r>
            <w:r w:rsidRPr="009F6EE0">
              <w:rPr>
                <w:rFonts w:ascii="Times New Roman" w:hAnsi="Times New Roman"/>
              </w:rPr>
              <w:t>.</w:t>
            </w:r>
          </w:p>
        </w:tc>
        <w:tc>
          <w:tcPr>
            <w:tcW w:w="28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Обеспечить дублирование </w:t>
            </w:r>
            <w:r w:rsidRPr="00D46ACD">
              <w:rPr>
                <w:rFonts w:ascii="Times New Roman" w:hAnsi="Times New Roman"/>
              </w:rPr>
              <w:t>для инвалидов по слуху и зрению звуковой и зрительной информации</w:t>
            </w:r>
            <w:r w:rsidRPr="009F6EE0">
              <w:rPr>
                <w:rFonts w:ascii="Times New Roman" w:hAnsi="Times New Roman"/>
              </w:rPr>
              <w:t>.</w:t>
            </w:r>
          </w:p>
        </w:tc>
        <w:tc>
          <w:tcPr>
            <w:tcW w:w="1324" w:type="dxa"/>
          </w:tcPr>
          <w:p w:rsidR="00D46ACD" w:rsidRPr="000D5542" w:rsidRDefault="00D46ACD" w:rsidP="00A753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апреля 2020 г.</w:t>
            </w:r>
          </w:p>
        </w:tc>
        <w:tc>
          <w:tcPr>
            <w:tcW w:w="2437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D46ACD" w:rsidRDefault="00D46ACD" w:rsidP="00A753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D46ACD" w:rsidRDefault="00D46ACD" w:rsidP="00A75342">
            <w:pPr>
              <w:spacing w:after="0"/>
              <w:rPr>
                <w:rFonts w:ascii="Times New Roman" w:hAnsi="Times New Roman"/>
              </w:rPr>
            </w:pPr>
          </w:p>
        </w:tc>
      </w:tr>
      <w:tr w:rsidR="00D46ACD" w:rsidRPr="000D5542" w:rsidTr="00A75342">
        <w:trPr>
          <w:jc w:val="center"/>
        </w:trPr>
        <w:tc>
          <w:tcPr>
            <w:tcW w:w="3248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ACD" w:rsidRPr="000D5542" w:rsidTr="00A75342">
        <w:trPr>
          <w:jc w:val="center"/>
        </w:trPr>
        <w:tc>
          <w:tcPr>
            <w:tcW w:w="9832" w:type="dxa"/>
            <w:gridSpan w:val="4"/>
            <w:tcBorders>
              <w:right w:val="single" w:sz="4" w:space="0" w:color="auto"/>
            </w:tcBorders>
          </w:tcPr>
          <w:p w:rsidR="00D46ACD" w:rsidRPr="000D5542" w:rsidRDefault="00D46ACD" w:rsidP="00A753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D46ACD" w:rsidRPr="009F6EE0" w:rsidRDefault="00D46ACD" w:rsidP="00A753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D46ACD" w:rsidRPr="009F6EE0" w:rsidRDefault="00D46ACD" w:rsidP="00A753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6ACD" w:rsidRPr="000D5542" w:rsidTr="00A75342">
        <w:trPr>
          <w:trHeight w:val="310"/>
          <w:jc w:val="center"/>
        </w:trPr>
        <w:tc>
          <w:tcPr>
            <w:tcW w:w="3248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46ACD" w:rsidRPr="000D5542" w:rsidRDefault="00D46ACD" w:rsidP="00A753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ACD" w:rsidRPr="000D5542" w:rsidTr="00A75342">
        <w:trPr>
          <w:trHeight w:val="346"/>
          <w:jc w:val="center"/>
        </w:trPr>
        <w:tc>
          <w:tcPr>
            <w:tcW w:w="3248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ACD" w:rsidRPr="000D5542" w:rsidTr="00A75342">
        <w:trPr>
          <w:jc w:val="center"/>
        </w:trPr>
        <w:tc>
          <w:tcPr>
            <w:tcW w:w="9832" w:type="dxa"/>
            <w:gridSpan w:val="4"/>
            <w:tcBorders>
              <w:right w:val="nil"/>
            </w:tcBorders>
          </w:tcPr>
          <w:p w:rsidR="00D46ACD" w:rsidRPr="000D5542" w:rsidRDefault="00D46ACD" w:rsidP="00A753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423" w:type="dxa"/>
            <w:tcBorders>
              <w:right w:val="nil"/>
            </w:tcBorders>
          </w:tcPr>
          <w:p w:rsidR="00D46ACD" w:rsidRPr="009F6EE0" w:rsidRDefault="00D46ACD" w:rsidP="00A753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nil"/>
            </w:tcBorders>
          </w:tcPr>
          <w:p w:rsidR="00D46ACD" w:rsidRPr="009F6EE0" w:rsidRDefault="00D46ACD" w:rsidP="00A753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6ACD" w:rsidRPr="000D5542" w:rsidTr="00A75342">
        <w:trPr>
          <w:jc w:val="center"/>
        </w:trPr>
        <w:tc>
          <w:tcPr>
            <w:tcW w:w="3248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D46ACD" w:rsidRPr="000D5542" w:rsidRDefault="00D46ACD" w:rsidP="00A753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ACD" w:rsidRPr="000D5542" w:rsidTr="00A75342">
        <w:trPr>
          <w:jc w:val="center"/>
        </w:trPr>
        <w:tc>
          <w:tcPr>
            <w:tcW w:w="3248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6ACD" w:rsidRPr="000D5542" w:rsidRDefault="00D46ACD" w:rsidP="009723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23A2" w:rsidRPr="00986772" w:rsidRDefault="009723A2" w:rsidP="00986772">
      <w:pPr>
        <w:spacing w:after="0"/>
        <w:rPr>
          <w:rFonts w:ascii="Times New Roman" w:hAnsi="Times New Roman"/>
          <w:sz w:val="28"/>
          <w:szCs w:val="28"/>
        </w:rPr>
      </w:pPr>
    </w:p>
    <w:p w:rsidR="009723A2" w:rsidRPr="001F07A8" w:rsidRDefault="00D46ACD" w:rsidP="009723A2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6ACD">
        <w:rPr>
          <w:rFonts w:ascii="Times New Roman" w:hAnsi="Times New Roman"/>
          <w:b/>
          <w:sz w:val="24"/>
          <w:szCs w:val="24"/>
        </w:rPr>
        <w:t xml:space="preserve">ГАУК "Саратовская областная филармония имени А. </w:t>
      </w:r>
      <w:proofErr w:type="spellStart"/>
      <w:r w:rsidRPr="00D46ACD">
        <w:rPr>
          <w:rFonts w:ascii="Times New Roman" w:hAnsi="Times New Roman"/>
          <w:b/>
          <w:sz w:val="24"/>
          <w:szCs w:val="24"/>
        </w:rPr>
        <w:t>Шнитке</w:t>
      </w:r>
      <w:proofErr w:type="spellEnd"/>
      <w:r w:rsidRPr="00D46ACD">
        <w:rPr>
          <w:rFonts w:ascii="Times New Roman" w:hAnsi="Times New Roman"/>
          <w:b/>
          <w:sz w:val="24"/>
          <w:szCs w:val="24"/>
        </w:rPr>
        <w:t>"</w:t>
      </w:r>
    </w:p>
    <w:p w:rsidR="009723A2" w:rsidRPr="000D5542" w:rsidRDefault="009723A2" w:rsidP="009723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5542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0D5542">
        <w:rPr>
          <w:rFonts w:ascii="Times New Roman" w:hAnsi="Times New Roman"/>
          <w:sz w:val="24"/>
          <w:szCs w:val="24"/>
        </w:rPr>
        <w:t>наименование</w:t>
      </w:r>
      <w:proofErr w:type="gramEnd"/>
      <w:r w:rsidRPr="000D5542">
        <w:rPr>
          <w:rFonts w:ascii="Times New Roman" w:hAnsi="Times New Roman"/>
          <w:sz w:val="24"/>
          <w:szCs w:val="24"/>
        </w:rPr>
        <w:t xml:space="preserve"> организации)</w:t>
      </w:r>
    </w:p>
    <w:p w:rsidR="009723A2" w:rsidRDefault="001F07A8" w:rsidP="009723A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</w:t>
      </w:r>
      <w:r w:rsidR="00D46ACD">
        <w:rPr>
          <w:rFonts w:ascii="Times New Roman" w:hAnsi="Times New Roman"/>
          <w:sz w:val="24"/>
          <w:szCs w:val="24"/>
        </w:rPr>
        <w:t>20</w:t>
      </w:r>
      <w:r w:rsidR="009723A2" w:rsidRPr="000D554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2823"/>
        <w:gridCol w:w="1324"/>
        <w:gridCol w:w="2437"/>
        <w:gridCol w:w="2423"/>
        <w:gridCol w:w="2423"/>
      </w:tblGrid>
      <w:tr w:rsidR="00D46ACD" w:rsidRPr="000D5542" w:rsidTr="00A75342">
        <w:trPr>
          <w:trHeight w:val="814"/>
          <w:jc w:val="center"/>
        </w:trPr>
        <w:tc>
          <w:tcPr>
            <w:tcW w:w="3248" w:type="dxa"/>
            <w:vMerge w:val="restart"/>
          </w:tcPr>
          <w:p w:rsidR="00D46ACD" w:rsidRPr="000D5542" w:rsidRDefault="00D46ACD" w:rsidP="00A753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остатки, выявленные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оценки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5542">
              <w:rPr>
                <w:rFonts w:ascii="Times New Roman" w:hAnsi="Times New Roman"/>
                <w:sz w:val="20"/>
                <w:szCs w:val="20"/>
              </w:rPr>
              <w:t>качества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условий оказания услуг организацией</w:t>
            </w:r>
          </w:p>
        </w:tc>
        <w:tc>
          <w:tcPr>
            <w:tcW w:w="2823" w:type="dxa"/>
            <w:vMerge w:val="restart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оценки качества условий оказания услуг организацией  </w:t>
            </w:r>
          </w:p>
        </w:tc>
        <w:tc>
          <w:tcPr>
            <w:tcW w:w="1324" w:type="dxa"/>
            <w:vMerge w:val="restart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37" w:type="dxa"/>
            <w:vMerge w:val="restart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846" w:type="dxa"/>
            <w:gridSpan w:val="2"/>
          </w:tcPr>
          <w:p w:rsidR="00D46ACD" w:rsidRPr="009F6EE0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реализации мероприятия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</w:tr>
      <w:tr w:rsidR="00D46ACD" w:rsidRPr="000D5542" w:rsidTr="00A75342">
        <w:trPr>
          <w:trHeight w:val="776"/>
          <w:jc w:val="center"/>
        </w:trPr>
        <w:tc>
          <w:tcPr>
            <w:tcW w:w="3248" w:type="dxa"/>
            <w:vMerge/>
          </w:tcPr>
          <w:p w:rsidR="00D46ACD" w:rsidRPr="000D5542" w:rsidRDefault="00D46ACD" w:rsidP="00A753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9F6EE0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F6EE0">
              <w:rPr>
                <w:rFonts w:ascii="Times New Roman" w:hAnsi="Times New Roman"/>
                <w:sz w:val="20"/>
                <w:szCs w:val="20"/>
              </w:rPr>
              <w:t xml:space="preserve">еализованные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меры  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устранению выявленных недостатков</w:t>
            </w: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D46ACD" w:rsidRPr="000D5542" w:rsidTr="00A75342">
        <w:trPr>
          <w:trHeight w:val="454"/>
          <w:jc w:val="center"/>
        </w:trPr>
        <w:tc>
          <w:tcPr>
            <w:tcW w:w="3248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ACD" w:rsidRPr="000D5542" w:rsidTr="00A75342">
        <w:trPr>
          <w:trHeight w:val="263"/>
          <w:jc w:val="center"/>
        </w:trPr>
        <w:tc>
          <w:tcPr>
            <w:tcW w:w="9832" w:type="dxa"/>
            <w:gridSpan w:val="4"/>
            <w:tcBorders>
              <w:bottom w:val="single" w:sz="4" w:space="0" w:color="auto"/>
            </w:tcBorders>
          </w:tcPr>
          <w:p w:rsidR="00D46ACD" w:rsidRPr="000D5542" w:rsidRDefault="00D46ACD" w:rsidP="00A753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D46ACD" w:rsidRPr="000D5542" w:rsidRDefault="00D46ACD" w:rsidP="00A753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D46ACD" w:rsidRPr="000D5542" w:rsidRDefault="00D46ACD" w:rsidP="00A753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6ACD" w:rsidRPr="000D5542" w:rsidTr="00A75342">
        <w:trPr>
          <w:trHeight w:val="50"/>
          <w:jc w:val="center"/>
        </w:trPr>
        <w:tc>
          <w:tcPr>
            <w:tcW w:w="3248" w:type="dxa"/>
            <w:tcBorders>
              <w:bottom w:val="nil"/>
            </w:tcBorders>
          </w:tcPr>
          <w:p w:rsidR="00D46ACD" w:rsidRPr="000D5542" w:rsidRDefault="00D46ACD" w:rsidP="00D46A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23" w:type="dxa"/>
            <w:tcBorders>
              <w:bottom w:val="nil"/>
            </w:tcBorders>
          </w:tcPr>
          <w:p w:rsidR="00D46ACD" w:rsidRPr="000D5542" w:rsidRDefault="00D46ACD" w:rsidP="00D46A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D46ACD" w:rsidRPr="000D5542" w:rsidRDefault="00D46ACD" w:rsidP="00D46A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nil"/>
            </w:tcBorders>
          </w:tcPr>
          <w:p w:rsidR="00D46ACD" w:rsidRPr="000D5542" w:rsidRDefault="00D46ACD" w:rsidP="00D46A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:rsidR="00D46ACD" w:rsidRPr="000D5542" w:rsidRDefault="00D46ACD" w:rsidP="00D46A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:rsidR="00D46ACD" w:rsidRPr="000D5542" w:rsidRDefault="00D46ACD" w:rsidP="00D46A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ACD" w:rsidRPr="000D5542" w:rsidTr="00A75342">
        <w:trPr>
          <w:jc w:val="center"/>
        </w:trPr>
        <w:tc>
          <w:tcPr>
            <w:tcW w:w="3248" w:type="dxa"/>
            <w:tcBorders>
              <w:top w:val="single" w:sz="4" w:space="0" w:color="auto"/>
            </w:tcBorders>
          </w:tcPr>
          <w:p w:rsidR="00D46ACD" w:rsidRPr="000D5542" w:rsidRDefault="00D46ACD" w:rsidP="00D46A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D46ACD" w:rsidRPr="000D5542" w:rsidRDefault="00D46ACD" w:rsidP="00D46A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46ACD" w:rsidRPr="000D5542" w:rsidRDefault="00D46ACD" w:rsidP="00D46A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:rsidR="00D46ACD" w:rsidRPr="000D5542" w:rsidRDefault="00D46ACD" w:rsidP="00D46A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0D5542" w:rsidRDefault="00D46ACD" w:rsidP="00D46A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0D5542" w:rsidRDefault="00D46ACD" w:rsidP="00D46A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ACD" w:rsidRPr="000D5542" w:rsidTr="00A75342">
        <w:trPr>
          <w:jc w:val="center"/>
        </w:trPr>
        <w:tc>
          <w:tcPr>
            <w:tcW w:w="9832" w:type="dxa"/>
            <w:gridSpan w:val="4"/>
            <w:tcBorders>
              <w:bottom w:val="nil"/>
            </w:tcBorders>
          </w:tcPr>
          <w:p w:rsidR="00D46ACD" w:rsidRPr="000D5542" w:rsidRDefault="00D46ACD" w:rsidP="00D46A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423" w:type="dxa"/>
            <w:tcBorders>
              <w:bottom w:val="nil"/>
            </w:tcBorders>
          </w:tcPr>
          <w:p w:rsidR="00D46ACD" w:rsidRPr="009F6EE0" w:rsidRDefault="00D46ACD" w:rsidP="00D46A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:rsidR="00D46ACD" w:rsidRPr="009F6EE0" w:rsidRDefault="00D46ACD" w:rsidP="00D46A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6ACD" w:rsidRPr="000D5542" w:rsidTr="00A75342">
        <w:trPr>
          <w:trHeight w:val="303"/>
          <w:jc w:val="center"/>
        </w:trPr>
        <w:tc>
          <w:tcPr>
            <w:tcW w:w="3248" w:type="dxa"/>
          </w:tcPr>
          <w:p w:rsidR="00D46ACD" w:rsidRPr="000D5542" w:rsidRDefault="00D46ACD" w:rsidP="00D46ACD">
            <w:pPr>
              <w:tabs>
                <w:tab w:val="left" w:pos="977"/>
              </w:tabs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:rsidR="00D46ACD" w:rsidRPr="000D5542" w:rsidRDefault="00D46ACD" w:rsidP="00D46AC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D46ACD" w:rsidRPr="000D5542" w:rsidRDefault="00D46ACD" w:rsidP="00D46A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:rsidR="00D46ACD" w:rsidRPr="000D5542" w:rsidRDefault="00D46ACD" w:rsidP="00D46A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D46ACD" w:rsidRPr="000D5542" w:rsidRDefault="00D46ACD" w:rsidP="00D46A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D46ACD" w:rsidRPr="000D5542" w:rsidRDefault="00D46ACD" w:rsidP="00D46A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D46ACD" w:rsidRPr="000D5542" w:rsidTr="00A75342">
        <w:trPr>
          <w:trHeight w:val="297"/>
          <w:jc w:val="center"/>
        </w:trPr>
        <w:tc>
          <w:tcPr>
            <w:tcW w:w="3248" w:type="dxa"/>
          </w:tcPr>
          <w:p w:rsidR="00D46ACD" w:rsidRPr="000D5542" w:rsidRDefault="00D46ACD" w:rsidP="00D46A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:rsidR="00D46ACD" w:rsidRPr="000D5542" w:rsidRDefault="00D46ACD" w:rsidP="00D46A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:rsidR="00D46ACD" w:rsidRPr="000D5542" w:rsidRDefault="00D46ACD" w:rsidP="00D46A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:rsidR="00D46ACD" w:rsidRPr="000D5542" w:rsidRDefault="00D46ACD" w:rsidP="00D46A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D46ACD" w:rsidRPr="000D5542" w:rsidRDefault="00D46ACD" w:rsidP="00D46A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D46ACD" w:rsidRPr="000D5542" w:rsidRDefault="00D46ACD" w:rsidP="00D46A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D46ACD" w:rsidRPr="000D5542" w:rsidTr="00A75342">
        <w:trPr>
          <w:jc w:val="center"/>
        </w:trPr>
        <w:tc>
          <w:tcPr>
            <w:tcW w:w="9832" w:type="dxa"/>
            <w:gridSpan w:val="4"/>
          </w:tcPr>
          <w:p w:rsidR="00D46ACD" w:rsidRPr="000D5542" w:rsidRDefault="00D46ACD" w:rsidP="00D46ACD">
            <w:pPr>
              <w:spacing w:after="0"/>
              <w:jc w:val="center"/>
              <w:rPr>
                <w:rFonts w:ascii="Times New Roman" w:hAnsi="Times New Roman"/>
              </w:rPr>
            </w:pPr>
            <w:r w:rsidRPr="000D5542">
              <w:rPr>
                <w:rFonts w:ascii="Times New Roman" w:hAnsi="Times New Roman"/>
                <w:b/>
                <w:lang w:val="en-US"/>
              </w:rPr>
              <w:t>III</w:t>
            </w:r>
            <w:r w:rsidRPr="000D5542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423" w:type="dxa"/>
          </w:tcPr>
          <w:p w:rsidR="00D46ACD" w:rsidRPr="009F6EE0" w:rsidRDefault="00D46ACD" w:rsidP="00D46AC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3" w:type="dxa"/>
          </w:tcPr>
          <w:p w:rsidR="00D46ACD" w:rsidRPr="009F6EE0" w:rsidRDefault="00D46ACD" w:rsidP="00D46AC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6ACD" w:rsidRPr="000D5542" w:rsidTr="00A75342">
        <w:trPr>
          <w:trHeight w:val="418"/>
          <w:jc w:val="center"/>
        </w:trPr>
        <w:tc>
          <w:tcPr>
            <w:tcW w:w="3248" w:type="dxa"/>
          </w:tcPr>
          <w:p w:rsidR="00D46ACD" w:rsidRDefault="00D46ACD" w:rsidP="00D46ACD">
            <w:pPr>
              <w:spacing w:after="0"/>
              <w:rPr>
                <w:rFonts w:ascii="Times New Roman" w:hAnsi="Times New Roman"/>
              </w:rPr>
            </w:pPr>
            <w:r w:rsidRPr="00D46ACD">
              <w:rPr>
                <w:rFonts w:ascii="Times New Roman" w:hAnsi="Times New Roman"/>
              </w:rPr>
              <w:lastRenderedPageBreak/>
              <w:t xml:space="preserve">Более 8% получателей услуг не удовлетворены доступностью услуг для инвалидов: не предоставляются услуги </w:t>
            </w:r>
            <w:proofErr w:type="spellStart"/>
            <w:r w:rsidRPr="00D46ACD">
              <w:rPr>
                <w:rFonts w:ascii="Times New Roman" w:hAnsi="Times New Roman"/>
              </w:rPr>
              <w:t>сурдопереводчиков</w:t>
            </w:r>
            <w:proofErr w:type="spellEnd"/>
            <w:r w:rsidRPr="00D46ACD">
              <w:rPr>
                <w:rFonts w:ascii="Times New Roman" w:hAnsi="Times New Roman"/>
              </w:rPr>
              <w:t>, отсутствуют дублирование звуковой и зрительной информации.</w:t>
            </w:r>
          </w:p>
        </w:tc>
        <w:tc>
          <w:tcPr>
            <w:tcW w:w="2823" w:type="dxa"/>
          </w:tcPr>
          <w:p w:rsidR="00D46ACD" w:rsidRDefault="00D46ACD" w:rsidP="00D46AC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Решить вопрос об обеспечении услуг </w:t>
            </w:r>
            <w:proofErr w:type="spellStart"/>
            <w:r>
              <w:rPr>
                <w:rFonts w:ascii="Times New Roman" w:hAnsi="Times New Roman"/>
              </w:rPr>
              <w:t>сурдопереводчика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46ACD" w:rsidRDefault="00D46ACD" w:rsidP="00D46AC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Обеспечить для инвалидов по слуху и зрения </w:t>
            </w:r>
            <w:r w:rsidRPr="00D46ACD">
              <w:rPr>
                <w:rFonts w:ascii="Times New Roman" w:hAnsi="Times New Roman"/>
              </w:rPr>
              <w:t>дублирование звуковой и зрительной информации.</w:t>
            </w:r>
          </w:p>
        </w:tc>
        <w:tc>
          <w:tcPr>
            <w:tcW w:w="1324" w:type="dxa"/>
          </w:tcPr>
          <w:p w:rsidR="00D46ACD" w:rsidRDefault="00D46ACD" w:rsidP="00D46AC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апреля 2020 г.</w:t>
            </w:r>
          </w:p>
        </w:tc>
        <w:tc>
          <w:tcPr>
            <w:tcW w:w="2437" w:type="dxa"/>
          </w:tcPr>
          <w:p w:rsidR="00D46ACD" w:rsidRDefault="00D46ACD" w:rsidP="00D46A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D46ACD" w:rsidRDefault="00D46ACD" w:rsidP="00D46A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D46ACD" w:rsidRDefault="00D46ACD" w:rsidP="00D46A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D46ACD" w:rsidRPr="000D5542" w:rsidTr="00A75342">
        <w:trPr>
          <w:jc w:val="center"/>
        </w:trPr>
        <w:tc>
          <w:tcPr>
            <w:tcW w:w="3248" w:type="dxa"/>
          </w:tcPr>
          <w:p w:rsidR="00D46ACD" w:rsidRPr="000D5542" w:rsidRDefault="00D46ACD" w:rsidP="00D46A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D46ACD" w:rsidRPr="000D5542" w:rsidRDefault="00D46ACD" w:rsidP="00D46A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46ACD" w:rsidRPr="000D5542" w:rsidRDefault="00D46ACD" w:rsidP="00D46A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:rsidR="00D46ACD" w:rsidRPr="000D5542" w:rsidRDefault="00D46ACD" w:rsidP="00D46A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0D5542" w:rsidRDefault="00D46ACD" w:rsidP="00D46A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0D5542" w:rsidRDefault="00D46ACD" w:rsidP="00D46A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ACD" w:rsidRPr="000D5542" w:rsidTr="00A75342">
        <w:trPr>
          <w:jc w:val="center"/>
        </w:trPr>
        <w:tc>
          <w:tcPr>
            <w:tcW w:w="9832" w:type="dxa"/>
            <w:gridSpan w:val="4"/>
            <w:tcBorders>
              <w:right w:val="single" w:sz="4" w:space="0" w:color="auto"/>
            </w:tcBorders>
          </w:tcPr>
          <w:p w:rsidR="00D46ACD" w:rsidRPr="000D5542" w:rsidRDefault="00D46ACD" w:rsidP="00D46A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D46ACD" w:rsidRPr="009F6EE0" w:rsidRDefault="00D46ACD" w:rsidP="00D46A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D46ACD" w:rsidRPr="009F6EE0" w:rsidRDefault="00D46ACD" w:rsidP="00D46A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6ACD" w:rsidRPr="000D5542" w:rsidTr="00A75342">
        <w:trPr>
          <w:trHeight w:val="310"/>
          <w:jc w:val="center"/>
        </w:trPr>
        <w:tc>
          <w:tcPr>
            <w:tcW w:w="3248" w:type="dxa"/>
          </w:tcPr>
          <w:p w:rsidR="00D46ACD" w:rsidRPr="000D5542" w:rsidRDefault="00D46ACD" w:rsidP="00D46A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D46ACD" w:rsidRPr="000D5542" w:rsidRDefault="00D46ACD" w:rsidP="00D46A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46ACD" w:rsidRPr="000D5542" w:rsidRDefault="00D46ACD" w:rsidP="00D46A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:rsidR="00D46ACD" w:rsidRPr="000D5542" w:rsidRDefault="00D46ACD" w:rsidP="00D46A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Default="00D46ACD" w:rsidP="00D46A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Default="00D46ACD" w:rsidP="00D46A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ACD" w:rsidRPr="000D5542" w:rsidTr="00A75342">
        <w:trPr>
          <w:trHeight w:val="346"/>
          <w:jc w:val="center"/>
        </w:trPr>
        <w:tc>
          <w:tcPr>
            <w:tcW w:w="3248" w:type="dxa"/>
          </w:tcPr>
          <w:p w:rsidR="00D46ACD" w:rsidRPr="000D5542" w:rsidRDefault="00D46ACD" w:rsidP="00D46A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D46ACD" w:rsidRPr="000D5542" w:rsidRDefault="00D46ACD" w:rsidP="00D46A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46ACD" w:rsidRPr="000D5542" w:rsidRDefault="00D46ACD" w:rsidP="00D46A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:rsidR="00D46ACD" w:rsidRPr="000D5542" w:rsidRDefault="00D46ACD" w:rsidP="00D46A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0D5542" w:rsidRDefault="00D46ACD" w:rsidP="00D46A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0D5542" w:rsidRDefault="00D46ACD" w:rsidP="00D46A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ACD" w:rsidRPr="000D5542" w:rsidTr="00A75342">
        <w:trPr>
          <w:jc w:val="center"/>
        </w:trPr>
        <w:tc>
          <w:tcPr>
            <w:tcW w:w="9832" w:type="dxa"/>
            <w:gridSpan w:val="4"/>
            <w:tcBorders>
              <w:right w:val="nil"/>
            </w:tcBorders>
          </w:tcPr>
          <w:p w:rsidR="00D46ACD" w:rsidRPr="000D5542" w:rsidRDefault="00D46ACD" w:rsidP="00D46A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423" w:type="dxa"/>
            <w:tcBorders>
              <w:right w:val="nil"/>
            </w:tcBorders>
          </w:tcPr>
          <w:p w:rsidR="00D46ACD" w:rsidRPr="009F6EE0" w:rsidRDefault="00D46ACD" w:rsidP="00D46A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nil"/>
            </w:tcBorders>
          </w:tcPr>
          <w:p w:rsidR="00D46ACD" w:rsidRPr="009F6EE0" w:rsidRDefault="00D46ACD" w:rsidP="00D46A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6ACD" w:rsidRPr="000D5542" w:rsidTr="00A75342">
        <w:trPr>
          <w:jc w:val="center"/>
        </w:trPr>
        <w:tc>
          <w:tcPr>
            <w:tcW w:w="3248" w:type="dxa"/>
          </w:tcPr>
          <w:p w:rsidR="00D46ACD" w:rsidRPr="000D5542" w:rsidRDefault="00D46ACD" w:rsidP="00D46A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D46ACD" w:rsidRPr="000D5542" w:rsidRDefault="00D46ACD" w:rsidP="00D46A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:rsidR="00D46ACD" w:rsidRPr="000D5542" w:rsidRDefault="00D46ACD" w:rsidP="00D46A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:rsidR="00D46ACD" w:rsidRPr="000D5542" w:rsidRDefault="00D46ACD" w:rsidP="00D46A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0D5542" w:rsidRDefault="00D46ACD" w:rsidP="00D46A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0D5542" w:rsidRDefault="00D46ACD" w:rsidP="00D46A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ACD" w:rsidRPr="000D5542" w:rsidTr="00A75342">
        <w:trPr>
          <w:jc w:val="center"/>
        </w:trPr>
        <w:tc>
          <w:tcPr>
            <w:tcW w:w="3248" w:type="dxa"/>
          </w:tcPr>
          <w:p w:rsidR="00D46ACD" w:rsidRPr="000D5542" w:rsidRDefault="00D46ACD" w:rsidP="00D46A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D46ACD" w:rsidRPr="000D5542" w:rsidRDefault="00D46ACD" w:rsidP="00D46A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46ACD" w:rsidRPr="000D5542" w:rsidRDefault="00D46ACD" w:rsidP="00D46A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:rsidR="00D46ACD" w:rsidRPr="000D5542" w:rsidRDefault="00D46ACD" w:rsidP="00D46A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0D5542" w:rsidRDefault="00D46ACD" w:rsidP="00D46A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0D5542" w:rsidRDefault="00D46ACD" w:rsidP="00D46A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6ACD" w:rsidRPr="000D5542" w:rsidRDefault="00D46ACD" w:rsidP="009723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23A2" w:rsidRPr="00986772" w:rsidRDefault="009723A2" w:rsidP="00986772">
      <w:pPr>
        <w:spacing w:after="0"/>
        <w:rPr>
          <w:rFonts w:ascii="Times New Roman" w:hAnsi="Times New Roman"/>
          <w:sz w:val="28"/>
          <w:szCs w:val="28"/>
        </w:rPr>
      </w:pPr>
    </w:p>
    <w:p w:rsidR="009723A2" w:rsidRPr="006402FA" w:rsidRDefault="002F2E92" w:rsidP="009723A2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2E92">
        <w:rPr>
          <w:rFonts w:ascii="Times New Roman" w:hAnsi="Times New Roman"/>
          <w:b/>
          <w:sz w:val="24"/>
          <w:szCs w:val="24"/>
        </w:rPr>
        <w:t>ГАУК "Саратовский академический театр юного зрителя им. Ю.П. Киселева"</w:t>
      </w:r>
    </w:p>
    <w:p w:rsidR="009723A2" w:rsidRPr="000D5542" w:rsidRDefault="009723A2" w:rsidP="009723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2E92">
        <w:rPr>
          <w:rFonts w:ascii="Times New Roman" w:hAnsi="Times New Roman"/>
          <w:sz w:val="24"/>
          <w:szCs w:val="24"/>
        </w:rPr>
        <w:t>(</w:t>
      </w:r>
      <w:r w:rsidRPr="000D5542">
        <w:rPr>
          <w:rFonts w:ascii="Times New Roman" w:hAnsi="Times New Roman"/>
          <w:sz w:val="24"/>
          <w:szCs w:val="24"/>
        </w:rPr>
        <w:t>наименование организации)</w:t>
      </w:r>
    </w:p>
    <w:p w:rsidR="009723A2" w:rsidRDefault="00426AAA" w:rsidP="009723A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</w:t>
      </w:r>
      <w:r w:rsidR="002F2E92">
        <w:rPr>
          <w:rFonts w:ascii="Times New Roman" w:hAnsi="Times New Roman"/>
          <w:sz w:val="24"/>
          <w:szCs w:val="24"/>
        </w:rPr>
        <w:t>20</w:t>
      </w:r>
      <w:r w:rsidR="009723A2" w:rsidRPr="000D554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2823"/>
        <w:gridCol w:w="1324"/>
        <w:gridCol w:w="2437"/>
        <w:gridCol w:w="2423"/>
        <w:gridCol w:w="2423"/>
      </w:tblGrid>
      <w:tr w:rsidR="00D46ACD" w:rsidRPr="000D5542" w:rsidTr="00A75342">
        <w:trPr>
          <w:trHeight w:val="814"/>
          <w:jc w:val="center"/>
        </w:trPr>
        <w:tc>
          <w:tcPr>
            <w:tcW w:w="3248" w:type="dxa"/>
            <w:vMerge w:val="restart"/>
          </w:tcPr>
          <w:p w:rsidR="00D46ACD" w:rsidRPr="000D5542" w:rsidRDefault="00D46ACD" w:rsidP="00A753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остатки, выявленные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оценки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5542">
              <w:rPr>
                <w:rFonts w:ascii="Times New Roman" w:hAnsi="Times New Roman"/>
                <w:sz w:val="20"/>
                <w:szCs w:val="20"/>
              </w:rPr>
              <w:t>качества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условий оказания услуг организацией</w:t>
            </w:r>
          </w:p>
        </w:tc>
        <w:tc>
          <w:tcPr>
            <w:tcW w:w="2823" w:type="dxa"/>
            <w:vMerge w:val="restart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оценки качества условий оказания услуг организацией  </w:t>
            </w:r>
          </w:p>
        </w:tc>
        <w:tc>
          <w:tcPr>
            <w:tcW w:w="1324" w:type="dxa"/>
            <w:vMerge w:val="restart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37" w:type="dxa"/>
            <w:vMerge w:val="restart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846" w:type="dxa"/>
            <w:gridSpan w:val="2"/>
          </w:tcPr>
          <w:p w:rsidR="00D46ACD" w:rsidRPr="009F6EE0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реализации мероприятия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</w:tr>
      <w:tr w:rsidR="00D46ACD" w:rsidRPr="000D5542" w:rsidTr="00A75342">
        <w:trPr>
          <w:trHeight w:val="776"/>
          <w:jc w:val="center"/>
        </w:trPr>
        <w:tc>
          <w:tcPr>
            <w:tcW w:w="3248" w:type="dxa"/>
            <w:vMerge/>
          </w:tcPr>
          <w:p w:rsidR="00D46ACD" w:rsidRPr="000D5542" w:rsidRDefault="00D46ACD" w:rsidP="00A753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9F6EE0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F6EE0">
              <w:rPr>
                <w:rFonts w:ascii="Times New Roman" w:hAnsi="Times New Roman"/>
                <w:sz w:val="20"/>
                <w:szCs w:val="20"/>
              </w:rPr>
              <w:t xml:space="preserve">еализованные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меры  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устранению выявленных недостатков</w:t>
            </w: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D46ACD" w:rsidRPr="000D5542" w:rsidTr="00A75342">
        <w:trPr>
          <w:trHeight w:val="454"/>
          <w:jc w:val="center"/>
        </w:trPr>
        <w:tc>
          <w:tcPr>
            <w:tcW w:w="3248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ACD" w:rsidRPr="000D5542" w:rsidTr="00A75342">
        <w:trPr>
          <w:trHeight w:val="263"/>
          <w:jc w:val="center"/>
        </w:trPr>
        <w:tc>
          <w:tcPr>
            <w:tcW w:w="9832" w:type="dxa"/>
            <w:gridSpan w:val="4"/>
            <w:tcBorders>
              <w:bottom w:val="single" w:sz="4" w:space="0" w:color="auto"/>
            </w:tcBorders>
          </w:tcPr>
          <w:p w:rsidR="00D46ACD" w:rsidRPr="000D5542" w:rsidRDefault="00D46ACD" w:rsidP="00A753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D46ACD" w:rsidRPr="000D5542" w:rsidRDefault="00D46ACD" w:rsidP="00A753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D46ACD" w:rsidRPr="000D5542" w:rsidRDefault="00D46ACD" w:rsidP="00A753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6ACD" w:rsidRPr="000D5542" w:rsidTr="00A75342">
        <w:trPr>
          <w:trHeight w:val="50"/>
          <w:jc w:val="center"/>
        </w:trPr>
        <w:tc>
          <w:tcPr>
            <w:tcW w:w="3248" w:type="dxa"/>
            <w:tcBorders>
              <w:bottom w:val="nil"/>
            </w:tcBorders>
          </w:tcPr>
          <w:p w:rsidR="00D46ACD" w:rsidRPr="000D5542" w:rsidRDefault="00D46ACD" w:rsidP="002F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bottom w:val="nil"/>
            </w:tcBorders>
          </w:tcPr>
          <w:p w:rsidR="00D46ACD" w:rsidRPr="000D5542" w:rsidRDefault="00D46ACD" w:rsidP="002F2E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nil"/>
            </w:tcBorders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ACD" w:rsidRPr="000D5542" w:rsidTr="00A75342">
        <w:trPr>
          <w:jc w:val="center"/>
        </w:trPr>
        <w:tc>
          <w:tcPr>
            <w:tcW w:w="3248" w:type="dxa"/>
            <w:tcBorders>
              <w:top w:val="single" w:sz="4" w:space="0" w:color="auto"/>
            </w:tcBorders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ACD" w:rsidRPr="000D5542" w:rsidTr="00A75342">
        <w:trPr>
          <w:jc w:val="center"/>
        </w:trPr>
        <w:tc>
          <w:tcPr>
            <w:tcW w:w="9832" w:type="dxa"/>
            <w:gridSpan w:val="4"/>
            <w:tcBorders>
              <w:bottom w:val="nil"/>
            </w:tcBorders>
          </w:tcPr>
          <w:p w:rsidR="00D46ACD" w:rsidRPr="000D5542" w:rsidRDefault="00D46ACD" w:rsidP="00A753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423" w:type="dxa"/>
            <w:tcBorders>
              <w:bottom w:val="nil"/>
            </w:tcBorders>
          </w:tcPr>
          <w:p w:rsidR="00D46ACD" w:rsidRPr="009F6EE0" w:rsidRDefault="00D46ACD" w:rsidP="00A753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:rsidR="00D46ACD" w:rsidRPr="009F6EE0" w:rsidRDefault="00D46ACD" w:rsidP="00A753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6ACD" w:rsidRPr="000D5542" w:rsidTr="00A75342">
        <w:trPr>
          <w:trHeight w:val="303"/>
          <w:jc w:val="center"/>
        </w:trPr>
        <w:tc>
          <w:tcPr>
            <w:tcW w:w="3248" w:type="dxa"/>
          </w:tcPr>
          <w:p w:rsidR="00D46ACD" w:rsidRPr="000D5542" w:rsidRDefault="00D46ACD" w:rsidP="00A75342">
            <w:pPr>
              <w:tabs>
                <w:tab w:val="left" w:pos="977"/>
              </w:tabs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:rsidR="00D46ACD" w:rsidRPr="000D5542" w:rsidRDefault="00D46ACD" w:rsidP="00A753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</w:rPr>
            </w:pPr>
          </w:p>
        </w:tc>
      </w:tr>
      <w:tr w:rsidR="00D46ACD" w:rsidRPr="000D5542" w:rsidTr="00A75342">
        <w:trPr>
          <w:trHeight w:val="297"/>
          <w:jc w:val="center"/>
        </w:trPr>
        <w:tc>
          <w:tcPr>
            <w:tcW w:w="3248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</w:rPr>
            </w:pPr>
          </w:p>
        </w:tc>
      </w:tr>
      <w:tr w:rsidR="00D46ACD" w:rsidRPr="000D5542" w:rsidTr="00A75342">
        <w:trPr>
          <w:jc w:val="center"/>
        </w:trPr>
        <w:tc>
          <w:tcPr>
            <w:tcW w:w="9832" w:type="dxa"/>
            <w:gridSpan w:val="4"/>
          </w:tcPr>
          <w:p w:rsidR="00D46ACD" w:rsidRPr="000D5542" w:rsidRDefault="00D46ACD" w:rsidP="00A75342">
            <w:pPr>
              <w:spacing w:after="0"/>
              <w:jc w:val="center"/>
              <w:rPr>
                <w:rFonts w:ascii="Times New Roman" w:hAnsi="Times New Roman"/>
              </w:rPr>
            </w:pPr>
            <w:r w:rsidRPr="000D5542">
              <w:rPr>
                <w:rFonts w:ascii="Times New Roman" w:hAnsi="Times New Roman"/>
                <w:b/>
                <w:lang w:val="en-US"/>
              </w:rPr>
              <w:t>III</w:t>
            </w:r>
            <w:r w:rsidRPr="000D5542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423" w:type="dxa"/>
          </w:tcPr>
          <w:p w:rsidR="00D46ACD" w:rsidRPr="009F6EE0" w:rsidRDefault="00D46ACD" w:rsidP="00A7534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3" w:type="dxa"/>
          </w:tcPr>
          <w:p w:rsidR="00D46ACD" w:rsidRPr="009F6EE0" w:rsidRDefault="00D46ACD" w:rsidP="00A7534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6ACD" w:rsidRPr="000D5542" w:rsidTr="00A75342">
        <w:trPr>
          <w:trHeight w:val="418"/>
          <w:jc w:val="center"/>
        </w:trPr>
        <w:tc>
          <w:tcPr>
            <w:tcW w:w="3248" w:type="dxa"/>
          </w:tcPr>
          <w:p w:rsidR="00D46ACD" w:rsidRPr="000D5542" w:rsidRDefault="002F2E92" w:rsidP="00D243CF">
            <w:pPr>
              <w:spacing w:after="0"/>
              <w:rPr>
                <w:rFonts w:ascii="Times New Roman" w:hAnsi="Times New Roman"/>
              </w:rPr>
            </w:pPr>
            <w:r w:rsidRPr="002F2E92">
              <w:rPr>
                <w:rFonts w:ascii="Times New Roman" w:hAnsi="Times New Roman"/>
              </w:rPr>
              <w:t xml:space="preserve">Для доступности услуг для инвалидов отсутствуют услуги </w:t>
            </w:r>
            <w:proofErr w:type="spellStart"/>
            <w:r w:rsidRPr="002F2E92">
              <w:rPr>
                <w:rFonts w:ascii="Times New Roman" w:hAnsi="Times New Roman"/>
              </w:rPr>
              <w:t>сурдопереводчиков</w:t>
            </w:r>
            <w:proofErr w:type="spellEnd"/>
            <w:r w:rsidRPr="002F2E92">
              <w:rPr>
                <w:rFonts w:ascii="Times New Roman" w:hAnsi="Times New Roman"/>
              </w:rPr>
              <w:t>.</w:t>
            </w:r>
          </w:p>
        </w:tc>
        <w:tc>
          <w:tcPr>
            <w:tcW w:w="2823" w:type="dxa"/>
          </w:tcPr>
          <w:p w:rsidR="00D46ACD" w:rsidRPr="000D5542" w:rsidRDefault="00D243CF" w:rsidP="002F2E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F2E92">
              <w:rPr>
                <w:rFonts w:ascii="Times New Roman" w:hAnsi="Times New Roman"/>
              </w:rPr>
              <w:t>рганизовать</w:t>
            </w:r>
            <w:r w:rsidR="002F2E92" w:rsidRPr="002F2E92">
              <w:rPr>
                <w:rFonts w:ascii="Times New Roman" w:hAnsi="Times New Roman"/>
              </w:rPr>
              <w:t xml:space="preserve"> услуги </w:t>
            </w:r>
            <w:proofErr w:type="spellStart"/>
            <w:r w:rsidR="002F2E92" w:rsidRPr="002F2E92">
              <w:rPr>
                <w:rFonts w:ascii="Times New Roman" w:hAnsi="Times New Roman"/>
              </w:rPr>
              <w:t>сурдопереводчиков</w:t>
            </w:r>
            <w:proofErr w:type="spellEnd"/>
            <w:r w:rsidR="002F2E92" w:rsidRPr="002F2E92">
              <w:rPr>
                <w:rFonts w:ascii="Times New Roman" w:hAnsi="Times New Roman"/>
              </w:rPr>
              <w:t>.</w:t>
            </w:r>
          </w:p>
        </w:tc>
        <w:tc>
          <w:tcPr>
            <w:tcW w:w="1324" w:type="dxa"/>
          </w:tcPr>
          <w:p w:rsidR="00D46ACD" w:rsidRPr="000D5542" w:rsidRDefault="00D46ACD" w:rsidP="00A753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апреля 2020 г.</w:t>
            </w:r>
          </w:p>
        </w:tc>
        <w:tc>
          <w:tcPr>
            <w:tcW w:w="2437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D46ACD" w:rsidRDefault="00D46ACD" w:rsidP="00A753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D46ACD" w:rsidRDefault="00D46ACD" w:rsidP="00A75342">
            <w:pPr>
              <w:spacing w:after="0"/>
              <w:rPr>
                <w:rFonts w:ascii="Times New Roman" w:hAnsi="Times New Roman"/>
              </w:rPr>
            </w:pPr>
          </w:p>
        </w:tc>
      </w:tr>
      <w:tr w:rsidR="00D46ACD" w:rsidRPr="000D5542" w:rsidTr="00A75342">
        <w:trPr>
          <w:jc w:val="center"/>
        </w:trPr>
        <w:tc>
          <w:tcPr>
            <w:tcW w:w="3248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ACD" w:rsidRPr="000D5542" w:rsidTr="00A75342">
        <w:trPr>
          <w:jc w:val="center"/>
        </w:trPr>
        <w:tc>
          <w:tcPr>
            <w:tcW w:w="9832" w:type="dxa"/>
            <w:gridSpan w:val="4"/>
            <w:tcBorders>
              <w:right w:val="single" w:sz="4" w:space="0" w:color="auto"/>
            </w:tcBorders>
          </w:tcPr>
          <w:p w:rsidR="00D46ACD" w:rsidRPr="000D5542" w:rsidRDefault="00D46ACD" w:rsidP="00A753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D46ACD" w:rsidRPr="009F6EE0" w:rsidRDefault="00D46ACD" w:rsidP="00A753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D46ACD" w:rsidRPr="009F6EE0" w:rsidRDefault="00D46ACD" w:rsidP="00A753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6ACD" w:rsidRPr="000D5542" w:rsidTr="00A75342">
        <w:trPr>
          <w:trHeight w:val="310"/>
          <w:jc w:val="center"/>
        </w:trPr>
        <w:tc>
          <w:tcPr>
            <w:tcW w:w="3248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46ACD" w:rsidRPr="000D5542" w:rsidRDefault="00D46ACD" w:rsidP="00A753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ACD" w:rsidRPr="000D5542" w:rsidTr="00A75342">
        <w:trPr>
          <w:trHeight w:val="346"/>
          <w:jc w:val="center"/>
        </w:trPr>
        <w:tc>
          <w:tcPr>
            <w:tcW w:w="3248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ACD" w:rsidRPr="000D5542" w:rsidTr="00A75342">
        <w:trPr>
          <w:jc w:val="center"/>
        </w:trPr>
        <w:tc>
          <w:tcPr>
            <w:tcW w:w="9832" w:type="dxa"/>
            <w:gridSpan w:val="4"/>
            <w:tcBorders>
              <w:right w:val="nil"/>
            </w:tcBorders>
          </w:tcPr>
          <w:p w:rsidR="00D46ACD" w:rsidRPr="000D5542" w:rsidRDefault="00D46ACD" w:rsidP="00A753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423" w:type="dxa"/>
            <w:tcBorders>
              <w:right w:val="nil"/>
            </w:tcBorders>
          </w:tcPr>
          <w:p w:rsidR="00D46ACD" w:rsidRPr="009F6EE0" w:rsidRDefault="00D46ACD" w:rsidP="00A753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nil"/>
            </w:tcBorders>
          </w:tcPr>
          <w:p w:rsidR="00D46ACD" w:rsidRPr="009F6EE0" w:rsidRDefault="00D46ACD" w:rsidP="00A753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6ACD" w:rsidRPr="000D5542" w:rsidTr="00A75342">
        <w:trPr>
          <w:jc w:val="center"/>
        </w:trPr>
        <w:tc>
          <w:tcPr>
            <w:tcW w:w="3248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D46ACD" w:rsidRPr="000D5542" w:rsidRDefault="00D46ACD" w:rsidP="00A753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ACD" w:rsidRPr="000D5542" w:rsidTr="00A75342">
        <w:trPr>
          <w:jc w:val="center"/>
        </w:trPr>
        <w:tc>
          <w:tcPr>
            <w:tcW w:w="3248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6ACD" w:rsidRPr="000D5542" w:rsidRDefault="00D46ACD" w:rsidP="009723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23A2" w:rsidRPr="00986772" w:rsidRDefault="009723A2" w:rsidP="00986772">
      <w:pPr>
        <w:spacing w:after="0"/>
        <w:rPr>
          <w:rFonts w:ascii="Times New Roman" w:hAnsi="Times New Roman"/>
          <w:sz w:val="28"/>
          <w:szCs w:val="28"/>
        </w:rPr>
      </w:pPr>
    </w:p>
    <w:p w:rsidR="009723A2" w:rsidRPr="006402FA" w:rsidRDefault="002F2E92" w:rsidP="009723A2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2E92">
        <w:rPr>
          <w:rFonts w:ascii="Times New Roman" w:hAnsi="Times New Roman"/>
          <w:b/>
          <w:sz w:val="24"/>
          <w:szCs w:val="24"/>
        </w:rPr>
        <w:t xml:space="preserve">ГАУК "Саратовский государственный академический театр драмы имени И.А. </w:t>
      </w:r>
      <w:proofErr w:type="spellStart"/>
      <w:r w:rsidRPr="002F2E92">
        <w:rPr>
          <w:rFonts w:ascii="Times New Roman" w:hAnsi="Times New Roman"/>
          <w:b/>
          <w:sz w:val="24"/>
          <w:szCs w:val="24"/>
        </w:rPr>
        <w:t>Слонова</w:t>
      </w:r>
      <w:proofErr w:type="spellEnd"/>
      <w:r w:rsidRPr="002F2E92">
        <w:rPr>
          <w:rFonts w:ascii="Times New Roman" w:hAnsi="Times New Roman"/>
          <w:b/>
          <w:sz w:val="24"/>
          <w:szCs w:val="24"/>
        </w:rPr>
        <w:t>"</w:t>
      </w:r>
    </w:p>
    <w:p w:rsidR="009723A2" w:rsidRPr="000D5542" w:rsidRDefault="009723A2" w:rsidP="009723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5542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0D5542">
        <w:rPr>
          <w:rFonts w:ascii="Times New Roman" w:hAnsi="Times New Roman"/>
          <w:sz w:val="24"/>
          <w:szCs w:val="24"/>
        </w:rPr>
        <w:t>наименование</w:t>
      </w:r>
      <w:proofErr w:type="gramEnd"/>
      <w:r w:rsidRPr="000D5542">
        <w:rPr>
          <w:rFonts w:ascii="Times New Roman" w:hAnsi="Times New Roman"/>
          <w:sz w:val="24"/>
          <w:szCs w:val="24"/>
        </w:rPr>
        <w:t xml:space="preserve"> организации)</w:t>
      </w:r>
    </w:p>
    <w:p w:rsidR="009723A2" w:rsidRDefault="00802DC3" w:rsidP="009723A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2019</w:t>
      </w:r>
      <w:r w:rsidR="009723A2" w:rsidRPr="000D5542">
        <w:rPr>
          <w:rFonts w:ascii="Times New Roman" w:hAnsi="Times New Roman"/>
          <w:sz w:val="24"/>
          <w:szCs w:val="24"/>
        </w:rPr>
        <w:t xml:space="preserve"> год</w:t>
      </w:r>
    </w:p>
    <w:p w:rsidR="00D46ACD" w:rsidRPr="000D5542" w:rsidRDefault="00D46ACD" w:rsidP="009723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2823"/>
        <w:gridCol w:w="1324"/>
        <w:gridCol w:w="2437"/>
        <w:gridCol w:w="2423"/>
        <w:gridCol w:w="2423"/>
      </w:tblGrid>
      <w:tr w:rsidR="00D46ACD" w:rsidRPr="000D5542" w:rsidTr="00A75342">
        <w:trPr>
          <w:trHeight w:val="814"/>
          <w:jc w:val="center"/>
        </w:trPr>
        <w:tc>
          <w:tcPr>
            <w:tcW w:w="3248" w:type="dxa"/>
            <w:vMerge w:val="restart"/>
          </w:tcPr>
          <w:p w:rsidR="00D46ACD" w:rsidRPr="000D5542" w:rsidRDefault="00D46ACD" w:rsidP="00A753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остатки, выявленные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оценки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5542">
              <w:rPr>
                <w:rFonts w:ascii="Times New Roman" w:hAnsi="Times New Roman"/>
                <w:sz w:val="20"/>
                <w:szCs w:val="20"/>
              </w:rPr>
              <w:t>качества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условий оказания услуг организацией</w:t>
            </w:r>
          </w:p>
        </w:tc>
        <w:tc>
          <w:tcPr>
            <w:tcW w:w="2823" w:type="dxa"/>
            <w:vMerge w:val="restart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оценки качества условий оказания услуг организацией  </w:t>
            </w:r>
          </w:p>
        </w:tc>
        <w:tc>
          <w:tcPr>
            <w:tcW w:w="1324" w:type="dxa"/>
            <w:vMerge w:val="restart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37" w:type="dxa"/>
            <w:vMerge w:val="restart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846" w:type="dxa"/>
            <w:gridSpan w:val="2"/>
          </w:tcPr>
          <w:p w:rsidR="00D46ACD" w:rsidRPr="009F6EE0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реализации мероприятия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</w:tr>
      <w:tr w:rsidR="00D46ACD" w:rsidRPr="000D5542" w:rsidTr="00A75342">
        <w:trPr>
          <w:trHeight w:val="776"/>
          <w:jc w:val="center"/>
        </w:trPr>
        <w:tc>
          <w:tcPr>
            <w:tcW w:w="3248" w:type="dxa"/>
            <w:vMerge/>
          </w:tcPr>
          <w:p w:rsidR="00D46ACD" w:rsidRPr="000D5542" w:rsidRDefault="00D46ACD" w:rsidP="00A753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9F6EE0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F6EE0">
              <w:rPr>
                <w:rFonts w:ascii="Times New Roman" w:hAnsi="Times New Roman"/>
                <w:sz w:val="20"/>
                <w:szCs w:val="20"/>
              </w:rPr>
              <w:t xml:space="preserve">еализованные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меры  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устранению выявленных недостатков</w:t>
            </w: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D46ACD" w:rsidRPr="000D5542" w:rsidTr="00A75342">
        <w:trPr>
          <w:trHeight w:val="454"/>
          <w:jc w:val="center"/>
        </w:trPr>
        <w:tc>
          <w:tcPr>
            <w:tcW w:w="3248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ACD" w:rsidRPr="000D5542" w:rsidTr="00A75342">
        <w:trPr>
          <w:trHeight w:val="263"/>
          <w:jc w:val="center"/>
        </w:trPr>
        <w:tc>
          <w:tcPr>
            <w:tcW w:w="9832" w:type="dxa"/>
            <w:gridSpan w:val="4"/>
            <w:tcBorders>
              <w:bottom w:val="single" w:sz="4" w:space="0" w:color="auto"/>
            </w:tcBorders>
          </w:tcPr>
          <w:p w:rsidR="00D46ACD" w:rsidRPr="000D5542" w:rsidRDefault="00D46ACD" w:rsidP="00A753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D46ACD" w:rsidRPr="000D5542" w:rsidRDefault="00D46ACD" w:rsidP="00A753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D46ACD" w:rsidRPr="000D5542" w:rsidRDefault="00D46ACD" w:rsidP="00A753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6ACD" w:rsidRPr="000D5542" w:rsidTr="00A75342">
        <w:trPr>
          <w:trHeight w:val="50"/>
          <w:jc w:val="center"/>
        </w:trPr>
        <w:tc>
          <w:tcPr>
            <w:tcW w:w="3248" w:type="dxa"/>
            <w:tcBorders>
              <w:bottom w:val="nil"/>
            </w:tcBorders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bottom w:val="nil"/>
            </w:tcBorders>
          </w:tcPr>
          <w:p w:rsidR="00D46ACD" w:rsidRPr="000D5542" w:rsidRDefault="00D46ACD" w:rsidP="00A753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bottom w:val="nil"/>
            </w:tcBorders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nil"/>
            </w:tcBorders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ACD" w:rsidRPr="000D5542" w:rsidTr="00A75342">
        <w:trPr>
          <w:jc w:val="center"/>
        </w:trPr>
        <w:tc>
          <w:tcPr>
            <w:tcW w:w="3248" w:type="dxa"/>
            <w:tcBorders>
              <w:top w:val="single" w:sz="4" w:space="0" w:color="auto"/>
            </w:tcBorders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ACD" w:rsidRPr="000D5542" w:rsidTr="00A75342">
        <w:trPr>
          <w:jc w:val="center"/>
        </w:trPr>
        <w:tc>
          <w:tcPr>
            <w:tcW w:w="9832" w:type="dxa"/>
            <w:gridSpan w:val="4"/>
            <w:tcBorders>
              <w:bottom w:val="nil"/>
            </w:tcBorders>
          </w:tcPr>
          <w:p w:rsidR="00D46ACD" w:rsidRPr="000D5542" w:rsidRDefault="00D46ACD" w:rsidP="00A753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423" w:type="dxa"/>
            <w:tcBorders>
              <w:bottom w:val="nil"/>
            </w:tcBorders>
          </w:tcPr>
          <w:p w:rsidR="00D46ACD" w:rsidRPr="009F6EE0" w:rsidRDefault="00D46ACD" w:rsidP="00A753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:rsidR="00D46ACD" w:rsidRPr="009F6EE0" w:rsidRDefault="00D46ACD" w:rsidP="00A753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6ACD" w:rsidRPr="000D5542" w:rsidTr="00A75342">
        <w:trPr>
          <w:trHeight w:val="303"/>
          <w:jc w:val="center"/>
        </w:trPr>
        <w:tc>
          <w:tcPr>
            <w:tcW w:w="3248" w:type="dxa"/>
          </w:tcPr>
          <w:p w:rsidR="00D46ACD" w:rsidRPr="000D5542" w:rsidRDefault="00D46ACD" w:rsidP="00A75342">
            <w:pPr>
              <w:tabs>
                <w:tab w:val="left" w:pos="977"/>
              </w:tabs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:rsidR="00D46ACD" w:rsidRPr="000D5542" w:rsidRDefault="00D46ACD" w:rsidP="00A753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</w:rPr>
            </w:pPr>
          </w:p>
        </w:tc>
      </w:tr>
      <w:tr w:rsidR="00D46ACD" w:rsidRPr="000D5542" w:rsidTr="00A75342">
        <w:trPr>
          <w:trHeight w:val="297"/>
          <w:jc w:val="center"/>
        </w:trPr>
        <w:tc>
          <w:tcPr>
            <w:tcW w:w="3248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</w:rPr>
            </w:pPr>
          </w:p>
        </w:tc>
      </w:tr>
      <w:tr w:rsidR="00D46ACD" w:rsidRPr="000D5542" w:rsidTr="00A75342">
        <w:trPr>
          <w:jc w:val="center"/>
        </w:trPr>
        <w:tc>
          <w:tcPr>
            <w:tcW w:w="9832" w:type="dxa"/>
            <w:gridSpan w:val="4"/>
          </w:tcPr>
          <w:p w:rsidR="00D46ACD" w:rsidRPr="000D5542" w:rsidRDefault="00D46ACD" w:rsidP="00A75342">
            <w:pPr>
              <w:spacing w:after="0"/>
              <w:jc w:val="center"/>
              <w:rPr>
                <w:rFonts w:ascii="Times New Roman" w:hAnsi="Times New Roman"/>
              </w:rPr>
            </w:pPr>
            <w:r w:rsidRPr="000D5542">
              <w:rPr>
                <w:rFonts w:ascii="Times New Roman" w:hAnsi="Times New Roman"/>
                <w:b/>
                <w:lang w:val="en-US"/>
              </w:rPr>
              <w:t>III</w:t>
            </w:r>
            <w:r w:rsidRPr="000D5542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423" w:type="dxa"/>
          </w:tcPr>
          <w:p w:rsidR="00D46ACD" w:rsidRPr="009F6EE0" w:rsidRDefault="00D46ACD" w:rsidP="00A7534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3" w:type="dxa"/>
          </w:tcPr>
          <w:p w:rsidR="00D46ACD" w:rsidRPr="009F6EE0" w:rsidRDefault="00D46ACD" w:rsidP="00A7534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6ACD" w:rsidRPr="000D5542" w:rsidTr="00A75342">
        <w:trPr>
          <w:trHeight w:val="418"/>
          <w:jc w:val="center"/>
        </w:trPr>
        <w:tc>
          <w:tcPr>
            <w:tcW w:w="3248" w:type="dxa"/>
          </w:tcPr>
          <w:p w:rsidR="00D46ACD" w:rsidRPr="000D5542" w:rsidRDefault="002F2E92" w:rsidP="00A75342">
            <w:pPr>
              <w:spacing w:after="0"/>
              <w:rPr>
                <w:rFonts w:ascii="Times New Roman" w:hAnsi="Times New Roman"/>
              </w:rPr>
            </w:pPr>
            <w:r w:rsidRPr="002F2E92">
              <w:rPr>
                <w:rFonts w:ascii="Times New Roman" w:hAnsi="Times New Roman"/>
              </w:rPr>
              <w:t>Свыше 8% получателей услуг не удовлетворены доступностью услуг для инвалидов</w:t>
            </w:r>
          </w:p>
        </w:tc>
        <w:tc>
          <w:tcPr>
            <w:tcW w:w="2823" w:type="dxa"/>
          </w:tcPr>
          <w:p w:rsidR="00D46ACD" w:rsidRPr="000D5542" w:rsidRDefault="002F2E92" w:rsidP="00A753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Предоставить инвалидам по слуху услуги </w:t>
            </w:r>
            <w:proofErr w:type="spellStart"/>
            <w:r>
              <w:rPr>
                <w:rFonts w:ascii="Times New Roman" w:hAnsi="Times New Roman"/>
              </w:rPr>
              <w:t>сурдопереводчика</w:t>
            </w:r>
            <w:proofErr w:type="spellEnd"/>
          </w:p>
        </w:tc>
        <w:tc>
          <w:tcPr>
            <w:tcW w:w="1324" w:type="dxa"/>
          </w:tcPr>
          <w:p w:rsidR="00D46ACD" w:rsidRPr="000D5542" w:rsidRDefault="00D46ACD" w:rsidP="00A753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апреля 2020 г.</w:t>
            </w:r>
          </w:p>
        </w:tc>
        <w:tc>
          <w:tcPr>
            <w:tcW w:w="2437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D46ACD" w:rsidRDefault="00D46ACD" w:rsidP="00A753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D46ACD" w:rsidRDefault="00D46ACD" w:rsidP="00A75342">
            <w:pPr>
              <w:spacing w:after="0"/>
              <w:rPr>
                <w:rFonts w:ascii="Times New Roman" w:hAnsi="Times New Roman"/>
              </w:rPr>
            </w:pPr>
          </w:p>
        </w:tc>
      </w:tr>
      <w:tr w:rsidR="00D46ACD" w:rsidRPr="000D5542" w:rsidTr="00A75342">
        <w:trPr>
          <w:jc w:val="center"/>
        </w:trPr>
        <w:tc>
          <w:tcPr>
            <w:tcW w:w="3248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ACD" w:rsidRPr="000D5542" w:rsidTr="00A75342">
        <w:trPr>
          <w:jc w:val="center"/>
        </w:trPr>
        <w:tc>
          <w:tcPr>
            <w:tcW w:w="9832" w:type="dxa"/>
            <w:gridSpan w:val="4"/>
            <w:tcBorders>
              <w:right w:val="single" w:sz="4" w:space="0" w:color="auto"/>
            </w:tcBorders>
          </w:tcPr>
          <w:p w:rsidR="00D46ACD" w:rsidRPr="000D5542" w:rsidRDefault="00D46ACD" w:rsidP="00A753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D46ACD" w:rsidRPr="009F6EE0" w:rsidRDefault="00D46ACD" w:rsidP="00A753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D46ACD" w:rsidRPr="009F6EE0" w:rsidRDefault="00D46ACD" w:rsidP="00A753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6ACD" w:rsidRPr="000D5542" w:rsidTr="00A75342">
        <w:trPr>
          <w:trHeight w:val="310"/>
          <w:jc w:val="center"/>
        </w:trPr>
        <w:tc>
          <w:tcPr>
            <w:tcW w:w="3248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46ACD" w:rsidRPr="000D5542" w:rsidRDefault="00D46ACD" w:rsidP="00A753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ACD" w:rsidRPr="000D5542" w:rsidTr="00A75342">
        <w:trPr>
          <w:trHeight w:val="346"/>
          <w:jc w:val="center"/>
        </w:trPr>
        <w:tc>
          <w:tcPr>
            <w:tcW w:w="3248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ACD" w:rsidRPr="000D5542" w:rsidTr="00A75342">
        <w:trPr>
          <w:jc w:val="center"/>
        </w:trPr>
        <w:tc>
          <w:tcPr>
            <w:tcW w:w="9832" w:type="dxa"/>
            <w:gridSpan w:val="4"/>
            <w:tcBorders>
              <w:right w:val="nil"/>
            </w:tcBorders>
          </w:tcPr>
          <w:p w:rsidR="00D46ACD" w:rsidRPr="000D5542" w:rsidRDefault="00D46ACD" w:rsidP="00A753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423" w:type="dxa"/>
            <w:tcBorders>
              <w:right w:val="nil"/>
            </w:tcBorders>
          </w:tcPr>
          <w:p w:rsidR="00D46ACD" w:rsidRPr="009F6EE0" w:rsidRDefault="00D46ACD" w:rsidP="00A753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nil"/>
            </w:tcBorders>
          </w:tcPr>
          <w:p w:rsidR="00D46ACD" w:rsidRPr="009F6EE0" w:rsidRDefault="00D46ACD" w:rsidP="00A753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6ACD" w:rsidRPr="000D5542" w:rsidTr="00A75342">
        <w:trPr>
          <w:jc w:val="center"/>
        </w:trPr>
        <w:tc>
          <w:tcPr>
            <w:tcW w:w="3248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D46ACD" w:rsidRPr="000D5542" w:rsidRDefault="00D46ACD" w:rsidP="00A753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ACD" w:rsidRPr="000D5542" w:rsidTr="00A75342">
        <w:trPr>
          <w:jc w:val="center"/>
        </w:trPr>
        <w:tc>
          <w:tcPr>
            <w:tcW w:w="3248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D46ACD" w:rsidRPr="000D5542" w:rsidRDefault="00D46ACD" w:rsidP="00A753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6D13" w:rsidRDefault="00CD6D13" w:rsidP="009D1F30">
      <w:pPr>
        <w:spacing w:after="0"/>
        <w:jc w:val="both"/>
        <w:rPr>
          <w:rFonts w:ascii="Times New Roman" w:hAnsi="Times New Roman"/>
          <w:sz w:val="28"/>
          <w:szCs w:val="28"/>
        </w:rPr>
        <w:sectPr w:rsidR="00CD6D13" w:rsidSect="009F6EE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86772" w:rsidRDefault="00986772" w:rsidP="00CD6D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CD6D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второму вопросу слушали Тимофеева Н.Н.</w:t>
      </w:r>
    </w:p>
    <w:p w:rsidR="00986772" w:rsidRDefault="00986772" w:rsidP="00CD6D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оценки качества условий оказания услуг организации культуры можно выстроить рейтинг учреждений в следующем порядке</w:t>
      </w:r>
    </w:p>
    <w:p w:rsidR="00D271C3" w:rsidRDefault="00D271C3" w:rsidP="00D271C3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ГАУК </w:t>
      </w:r>
      <w:r w:rsidRPr="00412030">
        <w:rPr>
          <w:rFonts w:ascii="Times New Roman" w:hAnsi="Times New Roman"/>
          <w:sz w:val="28"/>
          <w:szCs w:val="28"/>
        </w:rPr>
        <w:t>"Саратовский академический театр юного</w:t>
      </w:r>
    </w:p>
    <w:p w:rsidR="00D271C3" w:rsidRDefault="00D271C3" w:rsidP="00D271C3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412030">
        <w:rPr>
          <w:rFonts w:ascii="Times New Roman" w:hAnsi="Times New Roman"/>
          <w:sz w:val="28"/>
          <w:szCs w:val="28"/>
        </w:rPr>
        <w:t>зрителя им. Ю.П. Киселева"</w:t>
      </w:r>
      <w:r w:rsidR="00326FA7">
        <w:rPr>
          <w:rFonts w:ascii="Times New Roman" w:hAnsi="Times New Roman"/>
          <w:sz w:val="28"/>
          <w:szCs w:val="28"/>
        </w:rPr>
        <w:tab/>
      </w:r>
      <w:r w:rsidR="00326FA7">
        <w:rPr>
          <w:rFonts w:ascii="Times New Roman" w:hAnsi="Times New Roman"/>
          <w:sz w:val="28"/>
          <w:szCs w:val="28"/>
        </w:rPr>
        <w:tab/>
      </w:r>
      <w:r w:rsidR="00326FA7">
        <w:rPr>
          <w:rFonts w:ascii="Times New Roman" w:hAnsi="Times New Roman"/>
          <w:sz w:val="28"/>
          <w:szCs w:val="28"/>
        </w:rPr>
        <w:tab/>
      </w:r>
      <w:r w:rsidR="00326FA7">
        <w:rPr>
          <w:rFonts w:ascii="Times New Roman" w:hAnsi="Times New Roman"/>
          <w:sz w:val="28"/>
          <w:szCs w:val="28"/>
        </w:rPr>
        <w:tab/>
      </w:r>
      <w:r w:rsidR="00326FA7">
        <w:rPr>
          <w:rFonts w:ascii="Times New Roman" w:hAnsi="Times New Roman"/>
          <w:sz w:val="28"/>
          <w:szCs w:val="28"/>
        </w:rPr>
        <w:tab/>
      </w:r>
      <w:r w:rsidR="00326FA7">
        <w:rPr>
          <w:rFonts w:ascii="Times New Roman" w:hAnsi="Times New Roman"/>
          <w:sz w:val="28"/>
          <w:szCs w:val="28"/>
        </w:rPr>
        <w:tab/>
        <w:t>96,3</w:t>
      </w:r>
    </w:p>
    <w:p w:rsidR="0019125A" w:rsidRDefault="00CD6D13" w:rsidP="0019125A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2269C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АУК</w:t>
      </w:r>
      <w:r w:rsidRPr="002269CE">
        <w:rPr>
          <w:rFonts w:ascii="Times New Roman" w:hAnsi="Times New Roman"/>
          <w:sz w:val="28"/>
          <w:szCs w:val="28"/>
        </w:rPr>
        <w:t xml:space="preserve"> Саратовской области "Драматический театр</w:t>
      </w:r>
    </w:p>
    <w:p w:rsidR="00CD6D13" w:rsidRDefault="00CD6D13" w:rsidP="0019125A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2269CE">
        <w:rPr>
          <w:rFonts w:ascii="Times New Roman" w:hAnsi="Times New Roman"/>
          <w:sz w:val="28"/>
          <w:szCs w:val="28"/>
        </w:rPr>
        <w:t>города Вольска"</w:t>
      </w:r>
      <w:r w:rsidR="0019125A">
        <w:rPr>
          <w:rFonts w:ascii="Times New Roman" w:hAnsi="Times New Roman"/>
          <w:sz w:val="28"/>
          <w:szCs w:val="28"/>
        </w:rPr>
        <w:tab/>
      </w:r>
      <w:r w:rsidR="0019125A">
        <w:rPr>
          <w:rFonts w:ascii="Times New Roman" w:hAnsi="Times New Roman"/>
          <w:sz w:val="28"/>
          <w:szCs w:val="28"/>
        </w:rPr>
        <w:tab/>
      </w:r>
      <w:r w:rsidR="0019125A">
        <w:rPr>
          <w:rFonts w:ascii="Times New Roman" w:hAnsi="Times New Roman"/>
          <w:sz w:val="28"/>
          <w:szCs w:val="28"/>
        </w:rPr>
        <w:tab/>
      </w:r>
      <w:r w:rsidR="0019125A">
        <w:rPr>
          <w:rFonts w:ascii="Times New Roman" w:hAnsi="Times New Roman"/>
          <w:sz w:val="28"/>
          <w:szCs w:val="28"/>
        </w:rPr>
        <w:tab/>
      </w:r>
      <w:r w:rsidR="0019125A">
        <w:rPr>
          <w:rFonts w:ascii="Times New Roman" w:hAnsi="Times New Roman"/>
          <w:sz w:val="28"/>
          <w:szCs w:val="28"/>
        </w:rPr>
        <w:tab/>
      </w:r>
      <w:r w:rsidR="0019125A">
        <w:rPr>
          <w:rFonts w:ascii="Times New Roman" w:hAnsi="Times New Roman"/>
          <w:sz w:val="28"/>
          <w:szCs w:val="28"/>
        </w:rPr>
        <w:tab/>
      </w:r>
      <w:r w:rsidR="0019125A">
        <w:rPr>
          <w:rFonts w:ascii="Times New Roman" w:hAnsi="Times New Roman"/>
          <w:sz w:val="28"/>
          <w:szCs w:val="28"/>
        </w:rPr>
        <w:tab/>
      </w:r>
      <w:r w:rsidR="0019125A">
        <w:rPr>
          <w:rFonts w:ascii="Times New Roman" w:hAnsi="Times New Roman"/>
          <w:sz w:val="28"/>
          <w:szCs w:val="28"/>
        </w:rPr>
        <w:tab/>
        <w:t>93,8</w:t>
      </w:r>
      <w:r w:rsidR="00326FA7">
        <w:rPr>
          <w:rFonts w:ascii="Times New Roman" w:hAnsi="Times New Roman"/>
          <w:sz w:val="28"/>
          <w:szCs w:val="28"/>
        </w:rPr>
        <w:t>5</w:t>
      </w:r>
    </w:p>
    <w:p w:rsidR="00CD6D13" w:rsidRDefault="00CD6D13" w:rsidP="0019125A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ГАУК </w:t>
      </w:r>
      <w:r w:rsidRPr="002269CE">
        <w:rPr>
          <w:rFonts w:ascii="Times New Roman" w:hAnsi="Times New Roman"/>
          <w:sz w:val="28"/>
          <w:szCs w:val="28"/>
        </w:rPr>
        <w:t>"Саратовский областной театр оперетты"</w:t>
      </w:r>
      <w:r w:rsidR="0019125A">
        <w:rPr>
          <w:rFonts w:ascii="Times New Roman" w:hAnsi="Times New Roman"/>
          <w:sz w:val="28"/>
          <w:szCs w:val="28"/>
        </w:rPr>
        <w:tab/>
      </w:r>
      <w:r w:rsidR="0019125A">
        <w:rPr>
          <w:rFonts w:ascii="Times New Roman" w:hAnsi="Times New Roman"/>
          <w:sz w:val="28"/>
          <w:szCs w:val="28"/>
        </w:rPr>
        <w:tab/>
      </w:r>
      <w:r w:rsidR="0019125A">
        <w:rPr>
          <w:rFonts w:ascii="Times New Roman" w:hAnsi="Times New Roman"/>
          <w:sz w:val="28"/>
          <w:szCs w:val="28"/>
        </w:rPr>
        <w:tab/>
        <w:t>91,</w:t>
      </w:r>
      <w:r w:rsidR="00326FA7">
        <w:rPr>
          <w:rFonts w:ascii="Times New Roman" w:hAnsi="Times New Roman"/>
          <w:sz w:val="28"/>
          <w:szCs w:val="28"/>
        </w:rPr>
        <w:t>2</w:t>
      </w:r>
    </w:p>
    <w:p w:rsidR="0019125A" w:rsidRDefault="00CD6D13" w:rsidP="0019125A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ГАУК </w:t>
      </w:r>
      <w:r w:rsidRPr="00784E42">
        <w:rPr>
          <w:rFonts w:ascii="Times New Roman" w:hAnsi="Times New Roman"/>
          <w:sz w:val="28"/>
          <w:szCs w:val="28"/>
        </w:rPr>
        <w:t>"Саратовский государственный академический</w:t>
      </w:r>
    </w:p>
    <w:p w:rsidR="00CD6D13" w:rsidRDefault="00CD6D13" w:rsidP="0019125A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84E42">
        <w:rPr>
          <w:rFonts w:ascii="Times New Roman" w:hAnsi="Times New Roman"/>
          <w:sz w:val="28"/>
          <w:szCs w:val="28"/>
        </w:rPr>
        <w:t xml:space="preserve">театр драмы имени И.А. </w:t>
      </w:r>
      <w:proofErr w:type="spellStart"/>
      <w:r w:rsidRPr="00784E42">
        <w:rPr>
          <w:rFonts w:ascii="Times New Roman" w:hAnsi="Times New Roman"/>
          <w:sz w:val="28"/>
          <w:szCs w:val="28"/>
        </w:rPr>
        <w:t>Слонова</w:t>
      </w:r>
      <w:proofErr w:type="spellEnd"/>
      <w:r w:rsidRPr="00784E42">
        <w:rPr>
          <w:rFonts w:ascii="Times New Roman" w:hAnsi="Times New Roman"/>
          <w:sz w:val="28"/>
          <w:szCs w:val="28"/>
        </w:rPr>
        <w:t>"</w:t>
      </w:r>
      <w:r w:rsidR="0019125A">
        <w:rPr>
          <w:rFonts w:ascii="Times New Roman" w:hAnsi="Times New Roman"/>
          <w:sz w:val="28"/>
          <w:szCs w:val="28"/>
        </w:rPr>
        <w:tab/>
      </w:r>
      <w:r w:rsidR="0019125A">
        <w:rPr>
          <w:rFonts w:ascii="Times New Roman" w:hAnsi="Times New Roman"/>
          <w:sz w:val="28"/>
          <w:szCs w:val="28"/>
        </w:rPr>
        <w:tab/>
      </w:r>
      <w:r w:rsidR="0019125A">
        <w:rPr>
          <w:rFonts w:ascii="Times New Roman" w:hAnsi="Times New Roman"/>
          <w:sz w:val="28"/>
          <w:szCs w:val="28"/>
        </w:rPr>
        <w:tab/>
      </w:r>
      <w:r w:rsidR="0019125A">
        <w:rPr>
          <w:rFonts w:ascii="Times New Roman" w:hAnsi="Times New Roman"/>
          <w:sz w:val="28"/>
          <w:szCs w:val="28"/>
        </w:rPr>
        <w:tab/>
      </w:r>
      <w:r w:rsidR="0019125A">
        <w:rPr>
          <w:rFonts w:ascii="Times New Roman" w:hAnsi="Times New Roman"/>
          <w:sz w:val="28"/>
          <w:szCs w:val="28"/>
        </w:rPr>
        <w:tab/>
        <w:t>90,4</w:t>
      </w:r>
      <w:r w:rsidR="00326FA7">
        <w:rPr>
          <w:rFonts w:ascii="Times New Roman" w:hAnsi="Times New Roman"/>
          <w:sz w:val="28"/>
          <w:szCs w:val="28"/>
        </w:rPr>
        <w:t>5</w:t>
      </w:r>
    </w:p>
    <w:p w:rsidR="0019125A" w:rsidRDefault="00CD6D13" w:rsidP="0019125A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F5D3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F5D30">
        <w:rPr>
          <w:rFonts w:ascii="Times New Roman" w:hAnsi="Times New Roman"/>
          <w:sz w:val="28"/>
          <w:szCs w:val="28"/>
        </w:rPr>
        <w:t xml:space="preserve">УК </w:t>
      </w:r>
      <w:r w:rsidRPr="00412030">
        <w:rPr>
          <w:rFonts w:ascii="Times New Roman" w:hAnsi="Times New Roman"/>
          <w:sz w:val="28"/>
          <w:szCs w:val="28"/>
        </w:rPr>
        <w:t>"Саратовская областная филармония имени</w:t>
      </w:r>
    </w:p>
    <w:p w:rsidR="00CD6D13" w:rsidRDefault="00CD6D13" w:rsidP="0019125A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412030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412030">
        <w:rPr>
          <w:rFonts w:ascii="Times New Roman" w:hAnsi="Times New Roman"/>
          <w:sz w:val="28"/>
          <w:szCs w:val="28"/>
        </w:rPr>
        <w:t>Шнитке</w:t>
      </w:r>
      <w:proofErr w:type="spellEnd"/>
      <w:r w:rsidRPr="00412030">
        <w:rPr>
          <w:rFonts w:ascii="Times New Roman" w:hAnsi="Times New Roman"/>
          <w:sz w:val="28"/>
          <w:szCs w:val="28"/>
        </w:rPr>
        <w:t>"</w:t>
      </w:r>
      <w:r w:rsidR="0019125A">
        <w:rPr>
          <w:rFonts w:ascii="Times New Roman" w:hAnsi="Times New Roman"/>
          <w:sz w:val="28"/>
          <w:szCs w:val="28"/>
        </w:rPr>
        <w:tab/>
      </w:r>
      <w:r w:rsidR="0019125A">
        <w:rPr>
          <w:rFonts w:ascii="Times New Roman" w:hAnsi="Times New Roman"/>
          <w:sz w:val="28"/>
          <w:szCs w:val="28"/>
        </w:rPr>
        <w:tab/>
      </w:r>
      <w:r w:rsidR="0019125A">
        <w:rPr>
          <w:rFonts w:ascii="Times New Roman" w:hAnsi="Times New Roman"/>
          <w:sz w:val="28"/>
          <w:szCs w:val="28"/>
        </w:rPr>
        <w:tab/>
      </w:r>
      <w:r w:rsidR="0019125A">
        <w:rPr>
          <w:rFonts w:ascii="Times New Roman" w:hAnsi="Times New Roman"/>
          <w:sz w:val="28"/>
          <w:szCs w:val="28"/>
        </w:rPr>
        <w:tab/>
      </w:r>
      <w:r w:rsidR="0019125A">
        <w:rPr>
          <w:rFonts w:ascii="Times New Roman" w:hAnsi="Times New Roman"/>
          <w:sz w:val="28"/>
          <w:szCs w:val="28"/>
        </w:rPr>
        <w:tab/>
      </w:r>
      <w:r w:rsidR="0019125A">
        <w:rPr>
          <w:rFonts w:ascii="Times New Roman" w:hAnsi="Times New Roman"/>
          <w:sz w:val="28"/>
          <w:szCs w:val="28"/>
        </w:rPr>
        <w:tab/>
      </w:r>
      <w:r w:rsidR="0019125A">
        <w:rPr>
          <w:rFonts w:ascii="Times New Roman" w:hAnsi="Times New Roman"/>
          <w:sz w:val="28"/>
          <w:szCs w:val="28"/>
        </w:rPr>
        <w:tab/>
      </w:r>
      <w:r w:rsidR="0019125A">
        <w:rPr>
          <w:rFonts w:ascii="Times New Roman" w:hAnsi="Times New Roman"/>
          <w:sz w:val="28"/>
          <w:szCs w:val="28"/>
        </w:rPr>
        <w:tab/>
      </w:r>
      <w:r w:rsidR="0019125A">
        <w:rPr>
          <w:rFonts w:ascii="Times New Roman" w:hAnsi="Times New Roman"/>
          <w:sz w:val="28"/>
          <w:szCs w:val="28"/>
        </w:rPr>
        <w:tab/>
        <w:t>8</w:t>
      </w:r>
      <w:r w:rsidR="00D271C3">
        <w:rPr>
          <w:rFonts w:ascii="Times New Roman" w:hAnsi="Times New Roman"/>
          <w:sz w:val="28"/>
          <w:szCs w:val="28"/>
        </w:rPr>
        <w:t>7,95</w:t>
      </w:r>
      <w:r>
        <w:rPr>
          <w:rFonts w:ascii="Times New Roman" w:hAnsi="Times New Roman"/>
          <w:sz w:val="28"/>
          <w:szCs w:val="28"/>
        </w:rPr>
        <w:t>.</w:t>
      </w:r>
    </w:p>
    <w:p w:rsidR="00CD6D13" w:rsidRDefault="00CD6D13" w:rsidP="009867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3CC4" w:rsidRDefault="00823CC4" w:rsidP="009867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оценки качества</w:t>
      </w:r>
    </w:p>
    <w:p w:rsidR="00823CC4" w:rsidRDefault="00823CC4" w:rsidP="009867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отрасли составляет:</w:t>
      </w:r>
    </w:p>
    <w:p w:rsidR="00823CC4" w:rsidRPr="00823CC4" w:rsidRDefault="00326FA7" w:rsidP="009867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93,8</m:t>
              </m:r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</w:rPr>
                <m:t>+87,95+90,4</m:t>
              </m:r>
              <m:r>
                <w:rPr>
                  <w:rFonts w:ascii="Cambria Math" w:hAnsi="Cambria Math"/>
                  <w:sz w:val="28"/>
                  <w:szCs w:val="28"/>
                </w:rPr>
                <m:t>5+91,2</m:t>
              </m:r>
              <m:r>
                <w:rPr>
                  <w:rFonts w:ascii="Cambria Math" w:hAnsi="Cambria Math"/>
                  <w:sz w:val="28"/>
                  <w:szCs w:val="28"/>
                </w:rPr>
                <m:t>+96,3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459,</m:t>
              </m:r>
              <m:r>
                <w:rPr>
                  <w:rFonts w:ascii="Cambria Math" w:hAnsi="Cambria Math"/>
                  <w:sz w:val="28"/>
                  <w:szCs w:val="28"/>
                </w:rPr>
                <m:t>75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=91,9</m:t>
          </m:r>
          <m:r>
            <w:rPr>
              <w:rFonts w:ascii="Cambria Math" w:hAnsi="Cambria Math"/>
              <w:sz w:val="28"/>
              <w:szCs w:val="28"/>
            </w:rPr>
            <m:t>5</m:t>
          </m:r>
        </m:oMath>
      </m:oMathPara>
    </w:p>
    <w:p w:rsidR="00823CC4" w:rsidRDefault="00823CC4" w:rsidP="009867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219A" w:rsidRDefault="009F219A" w:rsidP="009867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ые результаты независимой оценки качества оказания услуг прилагаются.</w:t>
      </w:r>
    </w:p>
    <w:p w:rsidR="009F219A" w:rsidRDefault="00D271C3" w:rsidP="009867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9525</wp:posOffset>
            </wp:positionV>
            <wp:extent cx="7556500" cy="1294765"/>
            <wp:effectExtent l="0" t="0" r="6350" b="635"/>
            <wp:wrapNone/>
            <wp:docPr id="2" name="Рисунок 2" descr="C:\Users\WIN7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19A" w:rsidRDefault="009F219A" w:rsidP="009867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219A" w:rsidRDefault="009F219A" w:rsidP="009867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Н.Н.Тимофеев</w:t>
      </w:r>
      <w:proofErr w:type="spellEnd"/>
    </w:p>
    <w:p w:rsidR="009F219A" w:rsidRDefault="009F219A" w:rsidP="009867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219A" w:rsidRDefault="009F219A" w:rsidP="009867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Общественного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Н.А.Буряк</w:t>
      </w:r>
      <w:proofErr w:type="spellEnd"/>
    </w:p>
    <w:p w:rsidR="009F219A" w:rsidRPr="00313260" w:rsidRDefault="009F219A" w:rsidP="009867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9F219A" w:rsidRPr="00313260" w:rsidSect="00CD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328ED"/>
    <w:multiLevelType w:val="hybridMultilevel"/>
    <w:tmpl w:val="7F6A6F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30"/>
    <w:rsid w:val="00004F38"/>
    <w:rsid w:val="000F7617"/>
    <w:rsid w:val="00114249"/>
    <w:rsid w:val="0019125A"/>
    <w:rsid w:val="001C1BBD"/>
    <w:rsid w:val="001F07A8"/>
    <w:rsid w:val="002269CE"/>
    <w:rsid w:val="00292619"/>
    <w:rsid w:val="002C678D"/>
    <w:rsid w:val="002F2E92"/>
    <w:rsid w:val="00313260"/>
    <w:rsid w:val="00325CF3"/>
    <w:rsid w:val="00326FA7"/>
    <w:rsid w:val="003A7C06"/>
    <w:rsid w:val="003D6A2E"/>
    <w:rsid w:val="00402E92"/>
    <w:rsid w:val="00412030"/>
    <w:rsid w:val="00426AAA"/>
    <w:rsid w:val="00491537"/>
    <w:rsid w:val="005B1EDA"/>
    <w:rsid w:val="005C1FF0"/>
    <w:rsid w:val="005C4759"/>
    <w:rsid w:val="00613484"/>
    <w:rsid w:val="0063015E"/>
    <w:rsid w:val="006402FA"/>
    <w:rsid w:val="006F3592"/>
    <w:rsid w:val="00776E99"/>
    <w:rsid w:val="00784E42"/>
    <w:rsid w:val="00802DC3"/>
    <w:rsid w:val="00823CC4"/>
    <w:rsid w:val="008A6D37"/>
    <w:rsid w:val="00913FF7"/>
    <w:rsid w:val="009723A2"/>
    <w:rsid w:val="00986772"/>
    <w:rsid w:val="009D1F30"/>
    <w:rsid w:val="009F219A"/>
    <w:rsid w:val="009F6EE0"/>
    <w:rsid w:val="00A60061"/>
    <w:rsid w:val="00A62D57"/>
    <w:rsid w:val="00A67D14"/>
    <w:rsid w:val="00AC410E"/>
    <w:rsid w:val="00AF3DB2"/>
    <w:rsid w:val="00CD6D13"/>
    <w:rsid w:val="00D243CF"/>
    <w:rsid w:val="00D271C3"/>
    <w:rsid w:val="00D46ACD"/>
    <w:rsid w:val="00D52B3B"/>
    <w:rsid w:val="00DE6F7F"/>
    <w:rsid w:val="00E077A7"/>
    <w:rsid w:val="00F10EE5"/>
    <w:rsid w:val="00F86ACC"/>
    <w:rsid w:val="00FE4C9F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127AF-4F14-4652-9B2A-FA392B40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F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3CC4"/>
    <w:rPr>
      <w:color w:val="808080"/>
    </w:rPr>
  </w:style>
  <w:style w:type="paragraph" w:styleId="a4">
    <w:name w:val="List Paragraph"/>
    <w:basedOn w:val="a"/>
    <w:uiPriority w:val="34"/>
    <w:qFormat/>
    <w:rsid w:val="003D6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WIN7~1\AppData\Local\Temp\FineReader12.0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Links>
    <vt:vector size="6" baseType="variant">
      <vt:variant>
        <vt:i4>7602303</vt:i4>
      </vt:variant>
      <vt:variant>
        <vt:i4>-1</vt:i4>
      </vt:variant>
      <vt:variant>
        <vt:i4>1026</vt:i4>
      </vt:variant>
      <vt:variant>
        <vt:i4>1</vt:i4>
      </vt:variant>
      <vt:variant>
        <vt:lpwstr>C:\Users\WIN7~1\AppData\Local\Temp\FineReader12.00\media\image1.jpeg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Dmitriy</cp:lastModifiedBy>
  <cp:revision>11</cp:revision>
  <cp:lastPrinted>2018-10-29T06:59:00Z</cp:lastPrinted>
  <dcterms:created xsi:type="dcterms:W3CDTF">2019-11-07T07:10:00Z</dcterms:created>
  <dcterms:modified xsi:type="dcterms:W3CDTF">2019-11-22T04:18:00Z</dcterms:modified>
</cp:coreProperties>
</file>