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682F3C" w:rsidRDefault="002848D5" w:rsidP="00682F3C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="00682F3C">
        <w:rPr>
          <w:rFonts w:eastAsia="Times New Roman"/>
          <w:b/>
          <w:bCs/>
          <w:lang w:eastAsia="ru-RU"/>
        </w:rPr>
        <w:t>г</w:t>
      </w:r>
      <w:r w:rsidR="00682F3C" w:rsidRPr="00682F3C">
        <w:rPr>
          <w:rFonts w:eastAsia="Times New Roman"/>
          <w:b/>
          <w:bCs/>
          <w:lang w:eastAsia="ru-RU"/>
        </w:rPr>
        <w:t>осударственно</w:t>
      </w:r>
      <w:r w:rsidR="00682F3C">
        <w:rPr>
          <w:rFonts w:eastAsia="Times New Roman"/>
          <w:b/>
          <w:bCs/>
          <w:lang w:eastAsia="ru-RU"/>
        </w:rPr>
        <w:t>го</w:t>
      </w:r>
      <w:proofErr w:type="gramEnd"/>
    </w:p>
    <w:p w:rsidR="00682F3C" w:rsidRDefault="00682F3C" w:rsidP="00682F3C">
      <w:pPr>
        <w:jc w:val="left"/>
        <w:rPr>
          <w:rFonts w:eastAsia="Times New Roman"/>
          <w:b/>
          <w:bCs/>
          <w:lang w:eastAsia="ru-RU"/>
        </w:rPr>
      </w:pPr>
      <w:r w:rsidRPr="00682F3C">
        <w:rPr>
          <w:rFonts w:eastAsia="Times New Roman"/>
          <w:b/>
          <w:bCs/>
          <w:lang w:eastAsia="ru-RU"/>
        </w:rPr>
        <w:t>бюджетно</w:t>
      </w:r>
      <w:r>
        <w:rPr>
          <w:rFonts w:eastAsia="Times New Roman"/>
          <w:b/>
          <w:bCs/>
          <w:lang w:eastAsia="ru-RU"/>
        </w:rPr>
        <w:t xml:space="preserve">го </w:t>
      </w:r>
      <w:r w:rsidRPr="00682F3C">
        <w:rPr>
          <w:rFonts w:eastAsia="Times New Roman"/>
          <w:b/>
          <w:bCs/>
          <w:lang w:eastAsia="ru-RU"/>
        </w:rPr>
        <w:t>учреждени</w:t>
      </w:r>
      <w:r>
        <w:rPr>
          <w:rFonts w:eastAsia="Times New Roman"/>
          <w:b/>
          <w:bCs/>
          <w:lang w:eastAsia="ru-RU"/>
        </w:rPr>
        <w:t>я</w:t>
      </w:r>
      <w:r w:rsidRPr="00682F3C">
        <w:rPr>
          <w:rFonts w:eastAsia="Times New Roman"/>
          <w:b/>
          <w:bCs/>
          <w:lang w:eastAsia="ru-RU"/>
        </w:rPr>
        <w:t xml:space="preserve"> дополнительного </w:t>
      </w:r>
    </w:p>
    <w:p w:rsidR="00682F3C" w:rsidRDefault="00682F3C" w:rsidP="00682F3C">
      <w:pPr>
        <w:jc w:val="left"/>
        <w:rPr>
          <w:rFonts w:eastAsia="Times New Roman"/>
          <w:b/>
          <w:bCs/>
          <w:lang w:eastAsia="ru-RU"/>
        </w:rPr>
      </w:pPr>
      <w:r w:rsidRPr="00682F3C">
        <w:rPr>
          <w:rFonts w:eastAsia="Times New Roman"/>
          <w:b/>
          <w:bCs/>
          <w:lang w:eastAsia="ru-RU"/>
        </w:rPr>
        <w:t xml:space="preserve">образования «Детская музыкальная школа» </w:t>
      </w:r>
    </w:p>
    <w:p w:rsidR="00682F3C" w:rsidRDefault="00682F3C" w:rsidP="00682F3C">
      <w:pPr>
        <w:jc w:val="left"/>
        <w:rPr>
          <w:rFonts w:eastAsia="Times New Roman"/>
          <w:b/>
          <w:bCs/>
          <w:lang w:eastAsia="ru-RU"/>
        </w:rPr>
      </w:pPr>
      <w:r w:rsidRPr="00682F3C">
        <w:rPr>
          <w:rFonts w:eastAsia="Times New Roman"/>
          <w:b/>
          <w:bCs/>
          <w:lang w:eastAsia="ru-RU"/>
        </w:rPr>
        <w:t xml:space="preserve">п. </w:t>
      </w:r>
      <w:proofErr w:type="gramStart"/>
      <w:r w:rsidRPr="00682F3C">
        <w:rPr>
          <w:rFonts w:eastAsia="Times New Roman"/>
          <w:b/>
          <w:bCs/>
          <w:lang w:eastAsia="ru-RU"/>
        </w:rPr>
        <w:t>Горный</w:t>
      </w:r>
      <w:proofErr w:type="gramEnd"/>
      <w:r w:rsidRPr="00682F3C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682F3C">
        <w:rPr>
          <w:rFonts w:eastAsia="Times New Roman"/>
          <w:b/>
          <w:bCs/>
          <w:lang w:eastAsia="ru-RU"/>
        </w:rPr>
        <w:t>Краснопартизанского</w:t>
      </w:r>
      <w:proofErr w:type="spellEnd"/>
      <w:r w:rsidRPr="00682F3C">
        <w:rPr>
          <w:rFonts w:eastAsia="Times New Roman"/>
          <w:b/>
          <w:bCs/>
          <w:lang w:eastAsia="ru-RU"/>
        </w:rPr>
        <w:t xml:space="preserve"> района </w:t>
      </w:r>
    </w:p>
    <w:p w:rsidR="00682F3C" w:rsidRPr="00682F3C" w:rsidRDefault="00682F3C" w:rsidP="00682F3C">
      <w:pPr>
        <w:jc w:val="left"/>
        <w:rPr>
          <w:rFonts w:eastAsia="Times New Roman"/>
          <w:b/>
          <w:bCs/>
          <w:lang w:eastAsia="ru-RU"/>
        </w:rPr>
      </w:pPr>
      <w:r w:rsidRPr="00682F3C">
        <w:rPr>
          <w:rFonts w:eastAsia="Times New Roman"/>
          <w:b/>
          <w:bCs/>
          <w:lang w:eastAsia="ru-RU"/>
        </w:rPr>
        <w:t>Саратовской области</w:t>
      </w:r>
    </w:p>
    <w:p w:rsidR="00682F3C" w:rsidRPr="00682F3C" w:rsidRDefault="00682F3C" w:rsidP="00682F3C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682F3C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области от 12.08.2020 № 01-15/296 «Об утверждении типового  положения </w:t>
      </w:r>
      <w:r w:rsidR="00607020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607020">
        <w:rPr>
          <w:rFonts w:eastAsia="Times New Roman"/>
          <w:lang w:eastAsia="ru-RU"/>
        </w:rPr>
        <w:t>ми</w:t>
      </w:r>
      <w:r w:rsidR="00CC45AD">
        <w:rPr>
          <w:rFonts w:eastAsia="Times New Roman"/>
          <w:lang w:eastAsia="ru-RU"/>
        </w:rPr>
        <w:t xml:space="preserve">, функции </w:t>
      </w:r>
      <w:r w:rsidR="00607020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и</w:t>
      </w:r>
      <w:proofErr w:type="gramEnd"/>
      <w:r w:rsidR="00CC45AD">
        <w:rPr>
          <w:rFonts w:eastAsia="Times New Roman"/>
          <w:lang w:eastAsia="ru-RU"/>
        </w:rPr>
        <w:t xml:space="preserve"> полномочия </w:t>
      </w:r>
      <w:proofErr w:type="gramStart"/>
      <w:r w:rsidR="00CC45AD">
        <w:rPr>
          <w:rFonts w:eastAsia="Times New Roman"/>
          <w:lang w:eastAsia="ru-RU"/>
        </w:rPr>
        <w:t>учредителя</w:t>
      </w:r>
      <w:proofErr w:type="gramEnd"/>
      <w:r w:rsidR="00CC45AD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682F3C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Pr="002848D5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682F3C">
        <w:rPr>
          <w:rFonts w:eastAsia="Times New Roman"/>
          <w:bCs/>
          <w:lang w:eastAsia="ru-RU"/>
        </w:rPr>
        <w:t xml:space="preserve">государственного </w:t>
      </w:r>
      <w:r w:rsidR="00682F3C" w:rsidRPr="00682F3C">
        <w:rPr>
          <w:rFonts w:eastAsia="Times New Roman"/>
          <w:bCs/>
          <w:lang w:eastAsia="ru-RU"/>
        </w:rPr>
        <w:t>бюджетн</w:t>
      </w:r>
      <w:r w:rsidR="00682F3C">
        <w:rPr>
          <w:rFonts w:eastAsia="Times New Roman"/>
          <w:bCs/>
          <w:lang w:eastAsia="ru-RU"/>
        </w:rPr>
        <w:t xml:space="preserve">ого учреждения дополнительного </w:t>
      </w:r>
      <w:r w:rsidR="00682F3C" w:rsidRPr="00682F3C">
        <w:rPr>
          <w:rFonts w:eastAsia="Times New Roman"/>
          <w:bCs/>
          <w:lang w:eastAsia="ru-RU"/>
        </w:rPr>
        <w:t>образован</w:t>
      </w:r>
      <w:r w:rsidR="00682F3C">
        <w:rPr>
          <w:rFonts w:eastAsia="Times New Roman"/>
          <w:bCs/>
          <w:lang w:eastAsia="ru-RU"/>
        </w:rPr>
        <w:t xml:space="preserve">ия «Детская музыкальная школа» </w:t>
      </w:r>
      <w:r w:rsidR="00682F3C" w:rsidRPr="00682F3C">
        <w:rPr>
          <w:rFonts w:eastAsia="Times New Roman"/>
          <w:bCs/>
          <w:lang w:eastAsia="ru-RU"/>
        </w:rPr>
        <w:t xml:space="preserve">п. </w:t>
      </w:r>
      <w:proofErr w:type="gramStart"/>
      <w:r w:rsidR="00682F3C" w:rsidRPr="00682F3C">
        <w:rPr>
          <w:rFonts w:eastAsia="Times New Roman"/>
          <w:bCs/>
          <w:lang w:eastAsia="ru-RU"/>
        </w:rPr>
        <w:t>Гор</w:t>
      </w:r>
      <w:r w:rsidR="00682F3C">
        <w:rPr>
          <w:rFonts w:eastAsia="Times New Roman"/>
          <w:bCs/>
          <w:lang w:eastAsia="ru-RU"/>
        </w:rPr>
        <w:t>ный</w:t>
      </w:r>
      <w:proofErr w:type="gramEnd"/>
      <w:r w:rsidR="00682F3C">
        <w:rPr>
          <w:rFonts w:eastAsia="Times New Roman"/>
          <w:bCs/>
          <w:lang w:eastAsia="ru-RU"/>
        </w:rPr>
        <w:t xml:space="preserve"> </w:t>
      </w:r>
      <w:proofErr w:type="spellStart"/>
      <w:r w:rsidR="00682F3C">
        <w:rPr>
          <w:rFonts w:eastAsia="Times New Roman"/>
          <w:bCs/>
          <w:lang w:eastAsia="ru-RU"/>
        </w:rPr>
        <w:t>Краснопартизанского</w:t>
      </w:r>
      <w:proofErr w:type="spellEnd"/>
      <w:r w:rsidR="00682F3C">
        <w:rPr>
          <w:rFonts w:eastAsia="Times New Roman"/>
          <w:bCs/>
          <w:lang w:eastAsia="ru-RU"/>
        </w:rPr>
        <w:t xml:space="preserve"> района </w:t>
      </w:r>
      <w:r w:rsidR="00682F3C" w:rsidRPr="00682F3C">
        <w:rPr>
          <w:rFonts w:eastAsia="Times New Roman"/>
          <w:bCs/>
          <w:lang w:eastAsia="ru-RU"/>
        </w:rPr>
        <w:t xml:space="preserve">Саратовской области </w:t>
      </w:r>
      <w:r w:rsidRPr="002848D5">
        <w:rPr>
          <w:rFonts w:eastAsia="Times New Roman"/>
          <w:bCs/>
          <w:lang w:eastAsia="ru-RU"/>
        </w:rPr>
        <w:t>(далее – Положение о закупке).</w:t>
      </w:r>
    </w:p>
    <w:p w:rsidR="002848D5" w:rsidRPr="002848D5" w:rsidRDefault="002848D5" w:rsidP="00CC45AD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2. </w:t>
      </w:r>
      <w:r w:rsidR="00682F3C">
        <w:rPr>
          <w:rFonts w:eastAsia="Times New Roman"/>
          <w:bCs/>
          <w:lang w:eastAsia="ru-RU"/>
        </w:rPr>
        <w:t>Г</w:t>
      </w:r>
      <w:r w:rsidR="00682F3C" w:rsidRPr="00682F3C">
        <w:rPr>
          <w:rFonts w:eastAsia="Times New Roman"/>
          <w:bCs/>
          <w:lang w:eastAsia="ru-RU"/>
        </w:rPr>
        <w:t>осударственно</w:t>
      </w:r>
      <w:r w:rsidR="00682F3C">
        <w:rPr>
          <w:rFonts w:eastAsia="Times New Roman"/>
          <w:bCs/>
          <w:lang w:eastAsia="ru-RU"/>
        </w:rPr>
        <w:t>му</w:t>
      </w:r>
      <w:r w:rsidR="00682F3C" w:rsidRPr="00682F3C">
        <w:rPr>
          <w:rFonts w:eastAsia="Times New Roman"/>
          <w:bCs/>
          <w:lang w:eastAsia="ru-RU"/>
        </w:rPr>
        <w:t xml:space="preserve"> бюджетно</w:t>
      </w:r>
      <w:r w:rsidR="00682F3C">
        <w:rPr>
          <w:rFonts w:eastAsia="Times New Roman"/>
          <w:bCs/>
          <w:lang w:eastAsia="ru-RU"/>
        </w:rPr>
        <w:t>му</w:t>
      </w:r>
      <w:r w:rsidR="00682F3C" w:rsidRPr="00682F3C">
        <w:rPr>
          <w:rFonts w:eastAsia="Times New Roman"/>
          <w:bCs/>
          <w:lang w:eastAsia="ru-RU"/>
        </w:rPr>
        <w:t xml:space="preserve"> учреждени</w:t>
      </w:r>
      <w:r w:rsidR="00682F3C">
        <w:rPr>
          <w:rFonts w:eastAsia="Times New Roman"/>
          <w:bCs/>
          <w:lang w:eastAsia="ru-RU"/>
        </w:rPr>
        <w:t>ю</w:t>
      </w:r>
      <w:r w:rsidR="00682F3C" w:rsidRPr="00682F3C">
        <w:rPr>
          <w:rFonts w:eastAsia="Times New Roman"/>
          <w:bCs/>
          <w:lang w:eastAsia="ru-RU"/>
        </w:rPr>
        <w:t xml:space="preserve"> дополнительного образования «Детская музыкальная школа» п. </w:t>
      </w:r>
      <w:proofErr w:type="gramStart"/>
      <w:r w:rsidR="00682F3C" w:rsidRPr="00682F3C">
        <w:rPr>
          <w:rFonts w:eastAsia="Times New Roman"/>
          <w:bCs/>
          <w:lang w:eastAsia="ru-RU"/>
        </w:rPr>
        <w:t>Горный</w:t>
      </w:r>
      <w:proofErr w:type="gramEnd"/>
      <w:r w:rsidR="00682F3C" w:rsidRPr="00682F3C">
        <w:rPr>
          <w:rFonts w:eastAsia="Times New Roman"/>
          <w:bCs/>
          <w:lang w:eastAsia="ru-RU"/>
        </w:rPr>
        <w:t xml:space="preserve"> </w:t>
      </w:r>
      <w:proofErr w:type="spellStart"/>
      <w:r w:rsidR="00682F3C" w:rsidRPr="00682F3C">
        <w:rPr>
          <w:rFonts w:eastAsia="Times New Roman"/>
          <w:bCs/>
          <w:lang w:eastAsia="ru-RU"/>
        </w:rPr>
        <w:t>Краснопартизанского</w:t>
      </w:r>
      <w:proofErr w:type="spellEnd"/>
      <w:r w:rsidR="00682F3C" w:rsidRPr="00682F3C">
        <w:rPr>
          <w:rFonts w:eastAsia="Times New Roman"/>
          <w:bCs/>
          <w:lang w:eastAsia="ru-RU"/>
        </w:rPr>
        <w:t xml:space="preserve"> района Саратовской области </w:t>
      </w:r>
      <w:r w:rsidRPr="002848D5">
        <w:rPr>
          <w:rFonts w:eastAsia="Times New Roman"/>
          <w:bCs/>
          <w:lang w:eastAsia="ru-RU"/>
        </w:rPr>
        <w:t xml:space="preserve">при осуществлении закупок товаров, работ, услуг </w:t>
      </w:r>
      <w:r w:rsidR="00187C05" w:rsidRPr="00187C05">
        <w:rPr>
          <w:rFonts w:eastAsia="Times New Roman"/>
          <w:bCs/>
          <w:lang w:eastAsia="ru-RU"/>
        </w:rPr>
        <w:t xml:space="preserve">в рамках Федерального закона от 18 июля 2011 года № 223-ФЗ </w:t>
      </w:r>
      <w:r w:rsidR="00682F3C">
        <w:rPr>
          <w:rFonts w:eastAsia="Times New Roman"/>
          <w:bCs/>
          <w:lang w:eastAsia="ru-RU"/>
        </w:rPr>
        <w:br/>
      </w:r>
      <w:r w:rsidR="00187C05" w:rsidRPr="00187C05">
        <w:rPr>
          <w:rFonts w:eastAsia="Times New Roman"/>
          <w:bCs/>
          <w:lang w:eastAsia="ru-RU"/>
        </w:rPr>
        <w:t>«О закупках товаров, работ, услуг отдельными видами юридических лиц»</w:t>
      </w:r>
      <w:r w:rsidR="00187C05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lastRenderedPageBreak/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7C42BF" w:rsidRPr="007C42BF">
        <w:rPr>
          <w:rFonts w:eastAsia="Times New Roman"/>
          <w:bCs/>
          <w:lang w:eastAsia="ru-RU"/>
        </w:rPr>
        <w:t xml:space="preserve">государственного бюджетного учреждения дополнительного образования «Детская музыкальная школа» п. </w:t>
      </w:r>
      <w:proofErr w:type="gramStart"/>
      <w:r w:rsidR="007C42BF" w:rsidRPr="007C42BF">
        <w:rPr>
          <w:rFonts w:eastAsia="Times New Roman"/>
          <w:bCs/>
          <w:lang w:eastAsia="ru-RU"/>
        </w:rPr>
        <w:t>Горный</w:t>
      </w:r>
      <w:proofErr w:type="gramEnd"/>
      <w:r w:rsidR="007C42BF" w:rsidRPr="007C42BF">
        <w:rPr>
          <w:rFonts w:eastAsia="Times New Roman"/>
          <w:bCs/>
          <w:lang w:eastAsia="ru-RU"/>
        </w:rPr>
        <w:t xml:space="preserve"> </w:t>
      </w:r>
      <w:proofErr w:type="spellStart"/>
      <w:r w:rsidR="007C42BF" w:rsidRPr="007C42BF">
        <w:rPr>
          <w:rFonts w:eastAsia="Times New Roman"/>
          <w:bCs/>
          <w:lang w:eastAsia="ru-RU"/>
        </w:rPr>
        <w:t>Краснопартизанского</w:t>
      </w:r>
      <w:proofErr w:type="spellEnd"/>
      <w:r w:rsidR="007C42BF" w:rsidRPr="007C42BF">
        <w:rPr>
          <w:rFonts w:eastAsia="Times New Roman"/>
          <w:bCs/>
          <w:lang w:eastAsia="ru-RU"/>
        </w:rPr>
        <w:t xml:space="preserve"> района Саратовской области </w:t>
      </w:r>
      <w:r w:rsidR="00766FE6">
        <w:rPr>
          <w:rFonts w:eastAsia="Times New Roman"/>
          <w:bCs/>
          <w:lang w:eastAsia="ru-RU"/>
        </w:rPr>
        <w:t>Н.И. </w:t>
      </w:r>
      <w:r w:rsidR="007C42BF" w:rsidRPr="007C42BF">
        <w:rPr>
          <w:rFonts w:eastAsia="Times New Roman"/>
          <w:bCs/>
          <w:lang w:eastAsia="ru-RU"/>
        </w:rPr>
        <w:t>Ольхов</w:t>
      </w:r>
      <w:r w:rsidR="007C42BF">
        <w:rPr>
          <w:rFonts w:eastAsia="Times New Roman"/>
          <w:bCs/>
          <w:lang w:eastAsia="ru-RU"/>
        </w:rPr>
        <w:t>ой</w:t>
      </w:r>
      <w:r w:rsidR="007C42BF" w:rsidRPr="007C42BF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 xml:space="preserve">. Отделу организационной работы и информационных технологий </w:t>
      </w:r>
      <w:r w:rsidR="00AE4394">
        <w:rPr>
          <w:rFonts w:eastAsia="Times New Roman"/>
          <w:bCs/>
          <w:lang w:eastAsia="ru-RU"/>
        </w:rPr>
        <w:t xml:space="preserve">организационно-технического управления </w:t>
      </w:r>
      <w:r w:rsidR="002848D5" w:rsidRPr="002848D5">
        <w:rPr>
          <w:rFonts w:eastAsia="Times New Roman"/>
          <w:bCs/>
          <w:lang w:eastAsia="ru-RU"/>
        </w:rPr>
        <w:t>(Л.В. Курбатова)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7821F0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</w:t>
      </w:r>
      <w:proofErr w:type="gramStart"/>
      <w:r w:rsidR="002848D5" w:rsidRPr="002848D5">
        <w:rPr>
          <w:rFonts w:eastAsia="Times New Roman"/>
          <w:bCs/>
          <w:lang w:eastAsia="ru-RU"/>
        </w:rPr>
        <w:t>Контроль за</w:t>
      </w:r>
      <w:proofErr w:type="gramEnd"/>
      <w:r w:rsidR="002848D5" w:rsidRPr="002848D5">
        <w:rPr>
          <w:rFonts w:eastAsia="Times New Roman"/>
          <w:bCs/>
          <w:lang w:eastAsia="ru-RU"/>
        </w:rPr>
        <w:t xml:space="preserve">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B56815" w:rsidP="002848D5">
      <w:pPr>
        <w:jc w:val="left"/>
        <w:rPr>
          <w:rFonts w:eastAsia="Times New Roman"/>
          <w:b/>
          <w:bCs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И.о</w:t>
      </w:r>
      <w:proofErr w:type="spellEnd"/>
      <w:r>
        <w:rPr>
          <w:rFonts w:eastAsia="Times New Roman"/>
          <w:b/>
          <w:bCs/>
          <w:lang w:eastAsia="ru-RU"/>
        </w:rPr>
        <w:t>. министра культуры</w:t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 xml:space="preserve">                     </w:t>
      </w:r>
      <w:bookmarkStart w:id="0" w:name="_GoBack"/>
      <w:bookmarkEnd w:id="0"/>
      <w:r w:rsidR="002848D5" w:rsidRPr="002848D5">
        <w:rPr>
          <w:rFonts w:eastAsia="Times New Roman"/>
          <w:b/>
          <w:bCs/>
          <w:lang w:eastAsia="ru-RU"/>
        </w:rPr>
        <w:t xml:space="preserve">   </w:t>
      </w:r>
      <w:r>
        <w:rPr>
          <w:rFonts w:eastAsia="Times New Roman"/>
          <w:b/>
          <w:bCs/>
          <w:lang w:eastAsia="ru-RU"/>
        </w:rPr>
        <w:t>Т.В. Астафьева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8D207B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94" w:rsidRDefault="00857594" w:rsidP="00857594">
      <w:r>
        <w:separator/>
      </w:r>
    </w:p>
  </w:endnote>
  <w:endnote w:type="continuationSeparator" w:id="0">
    <w:p w:rsidR="00857594" w:rsidRDefault="00857594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94" w:rsidRDefault="00857594" w:rsidP="00857594">
      <w:r>
        <w:separator/>
      </w:r>
    </w:p>
  </w:footnote>
  <w:footnote w:type="continuationSeparator" w:id="0">
    <w:p w:rsidR="00857594" w:rsidRDefault="00857594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4" w:rsidRPr="00857594" w:rsidRDefault="00857594" w:rsidP="00857594">
    <w:pPr>
      <w:pStyle w:val="a3"/>
      <w:jc w:val="right"/>
      <w:rPr>
        <w:sz w:val="36"/>
        <w:szCs w:val="36"/>
      </w:rPr>
    </w:pPr>
    <w:r w:rsidRPr="00857594">
      <w:rPr>
        <w:sz w:val="36"/>
        <w:szCs w:val="36"/>
      </w:rPr>
      <w:t>ПРОЕКТ</w:t>
    </w:r>
  </w:p>
  <w:p w:rsidR="00857594" w:rsidRDefault="0085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6139E"/>
    <w:rsid w:val="00165192"/>
    <w:rsid w:val="00187C05"/>
    <w:rsid w:val="001A148B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A62B0"/>
    <w:rsid w:val="004B11D3"/>
    <w:rsid w:val="004E4522"/>
    <w:rsid w:val="00510938"/>
    <w:rsid w:val="00523C1A"/>
    <w:rsid w:val="005946C6"/>
    <w:rsid w:val="005A02B7"/>
    <w:rsid w:val="005A2D8B"/>
    <w:rsid w:val="005D2C4B"/>
    <w:rsid w:val="00603907"/>
    <w:rsid w:val="00606306"/>
    <w:rsid w:val="00607020"/>
    <w:rsid w:val="00654113"/>
    <w:rsid w:val="00682F3C"/>
    <w:rsid w:val="00696DB7"/>
    <w:rsid w:val="006A1F52"/>
    <w:rsid w:val="006D5CE7"/>
    <w:rsid w:val="0070280E"/>
    <w:rsid w:val="007263EE"/>
    <w:rsid w:val="007446D0"/>
    <w:rsid w:val="00766FE6"/>
    <w:rsid w:val="007821F0"/>
    <w:rsid w:val="007C2731"/>
    <w:rsid w:val="007C42BF"/>
    <w:rsid w:val="00857594"/>
    <w:rsid w:val="008D207B"/>
    <w:rsid w:val="0090575C"/>
    <w:rsid w:val="00907537"/>
    <w:rsid w:val="00966A89"/>
    <w:rsid w:val="009F040D"/>
    <w:rsid w:val="00A5226D"/>
    <w:rsid w:val="00A602AE"/>
    <w:rsid w:val="00A60EF1"/>
    <w:rsid w:val="00A63D8C"/>
    <w:rsid w:val="00A65FAF"/>
    <w:rsid w:val="00AA4BA2"/>
    <w:rsid w:val="00AD65BC"/>
    <w:rsid w:val="00AE3629"/>
    <w:rsid w:val="00AE4394"/>
    <w:rsid w:val="00B56815"/>
    <w:rsid w:val="00B60509"/>
    <w:rsid w:val="00BC018B"/>
    <w:rsid w:val="00BC1351"/>
    <w:rsid w:val="00C254F9"/>
    <w:rsid w:val="00C456C2"/>
    <w:rsid w:val="00CC45AD"/>
    <w:rsid w:val="00D65669"/>
    <w:rsid w:val="00D91E08"/>
    <w:rsid w:val="00D95E80"/>
    <w:rsid w:val="00DA60AA"/>
    <w:rsid w:val="00DB3F4F"/>
    <w:rsid w:val="00E27D87"/>
    <w:rsid w:val="00EC12AD"/>
    <w:rsid w:val="00EC78F8"/>
    <w:rsid w:val="00EE2B3D"/>
    <w:rsid w:val="00F1143E"/>
    <w:rsid w:val="00F4132A"/>
    <w:rsid w:val="00F47100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34</cp:revision>
  <cp:lastPrinted>2021-02-10T07:16:00Z</cp:lastPrinted>
  <dcterms:created xsi:type="dcterms:W3CDTF">2020-07-09T07:29:00Z</dcterms:created>
  <dcterms:modified xsi:type="dcterms:W3CDTF">2021-03-02T07:49:00Z</dcterms:modified>
</cp:coreProperties>
</file>