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Pr="006D238D" w:rsidRDefault="00654113" w:rsidP="00966A89">
      <w:pPr>
        <w:jc w:val="center"/>
        <w:rPr>
          <w:b/>
          <w:color w:val="000000"/>
        </w:rPr>
      </w:pPr>
      <w:r w:rsidRPr="006D238D">
        <w:rPr>
          <w:b/>
          <w:color w:val="000000"/>
        </w:rPr>
        <w:t xml:space="preserve">МИНИСТЕРСТВО </w:t>
      </w:r>
      <w:r w:rsidR="0032339D" w:rsidRPr="006D238D">
        <w:rPr>
          <w:b/>
          <w:color w:val="000000"/>
        </w:rPr>
        <w:t>КУЛЬТУРЫ</w:t>
      </w:r>
      <w:r w:rsidR="00966A89" w:rsidRPr="006D238D">
        <w:rPr>
          <w:b/>
          <w:color w:val="000000"/>
        </w:rPr>
        <w:t xml:space="preserve"> </w:t>
      </w:r>
    </w:p>
    <w:p w:rsidR="00654113" w:rsidRPr="006D238D" w:rsidRDefault="00654113" w:rsidP="00966A89">
      <w:pPr>
        <w:jc w:val="center"/>
        <w:rPr>
          <w:rFonts w:ascii="Arial" w:hAnsi="Arial" w:cs="Arial"/>
          <w:b/>
        </w:rPr>
      </w:pPr>
      <w:r w:rsidRPr="006D238D">
        <w:rPr>
          <w:b/>
          <w:noProof/>
        </w:rPr>
        <w:t>САРАТОВСКОЙ ОБЛАСТИ</w:t>
      </w:r>
    </w:p>
    <w:p w:rsidR="00654113" w:rsidRDefault="002A4E42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2FF65EA" wp14:editId="6AF58DFC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9525" t="6985" r="952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D8ABFD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2u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x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FHzra4oAgAAYAQAAA4AAAAAAAAAAAAAAAAALgIAAGRycy9lMm9Eb2Mu&#10;eG1sUEsBAi0AFAAGAAgAAAAhAI27Ib7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54F46E" wp14:editId="7B3211C6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19050" t="20320" r="1905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78ADB2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BGz9nXMQIAAG4EAAAOAAAAAAAAAAAAAAAAAC4CAABk&#10;cnMvZTJvRG9jLnhtbFBLAQItABQABgAIAAAAIQCldaHE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A75252" w:rsidRDefault="00654113" w:rsidP="00654113">
      <w:pPr>
        <w:pStyle w:val="a3"/>
        <w:jc w:val="center"/>
        <w:rPr>
          <w:sz w:val="27"/>
          <w:szCs w:val="27"/>
        </w:rPr>
      </w:pPr>
      <w:r w:rsidRPr="00A75252">
        <w:rPr>
          <w:sz w:val="27"/>
          <w:szCs w:val="27"/>
        </w:rPr>
        <w:t xml:space="preserve">         </w:t>
      </w:r>
      <w:r w:rsidRPr="00A75252">
        <w:rPr>
          <w:b/>
          <w:sz w:val="27"/>
          <w:szCs w:val="27"/>
        </w:rPr>
        <w:t xml:space="preserve">от </w:t>
      </w:r>
      <w:r w:rsidR="003048A2" w:rsidRPr="00A75252">
        <w:rPr>
          <w:b/>
          <w:sz w:val="27"/>
          <w:szCs w:val="27"/>
        </w:rPr>
        <w:t>________________</w:t>
      </w:r>
      <w:r w:rsidR="00C96F6B" w:rsidRPr="00A75252">
        <w:rPr>
          <w:b/>
          <w:sz w:val="27"/>
          <w:szCs w:val="27"/>
        </w:rPr>
        <w:t xml:space="preserve"> 20</w:t>
      </w:r>
      <w:r w:rsidR="003048A2" w:rsidRPr="00A75252">
        <w:rPr>
          <w:b/>
          <w:sz w:val="27"/>
          <w:szCs w:val="27"/>
        </w:rPr>
        <w:t>2</w:t>
      </w:r>
      <w:r w:rsidR="003B3FF0">
        <w:rPr>
          <w:b/>
          <w:sz w:val="27"/>
          <w:szCs w:val="27"/>
        </w:rPr>
        <w:t>1</w:t>
      </w:r>
      <w:r w:rsidR="00C96F6B" w:rsidRPr="00A75252">
        <w:rPr>
          <w:b/>
          <w:sz w:val="27"/>
          <w:szCs w:val="27"/>
        </w:rPr>
        <w:t xml:space="preserve"> года</w:t>
      </w:r>
      <w:r w:rsidRPr="00A75252">
        <w:rPr>
          <w:b/>
          <w:sz w:val="27"/>
          <w:szCs w:val="27"/>
        </w:rPr>
        <w:t xml:space="preserve"> № </w:t>
      </w:r>
      <w:r w:rsidR="003048A2" w:rsidRPr="00A75252">
        <w:rPr>
          <w:b/>
          <w:sz w:val="27"/>
          <w:szCs w:val="27"/>
        </w:rPr>
        <w:t>____________</w:t>
      </w:r>
    </w:p>
    <w:p w:rsidR="00654113" w:rsidRPr="00AB36C0" w:rsidRDefault="00654113" w:rsidP="00654113">
      <w:pPr>
        <w:pStyle w:val="a3"/>
        <w:jc w:val="center"/>
      </w:pPr>
    </w:p>
    <w:p w:rsidR="00654113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:rsidR="00C96F6B" w:rsidRDefault="00C96F6B" w:rsidP="008078DC">
      <w:pPr>
        <w:pStyle w:val="a3"/>
      </w:pPr>
    </w:p>
    <w:p w:rsidR="00847FD2" w:rsidRDefault="00847FD2" w:rsidP="008078DC">
      <w:pPr>
        <w:pStyle w:val="a3"/>
      </w:pPr>
    </w:p>
    <w:p w:rsidR="00847FD2" w:rsidRDefault="00847FD2" w:rsidP="008078DC">
      <w:pPr>
        <w:pStyle w:val="a3"/>
      </w:pPr>
    </w:p>
    <w:p w:rsidR="00064963" w:rsidRDefault="00064963" w:rsidP="00064963">
      <w:pPr>
        <w:jc w:val="left"/>
        <w:rPr>
          <w:rFonts w:eastAsia="Times New Roman"/>
          <w:b/>
          <w:bCs/>
          <w:lang w:eastAsia="ru-RU"/>
        </w:rPr>
      </w:pPr>
      <w:r w:rsidRPr="00064963">
        <w:rPr>
          <w:rFonts w:eastAsia="Times New Roman"/>
          <w:b/>
          <w:bCs/>
          <w:lang w:eastAsia="ru-RU"/>
        </w:rPr>
        <w:t xml:space="preserve">О </w:t>
      </w:r>
      <w:r>
        <w:rPr>
          <w:rFonts w:eastAsia="Times New Roman"/>
          <w:b/>
          <w:bCs/>
          <w:lang w:eastAsia="ru-RU"/>
        </w:rPr>
        <w:t>внесении изменений в приказ министерства культуры</w:t>
      </w:r>
    </w:p>
    <w:p w:rsidR="00064963" w:rsidRPr="00064963" w:rsidRDefault="00F72C71" w:rsidP="00064963">
      <w:pPr>
        <w:jc w:val="lef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Саратовской области </w:t>
      </w:r>
      <w:r w:rsidR="00064963">
        <w:rPr>
          <w:rFonts w:eastAsia="Times New Roman"/>
          <w:b/>
          <w:bCs/>
          <w:lang w:eastAsia="ru-RU"/>
        </w:rPr>
        <w:t xml:space="preserve">от </w:t>
      </w:r>
      <w:r w:rsidR="003B3FF0">
        <w:rPr>
          <w:rFonts w:eastAsia="Times New Roman"/>
          <w:b/>
          <w:bCs/>
          <w:lang w:eastAsia="ru-RU"/>
        </w:rPr>
        <w:t>11</w:t>
      </w:r>
      <w:r w:rsidR="00064963">
        <w:rPr>
          <w:rFonts w:eastAsia="Times New Roman"/>
          <w:b/>
          <w:bCs/>
          <w:lang w:eastAsia="ru-RU"/>
        </w:rPr>
        <w:t xml:space="preserve"> </w:t>
      </w:r>
      <w:r w:rsidR="003B3FF0">
        <w:rPr>
          <w:rFonts w:eastAsia="Times New Roman"/>
          <w:b/>
          <w:bCs/>
          <w:lang w:eastAsia="ru-RU"/>
        </w:rPr>
        <w:t>июня</w:t>
      </w:r>
      <w:r w:rsidR="00064963">
        <w:rPr>
          <w:rFonts w:eastAsia="Times New Roman"/>
          <w:b/>
          <w:bCs/>
          <w:lang w:eastAsia="ru-RU"/>
        </w:rPr>
        <w:t xml:space="preserve"> 202</w:t>
      </w:r>
      <w:r w:rsidR="003B3FF0">
        <w:rPr>
          <w:rFonts w:eastAsia="Times New Roman"/>
          <w:b/>
          <w:bCs/>
          <w:lang w:eastAsia="ru-RU"/>
        </w:rPr>
        <w:t>1</w:t>
      </w:r>
      <w:r w:rsidR="00064963">
        <w:rPr>
          <w:rFonts w:eastAsia="Times New Roman"/>
          <w:b/>
          <w:bCs/>
          <w:lang w:eastAsia="ru-RU"/>
        </w:rPr>
        <w:t xml:space="preserve"> года № 01-</w:t>
      </w:r>
      <w:r w:rsidR="003B3FF0">
        <w:rPr>
          <w:rFonts w:eastAsia="Times New Roman"/>
          <w:b/>
          <w:bCs/>
          <w:lang w:eastAsia="ru-RU"/>
        </w:rPr>
        <w:t>01-06/317</w:t>
      </w:r>
    </w:p>
    <w:p w:rsidR="00847FD2" w:rsidRPr="00064963" w:rsidRDefault="00064963" w:rsidP="00847FD2">
      <w:pPr>
        <w:jc w:val="lef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«</w:t>
      </w:r>
      <w:r w:rsidR="0038772A" w:rsidRPr="00847FD2">
        <w:rPr>
          <w:rFonts w:eastAsia="Times New Roman"/>
          <w:b/>
          <w:bCs/>
          <w:lang w:eastAsia="ru-RU"/>
        </w:rPr>
        <w:t xml:space="preserve">Об утверждении </w:t>
      </w:r>
      <w:r w:rsidR="00847FD2" w:rsidRPr="00847FD2">
        <w:rPr>
          <w:rFonts w:eastAsia="Times New Roman"/>
          <w:b/>
          <w:lang w:eastAsia="ru-RU"/>
        </w:rPr>
        <w:t xml:space="preserve">типового </w:t>
      </w:r>
      <w:r w:rsidR="00847FD2" w:rsidRPr="00847FD2">
        <w:rPr>
          <w:rFonts w:eastAsia="Times New Roman"/>
          <w:b/>
          <w:bCs/>
          <w:lang w:eastAsia="ru-RU"/>
        </w:rPr>
        <w:t xml:space="preserve">положения о закупке товаров, </w:t>
      </w:r>
      <w:r>
        <w:rPr>
          <w:rFonts w:eastAsia="Times New Roman"/>
          <w:b/>
          <w:bCs/>
          <w:lang w:eastAsia="ru-RU"/>
        </w:rPr>
        <w:br/>
      </w:r>
      <w:r w:rsidR="00847FD2" w:rsidRPr="00847FD2">
        <w:rPr>
          <w:rFonts w:eastAsia="Times New Roman"/>
          <w:b/>
          <w:bCs/>
          <w:lang w:eastAsia="ru-RU"/>
        </w:rPr>
        <w:t xml:space="preserve">работ, услуг государственными учреждениями, функции </w:t>
      </w:r>
      <w:r>
        <w:rPr>
          <w:rFonts w:eastAsia="Times New Roman"/>
          <w:b/>
          <w:bCs/>
          <w:lang w:eastAsia="ru-RU"/>
        </w:rPr>
        <w:br/>
        <w:t xml:space="preserve">и полномочия </w:t>
      </w:r>
      <w:proofErr w:type="gramStart"/>
      <w:r>
        <w:rPr>
          <w:rFonts w:eastAsia="Times New Roman"/>
          <w:b/>
          <w:bCs/>
          <w:lang w:eastAsia="ru-RU"/>
        </w:rPr>
        <w:t>учредителя</w:t>
      </w:r>
      <w:proofErr w:type="gramEnd"/>
      <w:r>
        <w:rPr>
          <w:rFonts w:eastAsia="Times New Roman"/>
          <w:b/>
          <w:bCs/>
          <w:lang w:eastAsia="ru-RU"/>
        </w:rPr>
        <w:t xml:space="preserve"> </w:t>
      </w:r>
      <w:r w:rsidR="00847FD2" w:rsidRPr="00847FD2">
        <w:rPr>
          <w:rFonts w:eastAsia="Times New Roman"/>
          <w:b/>
          <w:bCs/>
          <w:lang w:eastAsia="ru-RU"/>
        </w:rPr>
        <w:t>в отношении которых осуществляет министерство культуры Саратовской области</w:t>
      </w:r>
      <w:r>
        <w:rPr>
          <w:rFonts w:eastAsia="Times New Roman"/>
          <w:b/>
          <w:bCs/>
          <w:lang w:eastAsia="ru-RU"/>
        </w:rPr>
        <w:t>»</w:t>
      </w:r>
      <w:r w:rsidR="00847FD2" w:rsidRPr="00847FD2">
        <w:rPr>
          <w:rFonts w:eastAsia="Times New Roman"/>
          <w:b/>
          <w:lang w:eastAsia="ru-RU"/>
        </w:rPr>
        <w:t xml:space="preserve"> </w:t>
      </w:r>
    </w:p>
    <w:p w:rsidR="00847FD2" w:rsidRDefault="00847FD2" w:rsidP="00847FD2">
      <w:pPr>
        <w:jc w:val="left"/>
        <w:rPr>
          <w:rFonts w:eastAsia="Times New Roman"/>
          <w:lang w:eastAsia="ru-RU"/>
        </w:rPr>
      </w:pPr>
    </w:p>
    <w:p w:rsidR="0038772A" w:rsidRPr="00847FD2" w:rsidRDefault="00064963" w:rsidP="00064963">
      <w:pPr>
        <w:ind w:firstLine="709"/>
        <w:rPr>
          <w:rFonts w:eastAsia="Times New Roman"/>
          <w:lang w:eastAsia="ru-RU"/>
        </w:rPr>
      </w:pPr>
      <w:r w:rsidRPr="00064963">
        <w:rPr>
          <w:rFonts w:eastAsia="Times New Roman"/>
          <w:lang w:eastAsia="ru-RU"/>
        </w:rPr>
        <w:t xml:space="preserve">В </w:t>
      </w:r>
      <w:r>
        <w:rPr>
          <w:rFonts w:eastAsia="Times New Roman"/>
          <w:lang w:eastAsia="ru-RU"/>
        </w:rPr>
        <w:t xml:space="preserve">связи с внесением изменений </w:t>
      </w:r>
      <w:r w:rsidR="007525DE">
        <w:rPr>
          <w:rFonts w:eastAsia="Times New Roman"/>
          <w:lang w:eastAsia="ru-RU"/>
        </w:rPr>
        <w:t xml:space="preserve">в </w:t>
      </w:r>
      <w:r w:rsidR="007525DE" w:rsidRPr="007525DE">
        <w:rPr>
          <w:rFonts w:eastAsia="Times New Roman"/>
          <w:lang w:eastAsia="ru-RU"/>
        </w:rPr>
        <w:t>постановление Правительства Росси</w:t>
      </w:r>
      <w:r w:rsidR="00F72C71">
        <w:rPr>
          <w:rFonts w:eastAsia="Times New Roman"/>
          <w:lang w:eastAsia="ru-RU"/>
        </w:rPr>
        <w:t xml:space="preserve">йской Федерации от 10 сентября </w:t>
      </w:r>
      <w:r w:rsidR="007525DE" w:rsidRPr="007525DE">
        <w:rPr>
          <w:rFonts w:eastAsia="Times New Roman"/>
          <w:lang w:eastAsia="ru-RU"/>
        </w:rPr>
        <w:t xml:space="preserve">2012 г. № 908 «Об утверждении Положения о размещении в единой информационной системе информации </w:t>
      </w:r>
      <w:r w:rsidR="007525DE">
        <w:rPr>
          <w:rFonts w:eastAsia="Times New Roman"/>
          <w:lang w:eastAsia="ru-RU"/>
        </w:rPr>
        <w:br/>
      </w:r>
      <w:r w:rsidR="007525DE" w:rsidRPr="007525DE">
        <w:rPr>
          <w:rFonts w:eastAsia="Times New Roman"/>
          <w:lang w:eastAsia="ru-RU"/>
        </w:rPr>
        <w:t>о закупке»</w:t>
      </w:r>
      <w:r w:rsidR="007525DE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в </w:t>
      </w:r>
      <w:r w:rsidRPr="00064963">
        <w:rPr>
          <w:rFonts w:eastAsia="Times New Roman"/>
          <w:lang w:eastAsia="ru-RU"/>
        </w:rPr>
        <w:t xml:space="preserve">целях совершенствования </w:t>
      </w:r>
      <w:r>
        <w:rPr>
          <w:rFonts w:eastAsia="Times New Roman"/>
          <w:lang w:eastAsia="ru-RU"/>
        </w:rPr>
        <w:t xml:space="preserve">закупочной деятельности </w:t>
      </w:r>
      <w:r w:rsidRPr="00064963">
        <w:rPr>
          <w:rFonts w:eastAsia="Times New Roman"/>
          <w:lang w:eastAsia="ru-RU"/>
        </w:rPr>
        <w:t>государственны</w:t>
      </w:r>
      <w:r>
        <w:rPr>
          <w:rFonts w:eastAsia="Times New Roman"/>
          <w:lang w:eastAsia="ru-RU"/>
        </w:rPr>
        <w:t xml:space="preserve">х учреждениями, функции </w:t>
      </w:r>
      <w:r w:rsidRPr="00064963">
        <w:rPr>
          <w:rFonts w:eastAsia="Times New Roman"/>
          <w:lang w:eastAsia="ru-RU"/>
        </w:rPr>
        <w:t xml:space="preserve">и полномочия </w:t>
      </w:r>
      <w:proofErr w:type="gramStart"/>
      <w:r w:rsidRPr="00064963">
        <w:rPr>
          <w:rFonts w:eastAsia="Times New Roman"/>
          <w:lang w:eastAsia="ru-RU"/>
        </w:rPr>
        <w:t>учредителя</w:t>
      </w:r>
      <w:proofErr w:type="gramEnd"/>
      <w:r w:rsidRPr="00064963">
        <w:rPr>
          <w:rFonts w:eastAsia="Times New Roman"/>
          <w:lang w:eastAsia="ru-RU"/>
        </w:rPr>
        <w:t xml:space="preserve"> </w:t>
      </w:r>
      <w:r w:rsidR="007525DE">
        <w:rPr>
          <w:rFonts w:eastAsia="Times New Roman"/>
          <w:lang w:eastAsia="ru-RU"/>
        </w:rPr>
        <w:br/>
      </w:r>
      <w:r w:rsidRPr="00064963">
        <w:rPr>
          <w:rFonts w:eastAsia="Times New Roman"/>
          <w:lang w:eastAsia="ru-RU"/>
        </w:rPr>
        <w:t>в отношении которых осуществляет министерство культуры Саратовской области</w:t>
      </w:r>
      <w:r>
        <w:rPr>
          <w:rFonts w:eastAsia="Times New Roman"/>
          <w:lang w:eastAsia="ru-RU"/>
        </w:rPr>
        <w:t>,</w:t>
      </w:r>
      <w:r w:rsidR="0038772A" w:rsidRPr="00847FD2">
        <w:rPr>
          <w:rFonts w:eastAsia="Times New Roman"/>
          <w:lang w:eastAsia="ru-RU"/>
        </w:rPr>
        <w:t xml:space="preserve"> на основании Положения о министерстве культуры Саратовской области, утвержденного постановлением Правительства области </w:t>
      </w:r>
      <w:r w:rsidR="0038772A" w:rsidRPr="00847FD2">
        <w:rPr>
          <w:rFonts w:eastAsia="Times New Roman"/>
          <w:shd w:val="clear" w:color="auto" w:fill="FFFFFF"/>
          <w:lang w:eastAsia="ru-RU"/>
        </w:rPr>
        <w:t>от 24 марта 2006 года № 84-П</w:t>
      </w:r>
      <w:r w:rsidR="00B850AC">
        <w:rPr>
          <w:rFonts w:eastAsia="Times New Roman"/>
          <w:shd w:val="clear" w:color="auto" w:fill="FFFFFF"/>
          <w:lang w:eastAsia="ru-RU"/>
        </w:rPr>
        <w:t>,</w:t>
      </w:r>
      <w:r>
        <w:rPr>
          <w:rFonts w:eastAsia="Times New Roman"/>
          <w:shd w:val="clear" w:color="auto" w:fill="FFFFFF"/>
          <w:lang w:eastAsia="ru-RU"/>
        </w:rPr>
        <w:t xml:space="preserve"> </w:t>
      </w:r>
      <w:r w:rsidR="0038772A" w:rsidRPr="00847FD2">
        <w:rPr>
          <w:rFonts w:eastAsia="Times New Roman"/>
          <w:lang w:eastAsia="ru-RU"/>
        </w:rPr>
        <w:t>ПРИКАЗЫВАЮ:</w:t>
      </w:r>
    </w:p>
    <w:p w:rsidR="00877FA8" w:rsidRDefault="00064963" w:rsidP="00313981">
      <w:pPr>
        <w:pStyle w:val="a9"/>
        <w:numPr>
          <w:ilvl w:val="0"/>
          <w:numId w:val="1"/>
        </w:numPr>
        <w:tabs>
          <w:tab w:val="left" w:pos="1080"/>
          <w:tab w:val="left" w:pos="4111"/>
        </w:tabs>
        <w:ind w:left="0" w:firstLine="567"/>
        <w:rPr>
          <w:rFonts w:eastAsia="Times New Roman"/>
          <w:bCs/>
          <w:lang w:eastAsia="ru-RU"/>
        </w:rPr>
      </w:pPr>
      <w:r w:rsidRPr="003858A2">
        <w:rPr>
          <w:rFonts w:eastAsia="Times New Roman"/>
          <w:bCs/>
          <w:lang w:eastAsia="ru-RU"/>
        </w:rPr>
        <w:t xml:space="preserve">Внести в </w:t>
      </w:r>
      <w:r w:rsidR="00F72C71">
        <w:rPr>
          <w:rFonts w:eastAsia="Times New Roman"/>
          <w:bCs/>
          <w:lang w:eastAsia="ru-RU"/>
        </w:rPr>
        <w:t xml:space="preserve">приложение к </w:t>
      </w:r>
      <w:r w:rsidRPr="003858A2">
        <w:rPr>
          <w:rFonts w:eastAsia="Times New Roman"/>
          <w:bCs/>
          <w:lang w:eastAsia="ru-RU"/>
        </w:rPr>
        <w:t>приказ</w:t>
      </w:r>
      <w:r w:rsidR="00F72C71">
        <w:rPr>
          <w:rFonts w:eastAsia="Times New Roman"/>
          <w:bCs/>
          <w:lang w:eastAsia="ru-RU"/>
        </w:rPr>
        <w:t>у</w:t>
      </w:r>
      <w:r w:rsidR="00F15DA0">
        <w:rPr>
          <w:rFonts w:eastAsia="Times New Roman"/>
          <w:bCs/>
          <w:lang w:eastAsia="ru-RU"/>
        </w:rPr>
        <w:t xml:space="preserve"> </w:t>
      </w:r>
      <w:r w:rsidRPr="003858A2">
        <w:rPr>
          <w:rFonts w:eastAsia="Times New Roman"/>
          <w:bCs/>
          <w:lang w:eastAsia="ru-RU"/>
        </w:rPr>
        <w:t xml:space="preserve">министерства культуры Саратовской области  </w:t>
      </w:r>
      <w:r w:rsidR="00313981" w:rsidRPr="00313981">
        <w:rPr>
          <w:rFonts w:eastAsia="Times New Roman"/>
          <w:bCs/>
          <w:lang w:eastAsia="ru-RU"/>
        </w:rPr>
        <w:t xml:space="preserve">от 11 июня 2021 года № 01-01-06/317 </w:t>
      </w:r>
      <w:r w:rsidRPr="003858A2">
        <w:rPr>
          <w:rFonts w:eastAsia="Times New Roman"/>
          <w:bCs/>
          <w:lang w:eastAsia="ru-RU"/>
        </w:rPr>
        <w:t xml:space="preserve">«Об утверждении типового положения о закупке товаров, работ, услуг государственными учреждениями, функции и полномочия учредителя в отношении которых осуществляет министерство культуры Саратовской области» следующие изменения: </w:t>
      </w:r>
    </w:p>
    <w:p w:rsidR="00355DC5" w:rsidRDefault="00355DC5" w:rsidP="00BF4CB5">
      <w:pPr>
        <w:pStyle w:val="a9"/>
        <w:tabs>
          <w:tab w:val="left" w:pos="1080"/>
        </w:tabs>
        <w:ind w:left="0" w:firstLine="567"/>
        <w:rPr>
          <w:rFonts w:eastAsia="Times New Roman"/>
          <w:bCs/>
          <w:lang w:eastAsia="ru-RU"/>
        </w:rPr>
      </w:pPr>
      <w:r w:rsidRPr="00877FA8">
        <w:rPr>
          <w:rFonts w:eastAsia="Times New Roman"/>
          <w:bCs/>
          <w:lang w:eastAsia="ru-RU"/>
        </w:rPr>
        <w:t>стать</w:t>
      </w:r>
      <w:r w:rsidR="00963B16">
        <w:rPr>
          <w:rFonts w:eastAsia="Times New Roman"/>
          <w:bCs/>
          <w:lang w:eastAsia="ru-RU"/>
        </w:rPr>
        <w:t>ю</w:t>
      </w:r>
      <w:r w:rsidRPr="00877FA8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6</w:t>
      </w:r>
      <w:r w:rsidRPr="00877FA8">
        <w:rPr>
          <w:rFonts w:eastAsia="Times New Roman"/>
          <w:bCs/>
          <w:lang w:eastAsia="ru-RU"/>
        </w:rPr>
        <w:t xml:space="preserve"> </w:t>
      </w:r>
      <w:r w:rsidR="00B850AC">
        <w:rPr>
          <w:rFonts w:eastAsia="Times New Roman"/>
          <w:bCs/>
          <w:lang w:eastAsia="ru-RU"/>
        </w:rPr>
        <w:t xml:space="preserve">дополнить </w:t>
      </w:r>
      <w:r w:rsidRPr="00877FA8">
        <w:rPr>
          <w:rFonts w:eastAsia="Times New Roman"/>
          <w:bCs/>
          <w:lang w:eastAsia="ru-RU"/>
        </w:rPr>
        <w:t xml:space="preserve">подпунктом </w:t>
      </w:r>
      <w:r w:rsidR="00D5111C">
        <w:rPr>
          <w:rFonts w:eastAsia="Times New Roman"/>
          <w:bCs/>
          <w:lang w:eastAsia="ru-RU"/>
        </w:rPr>
        <w:t>8.1</w:t>
      </w:r>
      <w:r w:rsidRPr="00877FA8">
        <w:rPr>
          <w:rFonts w:eastAsia="Times New Roman"/>
          <w:bCs/>
          <w:lang w:eastAsia="ru-RU"/>
        </w:rPr>
        <w:t xml:space="preserve"> следующего содержания:  </w:t>
      </w:r>
    </w:p>
    <w:p w:rsidR="00355DC5" w:rsidRDefault="007525DE" w:rsidP="00355DC5">
      <w:pPr>
        <w:widowControl w:val="0"/>
        <w:shd w:val="clear" w:color="auto" w:fill="FFFFFF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C5C8F">
        <w:rPr>
          <w:rFonts w:eastAsia="Times New Roman"/>
          <w:lang w:eastAsia="ru-RU"/>
        </w:rPr>
        <w:t>«</w:t>
      </w:r>
      <w:r w:rsidR="00B850AC">
        <w:rPr>
          <w:rFonts w:eastAsia="Times New Roman"/>
          <w:lang w:eastAsia="ru-RU"/>
        </w:rPr>
        <w:t xml:space="preserve">8.1. Заказчик не позднее 10-го </w:t>
      </w:r>
      <w:r w:rsidR="00355DC5" w:rsidRPr="008C5C8F">
        <w:rPr>
          <w:rFonts w:eastAsia="Times New Roman"/>
          <w:lang w:eastAsia="ru-RU"/>
        </w:rPr>
        <w:t xml:space="preserve">числа месяца, следующего </w:t>
      </w:r>
      <w:r w:rsidR="00355DC5" w:rsidRPr="008C5C8F">
        <w:rPr>
          <w:rFonts w:eastAsia="Times New Roman"/>
          <w:lang w:eastAsia="ru-RU"/>
        </w:rPr>
        <w:br/>
        <w:t xml:space="preserve">за отчетным месяцем, включает в сведения о заключенных договорах информацию, предусмотренную Положением о размещении в ЕИС информации о закупке, утвержденным постановлением Правительства Российской Федерации от 10 сентября  2012 г. № 908 «Об утверждении Положения о размещении в единой информационной системе информации </w:t>
      </w:r>
      <w:r w:rsidRPr="008C5C8F">
        <w:rPr>
          <w:rFonts w:eastAsia="Times New Roman"/>
          <w:lang w:eastAsia="ru-RU"/>
        </w:rPr>
        <w:br/>
      </w:r>
      <w:r w:rsidR="00355DC5" w:rsidRPr="008C5C8F">
        <w:rPr>
          <w:rFonts w:eastAsia="Times New Roman"/>
          <w:lang w:eastAsia="ru-RU"/>
        </w:rPr>
        <w:t>о закупке»</w:t>
      </w:r>
      <w:proofErr w:type="gramStart"/>
      <w:r w:rsidR="00612F77">
        <w:rPr>
          <w:rFonts w:eastAsia="Times New Roman"/>
          <w:lang w:eastAsia="ru-RU"/>
        </w:rPr>
        <w:t>.</w:t>
      </w:r>
      <w:r w:rsidRPr="008C5C8F">
        <w:rPr>
          <w:rFonts w:eastAsia="Times New Roman"/>
          <w:lang w:eastAsia="ru-RU"/>
        </w:rPr>
        <w:t>»</w:t>
      </w:r>
      <w:proofErr w:type="gramEnd"/>
      <w:r w:rsidR="00811D13" w:rsidRPr="008C5C8F">
        <w:rPr>
          <w:rFonts w:eastAsia="Times New Roman"/>
          <w:lang w:eastAsia="ru-RU"/>
        </w:rPr>
        <w:t>;</w:t>
      </w:r>
    </w:p>
    <w:p w:rsidR="007525DE" w:rsidRPr="007525DE" w:rsidRDefault="00B850AC" w:rsidP="004D5AC6">
      <w:pPr>
        <w:tabs>
          <w:tab w:val="left" w:pos="1080"/>
          <w:tab w:val="left" w:pos="4111"/>
        </w:tabs>
        <w:ind w:firstLine="567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lastRenderedPageBreak/>
        <w:t xml:space="preserve">в </w:t>
      </w:r>
      <w:r w:rsidR="007525DE" w:rsidRPr="00877FA8">
        <w:rPr>
          <w:rFonts w:eastAsia="Times New Roman"/>
          <w:bCs/>
          <w:lang w:eastAsia="ru-RU"/>
        </w:rPr>
        <w:t>пункт</w:t>
      </w:r>
      <w:r>
        <w:rPr>
          <w:rFonts w:eastAsia="Times New Roman"/>
          <w:bCs/>
          <w:lang w:eastAsia="ru-RU"/>
        </w:rPr>
        <w:t>е</w:t>
      </w:r>
      <w:r w:rsidR="007525DE" w:rsidRPr="00877FA8">
        <w:rPr>
          <w:rFonts w:eastAsia="Times New Roman"/>
          <w:bCs/>
          <w:lang w:eastAsia="ru-RU"/>
        </w:rPr>
        <w:t xml:space="preserve"> </w:t>
      </w:r>
      <w:r w:rsidR="007525DE">
        <w:rPr>
          <w:rFonts w:eastAsia="Times New Roman"/>
          <w:bCs/>
          <w:lang w:eastAsia="ru-RU"/>
        </w:rPr>
        <w:t>14</w:t>
      </w:r>
      <w:r w:rsidR="007525DE" w:rsidRPr="00877FA8">
        <w:rPr>
          <w:rFonts w:eastAsia="Times New Roman"/>
          <w:bCs/>
          <w:lang w:eastAsia="ru-RU"/>
        </w:rPr>
        <w:t xml:space="preserve"> статьи 1</w:t>
      </w:r>
      <w:r w:rsidR="007525DE">
        <w:rPr>
          <w:rFonts w:eastAsia="Times New Roman"/>
          <w:bCs/>
          <w:lang w:eastAsia="ru-RU"/>
        </w:rPr>
        <w:t>3</w:t>
      </w:r>
      <w:r w:rsidR="007525DE" w:rsidRPr="00877FA8">
        <w:rPr>
          <w:rFonts w:eastAsia="Times New Roman"/>
          <w:bCs/>
          <w:lang w:eastAsia="ru-RU"/>
        </w:rPr>
        <w:t xml:space="preserve"> </w:t>
      </w:r>
      <w:r w:rsidRPr="00B850AC">
        <w:rPr>
          <w:rFonts w:eastAsia="Times New Roman"/>
          <w:bCs/>
          <w:lang w:eastAsia="ru-RU"/>
        </w:rPr>
        <w:t xml:space="preserve">абзац первый </w:t>
      </w:r>
      <w:r w:rsidR="004D5AC6">
        <w:rPr>
          <w:rFonts w:eastAsia="Times New Roman"/>
          <w:bCs/>
          <w:lang w:eastAsia="ru-RU"/>
        </w:rPr>
        <w:t>после слов «должен содержать» дополнить словами «</w:t>
      </w:r>
      <w:r w:rsidR="004D5AC6" w:rsidRPr="004D5AC6">
        <w:rPr>
          <w:rFonts w:eastAsia="Times New Roman"/>
          <w:bCs/>
          <w:lang w:eastAsia="ru-RU"/>
        </w:rPr>
        <w:t>сведения об объеме, цене закупаемых товаров, работ, услуг, срок</w:t>
      </w:r>
      <w:r w:rsidR="004D5AC6">
        <w:rPr>
          <w:rFonts w:eastAsia="Times New Roman"/>
          <w:bCs/>
          <w:lang w:eastAsia="ru-RU"/>
        </w:rPr>
        <w:t>е исполнения контракта, а также»;</w:t>
      </w:r>
    </w:p>
    <w:p w:rsidR="00811D13" w:rsidRDefault="004B50BE" w:rsidP="004D5AC6">
      <w:pPr>
        <w:tabs>
          <w:tab w:val="left" w:pos="1080"/>
          <w:tab w:val="left" w:pos="4111"/>
        </w:tabs>
        <w:ind w:firstLine="567"/>
        <w:rPr>
          <w:rFonts w:eastAsia="Times New Roman"/>
          <w:lang w:eastAsia="ru-RU"/>
        </w:rPr>
      </w:pPr>
      <w:r>
        <w:rPr>
          <w:rFonts w:eastAsia="Times New Roman"/>
          <w:bCs/>
          <w:lang w:eastAsia="ru-RU"/>
        </w:rPr>
        <w:t xml:space="preserve">в </w:t>
      </w:r>
      <w:r w:rsidR="007525DE" w:rsidRPr="00877FA8">
        <w:rPr>
          <w:rFonts w:eastAsia="Times New Roman"/>
          <w:bCs/>
          <w:lang w:eastAsia="ru-RU"/>
        </w:rPr>
        <w:t>пункт</w:t>
      </w:r>
      <w:r>
        <w:rPr>
          <w:rFonts w:eastAsia="Times New Roman"/>
          <w:bCs/>
          <w:lang w:eastAsia="ru-RU"/>
        </w:rPr>
        <w:t>е</w:t>
      </w:r>
      <w:r w:rsidR="007525DE" w:rsidRPr="00877FA8">
        <w:rPr>
          <w:rFonts w:eastAsia="Times New Roman"/>
          <w:bCs/>
          <w:lang w:eastAsia="ru-RU"/>
        </w:rPr>
        <w:t xml:space="preserve"> </w:t>
      </w:r>
      <w:r w:rsidR="007525DE">
        <w:rPr>
          <w:rFonts w:eastAsia="Times New Roman"/>
          <w:bCs/>
          <w:lang w:eastAsia="ru-RU"/>
        </w:rPr>
        <w:t>15</w:t>
      </w:r>
      <w:r w:rsidR="007525DE" w:rsidRPr="00877FA8">
        <w:rPr>
          <w:rFonts w:eastAsia="Times New Roman"/>
          <w:bCs/>
          <w:lang w:eastAsia="ru-RU"/>
        </w:rPr>
        <w:t xml:space="preserve"> статьи 1</w:t>
      </w:r>
      <w:r w:rsidR="007525DE">
        <w:rPr>
          <w:rFonts w:eastAsia="Times New Roman"/>
          <w:bCs/>
          <w:lang w:eastAsia="ru-RU"/>
        </w:rPr>
        <w:t>3</w:t>
      </w:r>
      <w:r w:rsidR="007525DE" w:rsidRPr="00877FA8">
        <w:rPr>
          <w:rFonts w:eastAsia="Times New Roman"/>
          <w:bCs/>
          <w:lang w:eastAsia="ru-RU"/>
        </w:rPr>
        <w:t xml:space="preserve"> </w:t>
      </w:r>
      <w:r w:rsidRPr="004B50BE">
        <w:rPr>
          <w:rFonts w:eastAsia="Times New Roman"/>
          <w:bCs/>
          <w:lang w:eastAsia="ru-RU"/>
        </w:rPr>
        <w:t xml:space="preserve">абзац первый </w:t>
      </w:r>
      <w:r w:rsidR="004D5AC6" w:rsidRPr="004D5AC6">
        <w:rPr>
          <w:rFonts w:eastAsia="Times New Roman"/>
          <w:bCs/>
          <w:lang w:eastAsia="ru-RU"/>
        </w:rPr>
        <w:t>после слов «должен содержать» дополнить словами «сведения об объеме, цене закупаемых товаров, работ, услуг, сроке исполнения контракта, а также»;</w:t>
      </w:r>
    </w:p>
    <w:p w:rsidR="00811D13" w:rsidRDefault="00811D13" w:rsidP="00574AA3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eastAsia="Times New Roman"/>
          <w:bCs/>
          <w:lang w:eastAsia="ru-RU"/>
        </w:rPr>
      </w:pPr>
      <w:r w:rsidRPr="00877FA8">
        <w:rPr>
          <w:rFonts w:eastAsia="Times New Roman"/>
          <w:bCs/>
          <w:lang w:eastAsia="ru-RU"/>
        </w:rPr>
        <w:t>стать</w:t>
      </w:r>
      <w:r w:rsidR="00963B16">
        <w:rPr>
          <w:rFonts w:eastAsia="Times New Roman"/>
          <w:bCs/>
          <w:lang w:eastAsia="ru-RU"/>
        </w:rPr>
        <w:t>ю</w:t>
      </w:r>
      <w:r w:rsidRPr="00877FA8">
        <w:rPr>
          <w:rFonts w:eastAsia="Times New Roman"/>
          <w:bCs/>
          <w:lang w:eastAsia="ru-RU"/>
        </w:rPr>
        <w:t xml:space="preserve"> </w:t>
      </w:r>
      <w:r>
        <w:rPr>
          <w:rFonts w:eastAsia="Times New Roman"/>
          <w:bCs/>
          <w:lang w:eastAsia="ru-RU"/>
        </w:rPr>
        <w:t>13</w:t>
      </w:r>
      <w:r w:rsidRPr="00877FA8">
        <w:rPr>
          <w:rFonts w:eastAsia="Times New Roman"/>
          <w:bCs/>
          <w:lang w:eastAsia="ru-RU"/>
        </w:rPr>
        <w:t xml:space="preserve"> </w:t>
      </w:r>
      <w:r w:rsidR="00963B16" w:rsidRPr="00963B16">
        <w:rPr>
          <w:rFonts w:eastAsia="Times New Roman"/>
          <w:bCs/>
          <w:lang w:eastAsia="ru-RU"/>
        </w:rPr>
        <w:t xml:space="preserve">дополнить </w:t>
      </w:r>
      <w:r w:rsidRPr="00877FA8">
        <w:rPr>
          <w:rFonts w:eastAsia="Times New Roman"/>
          <w:bCs/>
          <w:lang w:eastAsia="ru-RU"/>
        </w:rPr>
        <w:t xml:space="preserve">подпунктом </w:t>
      </w:r>
      <w:r w:rsidR="00D5111C">
        <w:rPr>
          <w:rFonts w:eastAsia="Times New Roman"/>
          <w:bCs/>
          <w:lang w:eastAsia="ru-RU"/>
        </w:rPr>
        <w:t>15.1</w:t>
      </w:r>
      <w:r w:rsidRPr="00877FA8">
        <w:rPr>
          <w:rFonts w:eastAsia="Times New Roman"/>
          <w:bCs/>
          <w:lang w:eastAsia="ru-RU"/>
        </w:rPr>
        <w:t xml:space="preserve"> следующего содержания:  </w:t>
      </w:r>
    </w:p>
    <w:p w:rsidR="00811D13" w:rsidRPr="008C5C8F" w:rsidRDefault="00811D13" w:rsidP="00811D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C5C8F">
        <w:rPr>
          <w:rFonts w:eastAsia="Times New Roman"/>
          <w:lang w:eastAsia="ru-RU"/>
        </w:rPr>
        <w:t xml:space="preserve">«15.1. В случае признания конкурентной закупки несостоявшейся </w:t>
      </w:r>
      <w:r w:rsidR="000A1906">
        <w:rPr>
          <w:rFonts w:eastAsia="Times New Roman"/>
          <w:lang w:eastAsia="ru-RU"/>
        </w:rPr>
        <w:br/>
      </w:r>
      <w:r w:rsidRPr="008C5C8F">
        <w:rPr>
          <w:rFonts w:eastAsia="Times New Roman"/>
          <w:lang w:eastAsia="ru-RU"/>
        </w:rPr>
        <w:t>в протоколах, составляемые в ходе осуществления конкурентной закупки, указывается информация о следующих причинах ее признания таковой:</w:t>
      </w:r>
    </w:p>
    <w:p w:rsidR="00811D13" w:rsidRPr="008C5C8F" w:rsidRDefault="00811D13" w:rsidP="00811D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C5C8F">
        <w:rPr>
          <w:rFonts w:eastAsia="Times New Roman"/>
          <w:lang w:eastAsia="ru-RU"/>
        </w:rPr>
        <w:t xml:space="preserve">а) конкурентная закупка признана несостоявшейся в связи с тем, </w:t>
      </w:r>
      <w:r w:rsidR="000A1906">
        <w:rPr>
          <w:rFonts w:eastAsia="Times New Roman"/>
          <w:lang w:eastAsia="ru-RU"/>
        </w:rPr>
        <w:br/>
      </w:r>
      <w:r w:rsidRPr="008C5C8F">
        <w:rPr>
          <w:rFonts w:eastAsia="Times New Roman"/>
          <w:lang w:eastAsia="ru-RU"/>
        </w:rPr>
        <w:t>что не подано ни одной заявки на участие в закупке;</w:t>
      </w:r>
    </w:p>
    <w:p w:rsidR="00811D13" w:rsidRPr="008C5C8F" w:rsidRDefault="00811D13" w:rsidP="00811D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C5C8F">
        <w:rPr>
          <w:rFonts w:eastAsia="Times New Roman"/>
          <w:lang w:eastAsia="ru-RU"/>
        </w:rPr>
        <w:t xml:space="preserve">б) конкурентная закупка признана несостоявшейся в связи с тем, </w:t>
      </w:r>
      <w:r w:rsidR="000A1906">
        <w:rPr>
          <w:rFonts w:eastAsia="Times New Roman"/>
          <w:lang w:eastAsia="ru-RU"/>
        </w:rPr>
        <w:br/>
      </w:r>
      <w:r w:rsidRPr="008C5C8F">
        <w:rPr>
          <w:rFonts w:eastAsia="Times New Roman"/>
          <w:lang w:eastAsia="ru-RU"/>
        </w:rPr>
        <w:t>что по результатам ее проведения все заявки на участие в закупке отклонены;</w:t>
      </w:r>
    </w:p>
    <w:p w:rsidR="00811D13" w:rsidRPr="008C5C8F" w:rsidRDefault="00811D13" w:rsidP="00811D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C5C8F">
        <w:rPr>
          <w:rFonts w:eastAsia="Times New Roman"/>
          <w:lang w:eastAsia="ru-RU"/>
        </w:rPr>
        <w:t xml:space="preserve">в) конкурентная закупка признана несостоявшейся в связи с тем, </w:t>
      </w:r>
      <w:r w:rsidR="000A1906">
        <w:rPr>
          <w:rFonts w:eastAsia="Times New Roman"/>
          <w:lang w:eastAsia="ru-RU"/>
        </w:rPr>
        <w:br/>
      </w:r>
      <w:r w:rsidRPr="008C5C8F">
        <w:rPr>
          <w:rFonts w:eastAsia="Times New Roman"/>
          <w:lang w:eastAsia="ru-RU"/>
        </w:rPr>
        <w:t>что на участие в закупке подана только одна заявка;</w:t>
      </w:r>
    </w:p>
    <w:p w:rsidR="00811D13" w:rsidRPr="008C5C8F" w:rsidRDefault="00811D13" w:rsidP="00811D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C5C8F">
        <w:rPr>
          <w:rFonts w:eastAsia="Times New Roman"/>
          <w:lang w:eastAsia="ru-RU"/>
        </w:rPr>
        <w:t xml:space="preserve">г) конкурентная закупка признана несостоявшейся в связи с тем, </w:t>
      </w:r>
      <w:r w:rsidR="000A1906">
        <w:rPr>
          <w:rFonts w:eastAsia="Times New Roman"/>
          <w:lang w:eastAsia="ru-RU"/>
        </w:rPr>
        <w:br/>
      </w:r>
      <w:r w:rsidRPr="008C5C8F">
        <w:rPr>
          <w:rFonts w:eastAsia="Times New Roman"/>
          <w:lang w:eastAsia="ru-RU"/>
        </w:rPr>
        <w:t>что по результатам ее проведения отклонены все заявки, за исключением одной заявки на участие в закупке;</w:t>
      </w:r>
    </w:p>
    <w:p w:rsidR="00811D13" w:rsidRDefault="00811D13" w:rsidP="00811D13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8C5C8F">
        <w:rPr>
          <w:rFonts w:eastAsia="Times New Roman"/>
          <w:lang w:eastAsia="ru-RU"/>
        </w:rPr>
        <w:t xml:space="preserve">д) конкурентная закупка признана несостоявшейся в связи с тем, </w:t>
      </w:r>
      <w:r w:rsidR="000A1906">
        <w:rPr>
          <w:rFonts w:eastAsia="Times New Roman"/>
          <w:lang w:eastAsia="ru-RU"/>
        </w:rPr>
        <w:br/>
      </w:r>
      <w:r w:rsidRPr="008C5C8F">
        <w:rPr>
          <w:rFonts w:eastAsia="Times New Roman"/>
          <w:lang w:eastAsia="ru-RU"/>
        </w:rPr>
        <w:t>что по результатам ее проведения от заключения договора уклонились все участники закупки</w:t>
      </w:r>
      <w:proofErr w:type="gramStart"/>
      <w:r w:rsidRPr="008C5C8F">
        <w:rPr>
          <w:rFonts w:eastAsia="Times New Roman"/>
          <w:lang w:eastAsia="ru-RU"/>
        </w:rPr>
        <w:t>.»;</w:t>
      </w:r>
      <w:proofErr w:type="gramEnd"/>
    </w:p>
    <w:p w:rsidR="00574AA3" w:rsidRDefault="00963B16" w:rsidP="00574AA3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статью</w:t>
      </w:r>
      <w:r w:rsidR="00574AA3" w:rsidRPr="00574AA3">
        <w:rPr>
          <w:rFonts w:eastAsia="Times New Roman"/>
          <w:lang w:eastAsia="ru-RU"/>
        </w:rPr>
        <w:t xml:space="preserve"> 15</w:t>
      </w:r>
      <w:r w:rsidR="00574AA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дополнить </w:t>
      </w:r>
      <w:r w:rsidR="00D5111C">
        <w:rPr>
          <w:rFonts w:eastAsia="Times New Roman"/>
          <w:lang w:eastAsia="ru-RU"/>
        </w:rPr>
        <w:t>подпунктом 1.1</w:t>
      </w:r>
      <w:r w:rsidR="00574AA3" w:rsidRPr="00574AA3">
        <w:t xml:space="preserve"> </w:t>
      </w:r>
      <w:r w:rsidR="00574AA3" w:rsidRPr="00574AA3">
        <w:rPr>
          <w:rFonts w:eastAsia="Times New Roman"/>
          <w:lang w:eastAsia="ru-RU"/>
        </w:rPr>
        <w:t xml:space="preserve">следующего содержания:  </w:t>
      </w:r>
    </w:p>
    <w:p w:rsidR="00574AA3" w:rsidRPr="00574AA3" w:rsidRDefault="00574AA3" w:rsidP="00574AA3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574AA3">
        <w:rPr>
          <w:rFonts w:eastAsia="Times New Roman"/>
          <w:lang w:eastAsia="ru-RU"/>
        </w:rPr>
        <w:t>1.1. В случае</w:t>
      </w:r>
      <w:proofErr w:type="gramStart"/>
      <w:r w:rsidRPr="00574AA3">
        <w:rPr>
          <w:rFonts w:eastAsia="Times New Roman"/>
          <w:lang w:eastAsia="ru-RU"/>
        </w:rPr>
        <w:t>,</w:t>
      </w:r>
      <w:proofErr w:type="gramEnd"/>
      <w:r w:rsidRPr="00574AA3">
        <w:rPr>
          <w:rFonts w:eastAsia="Times New Roman"/>
          <w:lang w:eastAsia="ru-RU"/>
        </w:rPr>
        <w:t xml:space="preserve"> если количество поставляемых товаров, объем подлежащих выполнению работ, оказанию услуг невозможно определить, Заказчик устанавливает максимальное значение цены договора, исходя </w:t>
      </w:r>
      <w:r>
        <w:rPr>
          <w:rFonts w:eastAsia="Times New Roman"/>
          <w:lang w:eastAsia="ru-RU"/>
        </w:rPr>
        <w:br/>
      </w:r>
      <w:r w:rsidRPr="00574AA3">
        <w:rPr>
          <w:rFonts w:eastAsia="Times New Roman"/>
          <w:lang w:eastAsia="ru-RU"/>
        </w:rPr>
        <w:t xml:space="preserve">из начальной (максимальной) цены за единицу товара (работы, услуги) </w:t>
      </w:r>
      <w:r>
        <w:rPr>
          <w:rFonts w:eastAsia="Times New Roman"/>
          <w:lang w:eastAsia="ru-RU"/>
        </w:rPr>
        <w:br/>
      </w:r>
      <w:r w:rsidRPr="00574AA3">
        <w:rPr>
          <w:rFonts w:eastAsia="Times New Roman"/>
          <w:lang w:eastAsia="ru-RU"/>
        </w:rPr>
        <w:t>и ориентировочного количества товара (работы, услуги), которые могут ему понадобиться. В этом случае обоснованию в соответствии с настоящей статьей подлежит максимальное значение цены договора.</w:t>
      </w:r>
    </w:p>
    <w:p w:rsidR="00574AA3" w:rsidRDefault="00574AA3" w:rsidP="00574AA3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574AA3">
        <w:rPr>
          <w:rFonts w:eastAsia="Times New Roman"/>
          <w:lang w:eastAsia="ru-RU"/>
        </w:rPr>
        <w:t xml:space="preserve">Максимальное значение цены договора в остальных случаях – это сумма, которую Заказчик не может превысить при его исполнении, используя формулу цены, устанавливающей правила расчета сумм, подлежащих уплате Заказчиком поставщику (исполнителю, подрядчику) в ходе исполнения договора. В этом случае применяется обоснование в отношении цены </w:t>
      </w:r>
      <w:r w:rsidR="000A1906">
        <w:rPr>
          <w:rFonts w:eastAsia="Times New Roman"/>
          <w:lang w:eastAsia="ru-RU"/>
        </w:rPr>
        <w:br/>
      </w:r>
      <w:r w:rsidRPr="00574AA3">
        <w:rPr>
          <w:rFonts w:eastAsia="Times New Roman"/>
          <w:lang w:eastAsia="ru-RU"/>
        </w:rPr>
        <w:t>за единицу товара (работы, услуги) с учетом порядка и методов, предусмотренных настоящей статьей Положения. Формула цены определяется заказчиком в каждом конкретном случае исходя из условий договора и особенностей закупки</w:t>
      </w:r>
      <w:proofErr w:type="gramStart"/>
      <w:r w:rsidRPr="00574AA3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»;</w:t>
      </w:r>
      <w:proofErr w:type="gramEnd"/>
    </w:p>
    <w:p w:rsidR="002508B5" w:rsidRDefault="00D5111C" w:rsidP="00574AA3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подпункт 3.5</w:t>
      </w:r>
      <w:r w:rsidR="002508B5" w:rsidRPr="002508B5">
        <w:rPr>
          <w:rFonts w:eastAsia="Times New Roman"/>
          <w:lang w:eastAsia="ru-RU"/>
        </w:rPr>
        <w:t xml:space="preserve"> пункта 3</w:t>
      </w:r>
      <w:r>
        <w:rPr>
          <w:rFonts w:eastAsia="Times New Roman"/>
          <w:lang w:eastAsia="ru-RU"/>
        </w:rPr>
        <w:t xml:space="preserve"> статьи 15</w:t>
      </w:r>
      <w:r w:rsidR="002508B5">
        <w:rPr>
          <w:rFonts w:eastAsia="Times New Roman"/>
          <w:lang w:eastAsia="ru-RU"/>
        </w:rPr>
        <w:t xml:space="preserve"> </w:t>
      </w:r>
      <w:r w:rsidR="00163F2D" w:rsidRPr="00163F2D">
        <w:rPr>
          <w:rFonts w:eastAsia="Times New Roman"/>
          <w:lang w:eastAsia="ru-RU"/>
        </w:rPr>
        <w:t>изложить в следующей редакции:</w:t>
      </w:r>
    </w:p>
    <w:p w:rsidR="006D78C8" w:rsidRPr="006D78C8" w:rsidRDefault="006D78C8" w:rsidP="006D78C8">
      <w:r w:rsidRPr="006D78C8">
        <w:rPr>
          <w:rFonts w:eastAsia="Times New Roman"/>
          <w:lang w:eastAsia="ru-RU"/>
        </w:rPr>
        <w:t>«</w:t>
      </w:r>
      <w:r w:rsidRPr="006D78C8">
        <w:t>3.5. ДЛЯ РАСЧЕТА ИСПОЛЬЗУЕТСЯ СЛЕДУЮЩАЯ ФОРМУЛА:</w:t>
      </w:r>
    </w:p>
    <w:p w:rsidR="006D78C8" w:rsidRPr="006D78C8" w:rsidRDefault="006D78C8" w:rsidP="006D78C8">
      <w:proofErr w:type="spellStart"/>
      <w:r w:rsidRPr="006D78C8">
        <w:t>НМЦД</w:t>
      </w:r>
      <w:r w:rsidRPr="006D78C8">
        <w:rPr>
          <w:vertAlign w:val="superscript"/>
        </w:rPr>
        <w:t>срав</w:t>
      </w:r>
      <w:proofErr w:type="spellEnd"/>
      <w:r w:rsidRPr="006D78C8">
        <w:t xml:space="preserve"> = </w:t>
      </w:r>
      <w:r w:rsidRPr="006D78C8">
        <w:rPr>
          <w:u w:val="single"/>
        </w:rPr>
        <w:t>P</w:t>
      </w:r>
      <w:r w:rsidRPr="006D78C8">
        <w:rPr>
          <w:u w:val="single"/>
          <w:vertAlign w:val="subscript"/>
        </w:rPr>
        <w:t>1</w:t>
      </w:r>
      <w:r w:rsidRPr="006D78C8">
        <w:rPr>
          <w:u w:val="single"/>
        </w:rPr>
        <w:t>+P</w:t>
      </w:r>
      <w:r w:rsidRPr="006D78C8">
        <w:rPr>
          <w:u w:val="single"/>
          <w:vertAlign w:val="subscript"/>
        </w:rPr>
        <w:t>2</w:t>
      </w:r>
      <w:r w:rsidRPr="006D78C8">
        <w:rPr>
          <w:u w:val="single"/>
        </w:rPr>
        <w:t>+P</w:t>
      </w:r>
      <w:r w:rsidRPr="006D78C8">
        <w:rPr>
          <w:u w:val="single"/>
          <w:vertAlign w:val="subscript"/>
        </w:rPr>
        <w:t>3</w:t>
      </w:r>
      <w:r w:rsidRPr="006D78C8">
        <w:rPr>
          <w:u w:val="single"/>
        </w:rPr>
        <w:t>+P</w:t>
      </w:r>
      <w:r w:rsidRPr="006D78C8">
        <w:rPr>
          <w:u w:val="single"/>
          <w:vertAlign w:val="subscript"/>
        </w:rPr>
        <w:t>i</w:t>
      </w:r>
      <w:r>
        <w:t xml:space="preserve">   </w:t>
      </w:r>
      <w:r w:rsidRPr="006D78C8">
        <w:t xml:space="preserve">   х   V</w:t>
      </w:r>
      <w:r w:rsidR="00830543">
        <w:t>,</w:t>
      </w:r>
    </w:p>
    <w:p w:rsidR="006D78C8" w:rsidRPr="006D78C8" w:rsidRDefault="006D78C8" w:rsidP="006D78C8">
      <w:pPr>
        <w:rPr>
          <w:sz w:val="20"/>
          <w:szCs w:val="20"/>
        </w:rPr>
      </w:pPr>
      <w:r w:rsidRPr="006D78C8">
        <w:rPr>
          <w:sz w:val="20"/>
          <w:szCs w:val="20"/>
        </w:rPr>
        <w:t xml:space="preserve">                        (количество предложений)</w:t>
      </w:r>
    </w:p>
    <w:p w:rsidR="006D78C8" w:rsidRPr="006D78C8" w:rsidRDefault="006D78C8" w:rsidP="006D78C8">
      <w:r w:rsidRPr="006D78C8">
        <w:t>где:</w:t>
      </w:r>
    </w:p>
    <w:p w:rsidR="006D78C8" w:rsidRPr="006D78C8" w:rsidRDefault="006D78C8" w:rsidP="006D78C8">
      <w:proofErr w:type="spellStart"/>
      <w:r w:rsidRPr="006D78C8">
        <w:t>НМЦД</w:t>
      </w:r>
      <w:r w:rsidRPr="006D78C8">
        <w:rPr>
          <w:vertAlign w:val="superscript"/>
        </w:rPr>
        <w:t>срав</w:t>
      </w:r>
      <w:proofErr w:type="spellEnd"/>
      <w:r w:rsidRPr="006D78C8">
        <w:t xml:space="preserve"> — НМЦД, </w:t>
      </w:r>
      <w:proofErr w:type="gramStart"/>
      <w:r w:rsidRPr="006D78C8">
        <w:t>определяемая</w:t>
      </w:r>
      <w:proofErr w:type="gramEnd"/>
      <w:r w:rsidRPr="006D78C8">
        <w:t xml:space="preserve"> методом сопоставимых рыночных цен;</w:t>
      </w:r>
    </w:p>
    <w:p w:rsidR="006D78C8" w:rsidRPr="006D78C8" w:rsidRDefault="006D78C8" w:rsidP="006D78C8">
      <w:pPr>
        <w:ind w:firstLine="709"/>
      </w:pPr>
      <w:r w:rsidRPr="006D78C8">
        <w:lastRenderedPageBreak/>
        <w:t>P</w:t>
      </w:r>
      <w:r w:rsidRPr="006D78C8">
        <w:rPr>
          <w:vertAlign w:val="subscript"/>
        </w:rPr>
        <w:t xml:space="preserve">1 </w:t>
      </w:r>
      <w:r w:rsidRPr="006D78C8">
        <w:t>— цена товара (работы, услуги), предложенная поставщиком (исполнителем, подрядчиком) № 1</w:t>
      </w:r>
      <w:r w:rsidR="00830543">
        <w:t>;</w:t>
      </w:r>
    </w:p>
    <w:p w:rsidR="006D78C8" w:rsidRPr="006D78C8" w:rsidRDefault="006D78C8" w:rsidP="006D78C8">
      <w:pPr>
        <w:ind w:firstLine="709"/>
      </w:pPr>
      <w:r w:rsidRPr="006D78C8">
        <w:t>P</w:t>
      </w:r>
      <w:r w:rsidRPr="006D78C8">
        <w:rPr>
          <w:vertAlign w:val="subscript"/>
        </w:rPr>
        <w:t>2</w:t>
      </w:r>
      <w:r w:rsidRPr="006D78C8">
        <w:t xml:space="preserve"> — цена товара (работы, услуги), предложенная поставщиком (исполнителем, подрядчиком) № 2</w:t>
      </w:r>
      <w:r w:rsidR="00830543">
        <w:t>;</w:t>
      </w:r>
    </w:p>
    <w:p w:rsidR="006D78C8" w:rsidRPr="006D78C8" w:rsidRDefault="006D78C8" w:rsidP="006D78C8">
      <w:pPr>
        <w:ind w:firstLine="709"/>
      </w:pPr>
      <w:r w:rsidRPr="006D78C8">
        <w:t>P</w:t>
      </w:r>
      <w:r w:rsidRPr="006D78C8">
        <w:rPr>
          <w:vertAlign w:val="subscript"/>
        </w:rPr>
        <w:t>3</w:t>
      </w:r>
      <w:r w:rsidRPr="006D78C8">
        <w:t xml:space="preserve"> — цена товара (работы, услуги), предложенная поставщиком (исполнителем, подрядчиком) № 3</w:t>
      </w:r>
      <w:r w:rsidR="00830543">
        <w:t>;</w:t>
      </w:r>
    </w:p>
    <w:p w:rsidR="006D78C8" w:rsidRPr="006D78C8" w:rsidRDefault="006D78C8" w:rsidP="006D78C8">
      <w:pPr>
        <w:ind w:firstLine="709"/>
      </w:pPr>
      <w:proofErr w:type="spellStart"/>
      <w:r w:rsidRPr="006D78C8">
        <w:t>P</w:t>
      </w:r>
      <w:r w:rsidRPr="006D78C8">
        <w:rPr>
          <w:vertAlign w:val="subscript"/>
        </w:rPr>
        <w:t>i</w:t>
      </w:r>
      <w:proofErr w:type="spellEnd"/>
      <w:r w:rsidRPr="006D78C8">
        <w:t xml:space="preserve"> – цена товара (работы, услуги), предложенная поставщиком (исполни</w:t>
      </w:r>
      <w:r w:rsidR="006E747D">
        <w:t>телем, подрядчиком) с номером i,</w:t>
      </w:r>
      <w:r w:rsidRPr="006D78C8">
        <w:t xml:space="preserve"> </w:t>
      </w:r>
    </w:p>
    <w:p w:rsidR="006D78C8" w:rsidRPr="006D78C8" w:rsidRDefault="006D78C8" w:rsidP="006D78C8">
      <w:pPr>
        <w:ind w:firstLine="567"/>
      </w:pPr>
      <w:r w:rsidRPr="006D78C8">
        <w:t>где i – порядковый номер предложения поста</w:t>
      </w:r>
      <w:r w:rsidR="00830543">
        <w:t>вщика (исполнителя, подрядчика);</w:t>
      </w:r>
    </w:p>
    <w:p w:rsidR="006D78C8" w:rsidRPr="006D78C8" w:rsidRDefault="006D78C8" w:rsidP="006D78C8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6D78C8">
        <w:t>V — количество (объем) закупаемого товара (работы, услуги)</w:t>
      </w:r>
      <w:proofErr w:type="gramStart"/>
      <w:r w:rsidRPr="006D78C8">
        <w:t>.»</w:t>
      </w:r>
      <w:proofErr w:type="gramEnd"/>
      <w:r w:rsidRPr="006D78C8">
        <w:t>;</w:t>
      </w:r>
    </w:p>
    <w:p w:rsidR="006D78C8" w:rsidRDefault="002508B5" w:rsidP="006D78C8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2508B5">
        <w:rPr>
          <w:rFonts w:eastAsia="Times New Roman"/>
          <w:lang w:eastAsia="ru-RU"/>
        </w:rPr>
        <w:t>пункт 8 статьи 15</w:t>
      </w:r>
      <w:r>
        <w:rPr>
          <w:rFonts w:eastAsia="Times New Roman"/>
          <w:lang w:eastAsia="ru-RU"/>
        </w:rPr>
        <w:t xml:space="preserve"> изложить в следующей редакции:</w:t>
      </w:r>
    </w:p>
    <w:p w:rsidR="002508B5" w:rsidRPr="002508B5" w:rsidRDefault="002508B5" w:rsidP="002508B5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2508B5">
        <w:rPr>
          <w:rFonts w:eastAsia="Times New Roman"/>
          <w:lang w:eastAsia="ru-RU"/>
        </w:rPr>
        <w:t>8. МЕТОД ЗАКУПКИ ЧЕРЕЗ ЭЛЕКТРОННЫЙ МАГАЗИН.</w:t>
      </w:r>
    </w:p>
    <w:p w:rsidR="002508B5" w:rsidRPr="002508B5" w:rsidRDefault="002508B5" w:rsidP="002508B5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2508B5">
        <w:rPr>
          <w:rFonts w:eastAsia="Times New Roman"/>
          <w:lang w:eastAsia="ru-RU"/>
        </w:rPr>
        <w:t>8.1. При проведении закупки через электронный магазин Заказчик определяет НМЦД из расчета минимальной цены за единицу товара (работы, услуги) на основании не менее чем одного ценового предложения.</w:t>
      </w:r>
    </w:p>
    <w:p w:rsidR="002508B5" w:rsidRPr="002508B5" w:rsidRDefault="002508B5" w:rsidP="002508B5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2508B5">
        <w:rPr>
          <w:rFonts w:eastAsia="Times New Roman"/>
          <w:lang w:eastAsia="ru-RU"/>
        </w:rPr>
        <w:t xml:space="preserve"> 8.2. НМЦД ОПРЕДЕЛЯЕТСЯ ПО ФОРМУЛЕ:</w:t>
      </w:r>
    </w:p>
    <w:p w:rsidR="002508B5" w:rsidRPr="002508B5" w:rsidRDefault="002508B5" w:rsidP="002508B5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proofErr w:type="spellStart"/>
      <w:r w:rsidRPr="002508B5">
        <w:rPr>
          <w:rFonts w:eastAsia="Times New Roman"/>
          <w:lang w:eastAsia="ru-RU"/>
        </w:rPr>
        <w:t>НМЦД</w:t>
      </w:r>
      <w:r w:rsidRPr="002508B5">
        <w:rPr>
          <w:rFonts w:eastAsia="Times New Roman"/>
          <w:vertAlign w:val="superscript"/>
          <w:lang w:eastAsia="ru-RU"/>
        </w:rPr>
        <w:t>элек</w:t>
      </w:r>
      <w:proofErr w:type="spellEnd"/>
      <w:r w:rsidRPr="002508B5">
        <w:rPr>
          <w:rFonts w:eastAsia="Times New Roman"/>
          <w:lang w:eastAsia="ru-RU"/>
        </w:rPr>
        <w:t xml:space="preserve"> = </w:t>
      </w:r>
      <w:proofErr w:type="spellStart"/>
      <w:r w:rsidRPr="002508B5">
        <w:rPr>
          <w:rFonts w:eastAsia="Times New Roman"/>
          <w:lang w:eastAsia="ru-RU"/>
        </w:rPr>
        <w:t>P</w:t>
      </w:r>
      <w:r w:rsidRPr="002508B5">
        <w:rPr>
          <w:rFonts w:eastAsia="Times New Roman"/>
          <w:vertAlign w:val="subscript"/>
          <w:lang w:eastAsia="ru-RU"/>
        </w:rPr>
        <w:t>i</w:t>
      </w:r>
      <w:r w:rsidRPr="002508B5">
        <w:rPr>
          <w:rFonts w:eastAsia="Times New Roman"/>
          <w:vertAlign w:val="superscript"/>
          <w:lang w:eastAsia="ru-RU"/>
        </w:rPr>
        <w:t>min</w:t>
      </w:r>
      <w:proofErr w:type="spellEnd"/>
      <w:r w:rsidRPr="002508B5">
        <w:rPr>
          <w:rFonts w:eastAsia="Times New Roman"/>
          <w:lang w:eastAsia="ru-RU"/>
        </w:rPr>
        <w:t xml:space="preserve">  х  V</w:t>
      </w:r>
      <w:r w:rsidR="00830543">
        <w:rPr>
          <w:rFonts w:eastAsia="Times New Roman"/>
          <w:lang w:eastAsia="ru-RU"/>
        </w:rPr>
        <w:t>,</w:t>
      </w:r>
      <w:r w:rsidRPr="002508B5">
        <w:rPr>
          <w:rFonts w:eastAsia="Times New Roman"/>
          <w:lang w:eastAsia="ru-RU"/>
        </w:rPr>
        <w:t xml:space="preserve"> </w:t>
      </w:r>
    </w:p>
    <w:p w:rsidR="002508B5" w:rsidRPr="002508B5" w:rsidRDefault="002508B5" w:rsidP="002508B5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2508B5">
        <w:rPr>
          <w:rFonts w:eastAsia="Times New Roman"/>
          <w:lang w:eastAsia="ru-RU"/>
        </w:rPr>
        <w:t>где:</w:t>
      </w:r>
    </w:p>
    <w:p w:rsidR="002508B5" w:rsidRPr="002508B5" w:rsidRDefault="002508B5" w:rsidP="002508B5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proofErr w:type="spellStart"/>
      <w:r w:rsidRPr="002508B5">
        <w:rPr>
          <w:rFonts w:eastAsia="Times New Roman"/>
          <w:lang w:eastAsia="ru-RU"/>
        </w:rPr>
        <w:t>НМЦД</w:t>
      </w:r>
      <w:r w:rsidRPr="002508B5">
        <w:rPr>
          <w:rFonts w:eastAsia="Times New Roman"/>
          <w:vertAlign w:val="superscript"/>
          <w:lang w:eastAsia="ru-RU"/>
        </w:rPr>
        <w:t>элек</w:t>
      </w:r>
      <w:proofErr w:type="spellEnd"/>
      <w:r>
        <w:rPr>
          <w:rFonts w:eastAsia="Times New Roman"/>
          <w:lang w:eastAsia="ru-RU"/>
        </w:rPr>
        <w:t xml:space="preserve"> - </w:t>
      </w:r>
      <w:r w:rsidRPr="002508B5">
        <w:rPr>
          <w:rFonts w:eastAsia="Times New Roman"/>
          <w:lang w:eastAsia="ru-RU"/>
        </w:rPr>
        <w:t xml:space="preserve">НМЦД, </w:t>
      </w:r>
      <w:proofErr w:type="gramStart"/>
      <w:r w:rsidRPr="002508B5">
        <w:rPr>
          <w:rFonts w:eastAsia="Times New Roman"/>
          <w:lang w:eastAsia="ru-RU"/>
        </w:rPr>
        <w:t>определяемая</w:t>
      </w:r>
      <w:proofErr w:type="gramEnd"/>
      <w:r w:rsidRPr="002508B5">
        <w:rPr>
          <w:rFonts w:eastAsia="Times New Roman"/>
          <w:lang w:eastAsia="ru-RU"/>
        </w:rPr>
        <w:t xml:space="preserve"> методом закупки в электронном магазине;</w:t>
      </w:r>
    </w:p>
    <w:p w:rsidR="002508B5" w:rsidRPr="002508B5" w:rsidRDefault="002508B5" w:rsidP="002508B5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proofErr w:type="spellStart"/>
      <w:r w:rsidRPr="002508B5">
        <w:rPr>
          <w:rFonts w:eastAsia="Times New Roman"/>
          <w:lang w:eastAsia="ru-RU"/>
        </w:rPr>
        <w:t>P</w:t>
      </w:r>
      <w:r w:rsidRPr="002508B5">
        <w:rPr>
          <w:rFonts w:eastAsia="Times New Roman"/>
          <w:vertAlign w:val="subscript"/>
          <w:lang w:eastAsia="ru-RU"/>
        </w:rPr>
        <w:t>i</w:t>
      </w:r>
      <w:r w:rsidRPr="002508B5">
        <w:rPr>
          <w:rFonts w:eastAsia="Times New Roman"/>
          <w:vertAlign w:val="superscript"/>
          <w:lang w:eastAsia="ru-RU"/>
        </w:rPr>
        <w:t>min</w:t>
      </w:r>
      <w:proofErr w:type="spellEnd"/>
      <w:r w:rsidRPr="002508B5">
        <w:rPr>
          <w:rFonts w:eastAsia="Times New Roman"/>
          <w:lang w:eastAsia="ru-RU"/>
        </w:rPr>
        <w:t xml:space="preserve"> — минимальная цена товара (работы, услуги), предложенная поставщиком (исполнителем, подрядчиком);</w:t>
      </w:r>
    </w:p>
    <w:p w:rsidR="002508B5" w:rsidRDefault="002508B5" w:rsidP="002508B5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2508B5">
        <w:rPr>
          <w:rFonts w:eastAsia="Times New Roman"/>
          <w:lang w:eastAsia="ru-RU"/>
        </w:rPr>
        <w:t>V — количество (объем) закупаемого товара (работы, услуги)</w:t>
      </w:r>
      <w:proofErr w:type="gramStart"/>
      <w:r w:rsidRPr="002508B5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»</w:t>
      </w:r>
      <w:proofErr w:type="gramEnd"/>
      <w:r w:rsidR="0033388A">
        <w:rPr>
          <w:rFonts w:eastAsia="Times New Roman"/>
          <w:lang w:eastAsia="ru-RU"/>
        </w:rPr>
        <w:t>;</w:t>
      </w:r>
    </w:p>
    <w:p w:rsidR="002508B5" w:rsidRDefault="002508B5" w:rsidP="002508B5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2508B5">
        <w:rPr>
          <w:rFonts w:eastAsia="Times New Roman"/>
          <w:lang w:eastAsia="ru-RU"/>
        </w:rPr>
        <w:t xml:space="preserve">пункт </w:t>
      </w:r>
      <w:r>
        <w:rPr>
          <w:rFonts w:eastAsia="Times New Roman"/>
          <w:lang w:eastAsia="ru-RU"/>
        </w:rPr>
        <w:t>9</w:t>
      </w:r>
      <w:r w:rsidRPr="002508B5">
        <w:rPr>
          <w:rFonts w:eastAsia="Times New Roman"/>
          <w:lang w:eastAsia="ru-RU"/>
        </w:rPr>
        <w:t xml:space="preserve"> статьи 15 изложить в следующей редакции:</w:t>
      </w:r>
    </w:p>
    <w:p w:rsidR="002508B5" w:rsidRPr="002508B5" w:rsidRDefault="002508B5" w:rsidP="002508B5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2508B5">
        <w:rPr>
          <w:rFonts w:eastAsia="Times New Roman"/>
          <w:lang w:eastAsia="ru-RU"/>
        </w:rPr>
        <w:t>9. МЕТОД ЗАКУПКИ У ОДНОГО ЛИЦА.</w:t>
      </w:r>
    </w:p>
    <w:p w:rsidR="002508B5" w:rsidRPr="002508B5" w:rsidRDefault="002508B5" w:rsidP="002508B5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2508B5">
        <w:rPr>
          <w:rFonts w:eastAsia="Times New Roman"/>
          <w:lang w:eastAsia="ru-RU"/>
        </w:rPr>
        <w:t xml:space="preserve">9.1. </w:t>
      </w:r>
      <w:proofErr w:type="gramStart"/>
      <w:r w:rsidRPr="002508B5">
        <w:rPr>
          <w:rFonts w:eastAsia="Times New Roman"/>
          <w:lang w:eastAsia="ru-RU"/>
        </w:rPr>
        <w:t>По указанному методу осуществляется определение цены договора, заключаемого с единственным поставщиком (исполнителем, подрядчиком) (далее – ЦД), при осуществлении закупки у единственного поставщика (исполнителя, подрядчика) согласно   п. 2 ст. 12 Положения, за исключением случаев предусмотренных п. 2.2., 2.3 ст. 12 Положения, а также п. 2.1, кроме проведения закупки товаров (работ, услуг) через подотчетных лиц.</w:t>
      </w:r>
      <w:proofErr w:type="gramEnd"/>
    </w:p>
    <w:p w:rsidR="002508B5" w:rsidRPr="002508B5" w:rsidRDefault="002508B5" w:rsidP="002508B5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2508B5">
        <w:rPr>
          <w:rFonts w:eastAsia="Times New Roman"/>
          <w:lang w:eastAsia="ru-RU"/>
        </w:rPr>
        <w:t xml:space="preserve">9.2. При проведении закупки Заказчик определяет ЦД из расчета цены </w:t>
      </w:r>
      <w:r w:rsidR="000A1906">
        <w:rPr>
          <w:rFonts w:eastAsia="Times New Roman"/>
          <w:lang w:eastAsia="ru-RU"/>
        </w:rPr>
        <w:br/>
      </w:r>
      <w:r w:rsidRPr="002508B5">
        <w:rPr>
          <w:rFonts w:eastAsia="Times New Roman"/>
          <w:lang w:eastAsia="ru-RU"/>
        </w:rPr>
        <w:t>за единицу товара (работы, услуги) на основании одного ценового предложения.</w:t>
      </w:r>
    </w:p>
    <w:p w:rsidR="002508B5" w:rsidRPr="002508B5" w:rsidRDefault="002508B5" w:rsidP="002508B5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2508B5">
        <w:rPr>
          <w:rFonts w:eastAsia="Times New Roman"/>
          <w:lang w:eastAsia="ru-RU"/>
        </w:rPr>
        <w:t>9.3. ЦД ОПРЕДЕЛЯЕТСЯ ПО ФОРМУЛЕ:</w:t>
      </w:r>
    </w:p>
    <w:p w:rsidR="002508B5" w:rsidRPr="002508B5" w:rsidRDefault="002508B5" w:rsidP="002508B5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proofErr w:type="spellStart"/>
      <w:r w:rsidRPr="002508B5">
        <w:rPr>
          <w:rFonts w:eastAsia="Times New Roman"/>
          <w:lang w:eastAsia="ru-RU"/>
        </w:rPr>
        <w:t>ЦД</w:t>
      </w:r>
      <w:r w:rsidRPr="002508B5">
        <w:rPr>
          <w:rFonts w:eastAsia="Times New Roman"/>
          <w:vertAlign w:val="superscript"/>
          <w:lang w:eastAsia="ru-RU"/>
        </w:rPr>
        <w:t>един</w:t>
      </w:r>
      <w:proofErr w:type="spellEnd"/>
      <w:r w:rsidRPr="002508B5">
        <w:rPr>
          <w:rFonts w:eastAsia="Times New Roman"/>
          <w:lang w:eastAsia="ru-RU"/>
        </w:rPr>
        <w:t xml:space="preserve">  = P</w:t>
      </w:r>
      <w:r w:rsidR="00830543">
        <w:rPr>
          <w:rFonts w:eastAsia="Times New Roman"/>
          <w:vertAlign w:val="subscript"/>
          <w:lang w:eastAsia="ru-RU"/>
        </w:rPr>
        <w:t>1</w:t>
      </w:r>
      <w:r w:rsidRPr="002508B5">
        <w:rPr>
          <w:rFonts w:eastAsia="Times New Roman"/>
          <w:lang w:eastAsia="ru-RU"/>
        </w:rPr>
        <w:t xml:space="preserve">  х  V</w:t>
      </w:r>
      <w:r w:rsidR="00830543">
        <w:rPr>
          <w:rFonts w:eastAsia="Times New Roman"/>
          <w:lang w:eastAsia="ru-RU"/>
        </w:rPr>
        <w:t>,</w:t>
      </w:r>
    </w:p>
    <w:p w:rsidR="002508B5" w:rsidRPr="002508B5" w:rsidRDefault="002508B5" w:rsidP="002508B5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2508B5">
        <w:rPr>
          <w:rFonts w:eastAsia="Times New Roman"/>
          <w:lang w:eastAsia="ru-RU"/>
        </w:rPr>
        <w:t>где:</w:t>
      </w:r>
    </w:p>
    <w:p w:rsidR="002508B5" w:rsidRPr="002508B5" w:rsidRDefault="002508B5" w:rsidP="002508B5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proofErr w:type="spellStart"/>
      <w:r w:rsidRPr="002508B5">
        <w:rPr>
          <w:rFonts w:eastAsia="Times New Roman"/>
          <w:lang w:eastAsia="ru-RU"/>
        </w:rPr>
        <w:t>ЦД</w:t>
      </w:r>
      <w:r w:rsidR="006D78C8">
        <w:rPr>
          <w:rFonts w:eastAsia="Times New Roman"/>
          <w:vertAlign w:val="superscript"/>
          <w:lang w:eastAsia="ru-RU"/>
        </w:rPr>
        <w:t>един</w:t>
      </w:r>
      <w:proofErr w:type="spellEnd"/>
      <w:r w:rsidRPr="002508B5">
        <w:rPr>
          <w:rFonts w:eastAsia="Times New Roman"/>
          <w:lang w:eastAsia="ru-RU"/>
        </w:rPr>
        <w:t xml:space="preserve">  - ЦД, </w:t>
      </w:r>
      <w:proofErr w:type="gramStart"/>
      <w:r w:rsidRPr="002508B5">
        <w:rPr>
          <w:rFonts w:eastAsia="Times New Roman"/>
          <w:lang w:eastAsia="ru-RU"/>
        </w:rPr>
        <w:t>определенная</w:t>
      </w:r>
      <w:proofErr w:type="gramEnd"/>
      <w:r w:rsidRPr="002508B5">
        <w:rPr>
          <w:rFonts w:eastAsia="Times New Roman"/>
          <w:lang w:eastAsia="ru-RU"/>
        </w:rPr>
        <w:t xml:space="preserve"> методом закупки у одного лица;</w:t>
      </w:r>
    </w:p>
    <w:p w:rsidR="002508B5" w:rsidRPr="002508B5" w:rsidRDefault="002508B5" w:rsidP="002508B5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2508B5">
        <w:rPr>
          <w:rFonts w:eastAsia="Times New Roman"/>
          <w:lang w:eastAsia="ru-RU"/>
        </w:rPr>
        <w:t>P</w:t>
      </w:r>
      <w:r w:rsidR="00830543" w:rsidRPr="00830543">
        <w:rPr>
          <w:rFonts w:eastAsia="Times New Roman"/>
          <w:vertAlign w:val="subscript"/>
          <w:lang w:eastAsia="ru-RU"/>
        </w:rPr>
        <w:t>1</w:t>
      </w:r>
      <w:r w:rsidRPr="002508B5">
        <w:rPr>
          <w:rFonts w:eastAsia="Times New Roman"/>
          <w:lang w:eastAsia="ru-RU"/>
        </w:rPr>
        <w:t xml:space="preserve"> - цена товара (работы, услуги), предложенная поставщиком (исполнителем, подрядчиком);</w:t>
      </w:r>
    </w:p>
    <w:p w:rsidR="002508B5" w:rsidRPr="008C5C8F" w:rsidRDefault="002508B5" w:rsidP="005E15D2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eastAsia="Times New Roman"/>
          <w:lang w:eastAsia="ru-RU"/>
        </w:rPr>
      </w:pPr>
      <w:r w:rsidRPr="002508B5">
        <w:rPr>
          <w:rFonts w:eastAsia="Times New Roman"/>
          <w:lang w:eastAsia="ru-RU"/>
        </w:rPr>
        <w:t>V - количество (объем) закупаемого товара (работы, услуги)</w:t>
      </w:r>
      <w:proofErr w:type="gramStart"/>
      <w:r w:rsidRPr="002508B5">
        <w:rPr>
          <w:rFonts w:eastAsia="Times New Roman"/>
          <w:lang w:eastAsia="ru-RU"/>
        </w:rPr>
        <w:t>.</w:t>
      </w:r>
      <w:r w:rsidR="0033388A">
        <w:rPr>
          <w:rFonts w:eastAsia="Times New Roman"/>
          <w:lang w:eastAsia="ru-RU"/>
        </w:rPr>
        <w:t>»</w:t>
      </w:r>
      <w:proofErr w:type="gramEnd"/>
      <w:r w:rsidR="0033388A">
        <w:rPr>
          <w:rFonts w:eastAsia="Times New Roman"/>
          <w:lang w:eastAsia="ru-RU"/>
        </w:rPr>
        <w:t>;</w:t>
      </w:r>
    </w:p>
    <w:p w:rsidR="005E15D2" w:rsidRDefault="005E15D2" w:rsidP="00FE099A">
      <w:pPr>
        <w:tabs>
          <w:tab w:val="left" w:pos="1080"/>
          <w:tab w:val="left" w:pos="4111"/>
        </w:tabs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статью 64 </w:t>
      </w:r>
      <w:r w:rsidR="00830543">
        <w:rPr>
          <w:rFonts w:eastAsia="Times New Roman"/>
          <w:lang w:eastAsia="ru-RU"/>
        </w:rPr>
        <w:t xml:space="preserve">дополнить </w:t>
      </w:r>
      <w:r>
        <w:rPr>
          <w:rFonts w:eastAsia="Times New Roman"/>
          <w:lang w:eastAsia="ru-RU"/>
        </w:rPr>
        <w:t>пунктом 2 следующего содержания:</w:t>
      </w:r>
    </w:p>
    <w:p w:rsidR="005E15D2" w:rsidRDefault="005E15D2" w:rsidP="00FE099A">
      <w:pPr>
        <w:tabs>
          <w:tab w:val="left" w:pos="1080"/>
          <w:tab w:val="left" w:pos="4111"/>
        </w:tabs>
        <w:ind w:firstLine="567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Pr="005E15D2">
        <w:rPr>
          <w:rFonts w:eastAsia="Times New Roman"/>
          <w:lang w:eastAsia="ru-RU"/>
        </w:rPr>
        <w:t xml:space="preserve">2. Особенности осуществления конкурентной закупки в электронной форме, участниками которой могут быть только субъекты малого и среднего </w:t>
      </w:r>
      <w:r w:rsidRPr="005E15D2">
        <w:rPr>
          <w:rFonts w:eastAsia="Times New Roman"/>
          <w:lang w:eastAsia="ru-RU"/>
        </w:rPr>
        <w:lastRenderedPageBreak/>
        <w:t>предпринимательства</w:t>
      </w:r>
      <w:r w:rsidR="00C0064E">
        <w:rPr>
          <w:rFonts w:eastAsia="Times New Roman"/>
          <w:lang w:eastAsia="ru-RU"/>
        </w:rPr>
        <w:t>,</w:t>
      </w:r>
      <w:r w:rsidRPr="005E15D2">
        <w:rPr>
          <w:rFonts w:eastAsia="Times New Roman"/>
          <w:lang w:eastAsia="ru-RU"/>
        </w:rPr>
        <w:t xml:space="preserve"> устанавливаются статьей 3.4. Федерального закона </w:t>
      </w:r>
      <w:r w:rsidR="000A1906">
        <w:rPr>
          <w:rFonts w:eastAsia="Times New Roman"/>
          <w:lang w:eastAsia="ru-RU"/>
        </w:rPr>
        <w:br/>
      </w:r>
      <w:r w:rsidRPr="005E15D2">
        <w:rPr>
          <w:rFonts w:eastAsia="Times New Roman"/>
          <w:lang w:eastAsia="ru-RU"/>
        </w:rPr>
        <w:t>N 223-ФЗ.</w:t>
      </w:r>
      <w:r>
        <w:rPr>
          <w:rFonts w:eastAsia="Times New Roman"/>
          <w:lang w:eastAsia="ru-RU"/>
        </w:rPr>
        <w:t>».</w:t>
      </w:r>
    </w:p>
    <w:p w:rsidR="005E15D2" w:rsidRPr="003229BE" w:rsidRDefault="005E15D2" w:rsidP="003229BE">
      <w:pPr>
        <w:ind w:firstLine="708"/>
        <w:rPr>
          <w:rFonts w:eastAsia="Times New Roman"/>
          <w:bCs/>
          <w:lang w:eastAsia="ru-RU"/>
        </w:rPr>
      </w:pPr>
      <w:r>
        <w:t>2</w:t>
      </w:r>
      <w:r w:rsidRPr="00847FD2">
        <w:t>. </w:t>
      </w:r>
      <w:r>
        <w:t xml:space="preserve">Первому заместителю начальника управления - </w:t>
      </w:r>
      <w:r>
        <w:rPr>
          <w:rFonts w:eastAsia="Times New Roman"/>
          <w:bCs/>
          <w:lang w:eastAsia="ru-RU"/>
        </w:rPr>
        <w:t>н</w:t>
      </w:r>
      <w:r w:rsidRPr="00847FD2">
        <w:rPr>
          <w:rFonts w:eastAsia="Times New Roman"/>
          <w:bCs/>
          <w:lang w:eastAsia="ru-RU"/>
        </w:rPr>
        <w:t>ачальнику отдел</w:t>
      </w:r>
      <w:r>
        <w:rPr>
          <w:rFonts w:eastAsia="Times New Roman"/>
          <w:bCs/>
          <w:lang w:eastAsia="ru-RU"/>
        </w:rPr>
        <w:t xml:space="preserve">а </w:t>
      </w:r>
      <w:r w:rsidRPr="00847FD2">
        <w:rPr>
          <w:rFonts w:eastAsia="Times New Roman"/>
          <w:bCs/>
          <w:lang w:eastAsia="ru-RU"/>
        </w:rPr>
        <w:t>материально-техническо</w:t>
      </w:r>
      <w:r>
        <w:rPr>
          <w:rFonts w:eastAsia="Times New Roman"/>
          <w:bCs/>
          <w:lang w:eastAsia="ru-RU"/>
        </w:rPr>
        <w:t>го обеспечения и закупок организационно-технического управления</w:t>
      </w:r>
      <w:r w:rsidRPr="00847FD2">
        <w:rPr>
          <w:rFonts w:eastAsia="Times New Roman"/>
          <w:bCs/>
          <w:lang w:eastAsia="ru-RU"/>
        </w:rPr>
        <w:t xml:space="preserve"> (Петренко В.В.) обеспечить размещение </w:t>
      </w:r>
      <w:r>
        <w:rPr>
          <w:rFonts w:eastAsia="Times New Roman"/>
          <w:bCs/>
          <w:lang w:eastAsia="ru-RU"/>
        </w:rPr>
        <w:t>настоящего приказа в</w:t>
      </w:r>
      <w:r w:rsidRPr="00B269D7">
        <w:rPr>
          <w:rFonts w:eastAsia="Times New Roman"/>
          <w:bCs/>
          <w:lang w:eastAsia="ru-RU"/>
        </w:rPr>
        <w:t xml:space="preserve"> единой информационной систем</w:t>
      </w:r>
      <w:r>
        <w:rPr>
          <w:rFonts w:eastAsia="Times New Roman"/>
          <w:bCs/>
          <w:lang w:eastAsia="ru-RU"/>
        </w:rPr>
        <w:t>е</w:t>
      </w:r>
      <w:r w:rsidRPr="00B269D7">
        <w:rPr>
          <w:rFonts w:eastAsia="Times New Roman"/>
          <w:bCs/>
          <w:lang w:eastAsia="ru-RU"/>
        </w:rPr>
        <w:t xml:space="preserve"> в сфер</w:t>
      </w:r>
      <w:r>
        <w:rPr>
          <w:rFonts w:eastAsia="Times New Roman"/>
          <w:bCs/>
          <w:lang w:eastAsia="ru-RU"/>
        </w:rPr>
        <w:t xml:space="preserve">е закупок (www.zakupki.gov.ru) </w:t>
      </w:r>
      <w:r w:rsidRPr="00847FD2">
        <w:rPr>
          <w:rFonts w:eastAsia="Times New Roman"/>
          <w:bCs/>
          <w:lang w:eastAsia="ru-RU"/>
        </w:rPr>
        <w:t xml:space="preserve">в течение пятнадцати дней </w:t>
      </w:r>
      <w:proofErr w:type="gramStart"/>
      <w:r w:rsidRPr="00847FD2">
        <w:rPr>
          <w:rFonts w:eastAsia="Times New Roman"/>
          <w:bCs/>
          <w:lang w:eastAsia="ru-RU"/>
        </w:rPr>
        <w:t>с даты</w:t>
      </w:r>
      <w:proofErr w:type="gramEnd"/>
      <w:r w:rsidRPr="00847FD2">
        <w:rPr>
          <w:rFonts w:eastAsia="Times New Roman"/>
          <w:bCs/>
          <w:lang w:eastAsia="ru-RU"/>
        </w:rPr>
        <w:t xml:space="preserve"> его утверждения.</w:t>
      </w:r>
    </w:p>
    <w:p w:rsidR="002114D3" w:rsidRPr="002114D3" w:rsidRDefault="003229BE" w:rsidP="00FE099A">
      <w:pPr>
        <w:tabs>
          <w:tab w:val="left" w:pos="1080"/>
          <w:tab w:val="left" w:pos="4111"/>
        </w:tabs>
        <w:ind w:firstLine="567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3</w:t>
      </w:r>
      <w:r w:rsidR="0038772A" w:rsidRPr="00847FD2">
        <w:rPr>
          <w:rFonts w:eastAsia="Times New Roman"/>
          <w:bCs/>
          <w:lang w:eastAsia="ru-RU"/>
        </w:rPr>
        <w:t>. </w:t>
      </w:r>
      <w:r w:rsidR="00B269D7">
        <w:rPr>
          <w:rFonts w:eastAsia="Times New Roman"/>
          <w:bCs/>
          <w:lang w:eastAsia="ru-RU"/>
        </w:rPr>
        <w:t xml:space="preserve">Руководителям </w:t>
      </w:r>
      <w:r w:rsidR="00B269D7" w:rsidRPr="00B269D7">
        <w:rPr>
          <w:rFonts w:eastAsia="Times New Roman"/>
          <w:bCs/>
          <w:lang w:eastAsia="ru-RU"/>
        </w:rPr>
        <w:t>государственны</w:t>
      </w:r>
      <w:r w:rsidR="00B269D7">
        <w:rPr>
          <w:rFonts w:eastAsia="Times New Roman"/>
          <w:bCs/>
          <w:lang w:eastAsia="ru-RU"/>
        </w:rPr>
        <w:t>х учреждений</w:t>
      </w:r>
      <w:r w:rsidR="00B269D7" w:rsidRPr="00B269D7">
        <w:rPr>
          <w:rFonts w:eastAsia="Times New Roman"/>
          <w:bCs/>
          <w:lang w:eastAsia="ru-RU"/>
        </w:rPr>
        <w:t xml:space="preserve">, функции и полномочия </w:t>
      </w:r>
      <w:proofErr w:type="gramStart"/>
      <w:r w:rsidR="00B269D7" w:rsidRPr="00B269D7">
        <w:rPr>
          <w:rFonts w:eastAsia="Times New Roman"/>
          <w:bCs/>
          <w:lang w:eastAsia="ru-RU"/>
        </w:rPr>
        <w:t>учредителя</w:t>
      </w:r>
      <w:proofErr w:type="gramEnd"/>
      <w:r w:rsidR="00B269D7" w:rsidRPr="00B269D7">
        <w:rPr>
          <w:rFonts w:eastAsia="Times New Roman"/>
          <w:bCs/>
          <w:lang w:eastAsia="ru-RU"/>
        </w:rPr>
        <w:t xml:space="preserve"> в отношении которых осуществляет министерство культуры Саратовской области</w:t>
      </w:r>
      <w:r w:rsidR="00B269D7">
        <w:rPr>
          <w:rFonts w:eastAsia="Times New Roman"/>
          <w:bCs/>
          <w:lang w:eastAsia="ru-RU"/>
        </w:rPr>
        <w:t xml:space="preserve">, </w:t>
      </w:r>
      <w:r w:rsidR="002114D3" w:rsidRPr="002114D3">
        <w:rPr>
          <w:rFonts w:eastAsia="Times New Roman"/>
          <w:bCs/>
          <w:lang w:eastAsia="ru-RU"/>
        </w:rPr>
        <w:t xml:space="preserve">обеспечить внесение изменений </w:t>
      </w:r>
      <w:r w:rsidR="00B269D7">
        <w:rPr>
          <w:rFonts w:eastAsia="Times New Roman"/>
          <w:bCs/>
          <w:lang w:eastAsia="ru-RU"/>
        </w:rPr>
        <w:t xml:space="preserve">в </w:t>
      </w:r>
      <w:r w:rsidR="002114D3" w:rsidRPr="002114D3">
        <w:rPr>
          <w:rFonts w:eastAsia="Times New Roman"/>
          <w:bCs/>
          <w:lang w:eastAsia="ru-RU"/>
        </w:rPr>
        <w:t>положени</w:t>
      </w:r>
      <w:r w:rsidR="00FB5E8B">
        <w:rPr>
          <w:rFonts w:eastAsia="Times New Roman"/>
          <w:bCs/>
          <w:lang w:eastAsia="ru-RU"/>
        </w:rPr>
        <w:t>е</w:t>
      </w:r>
      <w:r w:rsidR="002114D3" w:rsidRPr="002114D3">
        <w:rPr>
          <w:rFonts w:eastAsia="Times New Roman"/>
          <w:bCs/>
          <w:lang w:eastAsia="ru-RU"/>
        </w:rPr>
        <w:t xml:space="preserve"> </w:t>
      </w:r>
      <w:r w:rsidR="00B269D7">
        <w:rPr>
          <w:rFonts w:eastAsia="Times New Roman"/>
          <w:bCs/>
          <w:lang w:eastAsia="ru-RU"/>
        </w:rPr>
        <w:t xml:space="preserve">о закупке товаров, работ, услуг </w:t>
      </w:r>
      <w:r w:rsidR="00FB5E8B">
        <w:rPr>
          <w:rFonts w:eastAsia="Times New Roman"/>
          <w:bCs/>
          <w:lang w:eastAsia="ru-RU"/>
        </w:rPr>
        <w:t xml:space="preserve">для нужд учреждения </w:t>
      </w:r>
      <w:r w:rsidR="00FE099A">
        <w:rPr>
          <w:rFonts w:eastAsia="Times New Roman"/>
          <w:bCs/>
          <w:lang w:eastAsia="ru-RU"/>
        </w:rPr>
        <w:t xml:space="preserve">в течение </w:t>
      </w:r>
      <w:r w:rsidR="00FC6BA2">
        <w:rPr>
          <w:rFonts w:eastAsia="Times New Roman"/>
          <w:bCs/>
          <w:lang w:eastAsia="ru-RU"/>
        </w:rPr>
        <w:t>пятнадцати</w:t>
      </w:r>
      <w:r w:rsidR="00664F67">
        <w:rPr>
          <w:rFonts w:eastAsia="Times New Roman"/>
          <w:bCs/>
          <w:lang w:eastAsia="ru-RU"/>
        </w:rPr>
        <w:t xml:space="preserve"> дней с даты </w:t>
      </w:r>
      <w:r>
        <w:rPr>
          <w:rFonts w:eastAsia="Times New Roman"/>
          <w:bCs/>
          <w:lang w:eastAsia="ru-RU"/>
        </w:rPr>
        <w:t>размещения</w:t>
      </w:r>
      <w:r w:rsidR="00664F67">
        <w:rPr>
          <w:rFonts w:eastAsia="Times New Roman"/>
          <w:bCs/>
          <w:lang w:eastAsia="ru-RU"/>
        </w:rPr>
        <w:t xml:space="preserve"> </w:t>
      </w:r>
      <w:r w:rsidRPr="003229BE">
        <w:rPr>
          <w:rFonts w:eastAsia="Times New Roman"/>
          <w:bCs/>
          <w:lang w:eastAsia="ru-RU"/>
        </w:rPr>
        <w:t>в единой информационной системе в сфере закупок (</w:t>
      </w:r>
      <w:hyperlink r:id="rId10" w:history="1">
        <w:r w:rsidRPr="003229BE">
          <w:rPr>
            <w:rStyle w:val="a7"/>
            <w:rFonts w:eastAsia="Times New Roman"/>
            <w:bCs/>
            <w:color w:val="auto"/>
            <w:u w:val="none"/>
            <w:lang w:eastAsia="ru-RU"/>
          </w:rPr>
          <w:t>www.zakupki.gov.ru</w:t>
        </w:r>
      </w:hyperlink>
      <w:r w:rsidRPr="003229BE">
        <w:rPr>
          <w:rFonts w:eastAsia="Times New Roman"/>
          <w:bCs/>
          <w:lang w:eastAsia="ru-RU"/>
        </w:rPr>
        <w:t xml:space="preserve">) </w:t>
      </w:r>
      <w:r w:rsidR="00664F67">
        <w:rPr>
          <w:rFonts w:eastAsia="Times New Roman"/>
          <w:bCs/>
          <w:lang w:eastAsia="ru-RU"/>
        </w:rPr>
        <w:t>настоящего приказа</w:t>
      </w:r>
      <w:r w:rsidR="00FE099A">
        <w:rPr>
          <w:rFonts w:eastAsia="Times New Roman"/>
          <w:bCs/>
          <w:lang w:eastAsia="ru-RU"/>
        </w:rPr>
        <w:t>.</w:t>
      </w:r>
    </w:p>
    <w:p w:rsidR="00E24C79" w:rsidRPr="0039254D" w:rsidRDefault="00F15DA0" w:rsidP="00E24C79">
      <w:pPr>
        <w:ind w:firstLine="709"/>
        <w:rPr>
          <w:lang w:val="x-none" w:eastAsia="x-none"/>
        </w:rPr>
      </w:pPr>
      <w:r>
        <w:rPr>
          <w:rFonts w:eastAsia="Times New Roman"/>
          <w:bCs/>
          <w:lang w:eastAsia="ru-RU"/>
        </w:rPr>
        <w:t>4</w:t>
      </w:r>
      <w:r w:rsidR="0038772A" w:rsidRPr="00847FD2">
        <w:rPr>
          <w:rFonts w:eastAsia="Times New Roman"/>
          <w:bCs/>
          <w:lang w:eastAsia="ru-RU"/>
        </w:rPr>
        <w:t>. </w:t>
      </w:r>
      <w:r w:rsidR="00E24C79" w:rsidRPr="0039254D">
        <w:rPr>
          <w:lang w:val="x-none" w:eastAsia="x-none"/>
        </w:rPr>
        <w:t xml:space="preserve">Отделу организационной работы и информационных технологий </w:t>
      </w:r>
      <w:r w:rsidR="00FC6BA2" w:rsidRPr="00FC6BA2">
        <w:rPr>
          <w:lang w:val="x-none" w:eastAsia="x-none"/>
        </w:rPr>
        <w:t xml:space="preserve">организационно-технического управления </w:t>
      </w:r>
      <w:r w:rsidR="00E24C79" w:rsidRPr="0039254D">
        <w:rPr>
          <w:lang w:val="x-none" w:eastAsia="x-none"/>
        </w:rPr>
        <w:t>(Курбатова Л.В.)</w:t>
      </w:r>
      <w:r w:rsidR="00E24C79" w:rsidRPr="0039254D">
        <w:rPr>
          <w:lang w:eastAsia="x-none"/>
        </w:rPr>
        <w:t xml:space="preserve"> довести данный приказ до руководителей государственных учреждений культуры области </w:t>
      </w:r>
      <w:r w:rsidR="00FC6BA2">
        <w:rPr>
          <w:lang w:eastAsia="x-none"/>
        </w:rPr>
        <w:br/>
      </w:r>
      <w:r w:rsidR="00E24C79" w:rsidRPr="0039254D">
        <w:rPr>
          <w:lang w:eastAsia="x-none"/>
        </w:rPr>
        <w:t>и</w:t>
      </w:r>
      <w:r w:rsidR="00FC6BA2">
        <w:rPr>
          <w:lang w:val="x-none" w:eastAsia="x-none"/>
        </w:rPr>
        <w:t xml:space="preserve"> разместить настоящий приказ </w:t>
      </w:r>
      <w:r w:rsidR="00E24C79" w:rsidRPr="0039254D">
        <w:rPr>
          <w:lang w:val="x-none" w:eastAsia="x-none"/>
        </w:rPr>
        <w:t>на официальном сайте министерства культуры области в информационно-телекоммуникационной сети «Интернет».</w:t>
      </w:r>
    </w:p>
    <w:p w:rsidR="006D238D" w:rsidRPr="00847FD2" w:rsidRDefault="00F15DA0" w:rsidP="00E24C79">
      <w:pPr>
        <w:ind w:firstLine="708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5</w:t>
      </w:r>
      <w:r w:rsidR="0038772A" w:rsidRPr="00847FD2">
        <w:rPr>
          <w:rFonts w:eastAsia="Times New Roman"/>
          <w:bCs/>
          <w:lang w:eastAsia="ru-RU"/>
        </w:rPr>
        <w:t>. </w:t>
      </w:r>
      <w:proofErr w:type="gramStart"/>
      <w:r w:rsidR="0038772A" w:rsidRPr="00847FD2">
        <w:rPr>
          <w:rFonts w:eastAsia="Times New Roman"/>
          <w:bCs/>
          <w:lang w:eastAsia="ru-RU"/>
        </w:rPr>
        <w:t>Контроль за</w:t>
      </w:r>
      <w:proofErr w:type="gramEnd"/>
      <w:r w:rsidR="0038772A" w:rsidRPr="00847FD2">
        <w:rPr>
          <w:rFonts w:eastAsia="Times New Roman"/>
          <w:bCs/>
          <w:lang w:eastAsia="ru-RU"/>
        </w:rPr>
        <w:t xml:space="preserve"> исполнением настоящего приказа оставляю за собой.</w:t>
      </w:r>
    </w:p>
    <w:p w:rsidR="00847FD2" w:rsidRDefault="00847FD2" w:rsidP="00621BAD">
      <w:pPr>
        <w:keepNext/>
        <w:outlineLvl w:val="1"/>
        <w:rPr>
          <w:rFonts w:eastAsia="Times New Roman"/>
          <w:b/>
          <w:bCs/>
          <w:lang w:eastAsia="ru-RU"/>
        </w:rPr>
      </w:pPr>
    </w:p>
    <w:p w:rsidR="0022013D" w:rsidRDefault="0022013D" w:rsidP="00621BAD">
      <w:pPr>
        <w:keepNext/>
        <w:outlineLvl w:val="1"/>
        <w:rPr>
          <w:rFonts w:eastAsia="Times New Roman"/>
          <w:b/>
          <w:bCs/>
          <w:lang w:eastAsia="ru-RU"/>
        </w:rPr>
      </w:pPr>
    </w:p>
    <w:p w:rsidR="00FC6BA2" w:rsidRDefault="00FC6BA2" w:rsidP="00621BAD">
      <w:pPr>
        <w:keepNext/>
        <w:outlineLvl w:val="1"/>
        <w:rPr>
          <w:rFonts w:eastAsia="Times New Roman"/>
          <w:b/>
          <w:bCs/>
          <w:lang w:eastAsia="ru-RU"/>
        </w:rPr>
      </w:pPr>
    </w:p>
    <w:p w:rsidR="005A56B6" w:rsidRDefault="00FC6BA2" w:rsidP="00FC6BA2">
      <w:pPr>
        <w:keepNext/>
        <w:tabs>
          <w:tab w:val="left" w:pos="7371"/>
        </w:tabs>
        <w:outlineLvl w:val="1"/>
        <w:rPr>
          <w:rFonts w:eastAsia="Times New Roman"/>
          <w:b/>
          <w:bCs/>
          <w:lang w:eastAsia="ru-RU"/>
        </w:rPr>
      </w:pPr>
      <w:proofErr w:type="spellStart"/>
      <w:r>
        <w:rPr>
          <w:rFonts w:eastAsia="Times New Roman"/>
          <w:b/>
          <w:bCs/>
          <w:lang w:eastAsia="ru-RU"/>
        </w:rPr>
        <w:t>И.о</w:t>
      </w:r>
      <w:proofErr w:type="spellEnd"/>
      <w:r>
        <w:rPr>
          <w:rFonts w:eastAsia="Times New Roman"/>
          <w:b/>
          <w:bCs/>
          <w:lang w:eastAsia="ru-RU"/>
        </w:rPr>
        <w:t>. м</w:t>
      </w:r>
      <w:r w:rsidR="00161073" w:rsidRPr="00847FD2">
        <w:rPr>
          <w:rFonts w:eastAsia="Times New Roman"/>
          <w:b/>
          <w:bCs/>
          <w:lang w:eastAsia="ru-RU"/>
        </w:rPr>
        <w:t>инистр</w:t>
      </w:r>
      <w:r>
        <w:rPr>
          <w:rFonts w:eastAsia="Times New Roman"/>
          <w:b/>
          <w:bCs/>
          <w:lang w:eastAsia="ru-RU"/>
        </w:rPr>
        <w:t>а</w:t>
      </w:r>
      <w:r>
        <w:rPr>
          <w:rFonts w:eastAsia="Times New Roman"/>
          <w:b/>
          <w:bCs/>
          <w:lang w:eastAsia="ru-RU"/>
        </w:rPr>
        <w:tab/>
      </w:r>
      <w:r w:rsidR="00621BAD" w:rsidRPr="00847FD2">
        <w:rPr>
          <w:rFonts w:eastAsia="Times New Roman"/>
          <w:b/>
          <w:bCs/>
          <w:lang w:eastAsia="ru-RU"/>
        </w:rPr>
        <w:t>Т.</w:t>
      </w:r>
      <w:r>
        <w:rPr>
          <w:rFonts w:eastAsia="Times New Roman"/>
          <w:b/>
          <w:bCs/>
          <w:lang w:eastAsia="ru-RU"/>
        </w:rPr>
        <w:t>В. Астафьева</w:t>
      </w:r>
    </w:p>
    <w:p w:rsidR="00C0581B" w:rsidRPr="00847FD2" w:rsidRDefault="00C0581B" w:rsidP="00C207E2">
      <w:pPr>
        <w:spacing w:after="200" w:line="276" w:lineRule="auto"/>
        <w:jc w:val="left"/>
        <w:rPr>
          <w:rFonts w:eastAsia="Times New Roman"/>
          <w:lang w:eastAsia="ru-RU"/>
        </w:rPr>
      </w:pPr>
    </w:p>
    <w:sectPr w:rsidR="00C0581B" w:rsidRPr="00847FD2" w:rsidSect="000A1906">
      <w:headerReference w:type="default" r:id="rId11"/>
      <w:pgSz w:w="11906" w:h="16838"/>
      <w:pgMar w:top="737" w:right="851" w:bottom="1134" w:left="1701" w:header="340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D3" w:rsidRDefault="007360D3" w:rsidP="006D238D">
      <w:r>
        <w:separator/>
      </w:r>
    </w:p>
  </w:endnote>
  <w:endnote w:type="continuationSeparator" w:id="0">
    <w:p w:rsidR="007360D3" w:rsidRDefault="007360D3" w:rsidP="006D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D3" w:rsidRDefault="007360D3" w:rsidP="006D238D">
      <w:r>
        <w:separator/>
      </w:r>
    </w:p>
  </w:footnote>
  <w:footnote w:type="continuationSeparator" w:id="0">
    <w:p w:rsidR="007360D3" w:rsidRDefault="007360D3" w:rsidP="006D2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249" w:rsidRPr="00931249" w:rsidRDefault="00931249" w:rsidP="00931249">
    <w:pPr>
      <w:pStyle w:val="a3"/>
      <w:jc w:val="right"/>
      <w:rPr>
        <w:sz w:val="44"/>
        <w:szCs w:val="44"/>
      </w:rPr>
    </w:pPr>
    <w:r w:rsidRPr="00931249">
      <w:rPr>
        <w:sz w:val="44"/>
        <w:szCs w:val="4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45718"/>
    <w:multiLevelType w:val="hybridMultilevel"/>
    <w:tmpl w:val="93B28666"/>
    <w:lvl w:ilvl="0" w:tplc="A50C63A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1710FB"/>
    <w:multiLevelType w:val="hybridMultilevel"/>
    <w:tmpl w:val="1C9295C0"/>
    <w:lvl w:ilvl="0" w:tplc="1A6C066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01B0E"/>
    <w:rsid w:val="00016816"/>
    <w:rsid w:val="00053DFE"/>
    <w:rsid w:val="00064963"/>
    <w:rsid w:val="00097955"/>
    <w:rsid w:val="000A1906"/>
    <w:rsid w:val="000D2F55"/>
    <w:rsid w:val="00101DCD"/>
    <w:rsid w:val="0012460E"/>
    <w:rsid w:val="001353D3"/>
    <w:rsid w:val="00161073"/>
    <w:rsid w:val="00163F2D"/>
    <w:rsid w:val="00186CC5"/>
    <w:rsid w:val="001947D4"/>
    <w:rsid w:val="001962F4"/>
    <w:rsid w:val="001C45A6"/>
    <w:rsid w:val="001E62A9"/>
    <w:rsid w:val="002114D3"/>
    <w:rsid w:val="0022013D"/>
    <w:rsid w:val="00233006"/>
    <w:rsid w:val="002508B5"/>
    <w:rsid w:val="002647CF"/>
    <w:rsid w:val="002A176A"/>
    <w:rsid w:val="002A4957"/>
    <w:rsid w:val="002A4E42"/>
    <w:rsid w:val="002B0271"/>
    <w:rsid w:val="002B32F2"/>
    <w:rsid w:val="002C4DFA"/>
    <w:rsid w:val="00301BB2"/>
    <w:rsid w:val="003048A2"/>
    <w:rsid w:val="00313981"/>
    <w:rsid w:val="003229BE"/>
    <w:rsid w:val="0032339D"/>
    <w:rsid w:val="0033388A"/>
    <w:rsid w:val="00355DC5"/>
    <w:rsid w:val="003858A2"/>
    <w:rsid w:val="0038772A"/>
    <w:rsid w:val="00392AD2"/>
    <w:rsid w:val="003A3E30"/>
    <w:rsid w:val="003B3FF0"/>
    <w:rsid w:val="003B6407"/>
    <w:rsid w:val="00422B42"/>
    <w:rsid w:val="0046363D"/>
    <w:rsid w:val="00464F5B"/>
    <w:rsid w:val="00480C72"/>
    <w:rsid w:val="0048345C"/>
    <w:rsid w:val="00487322"/>
    <w:rsid w:val="004B11D3"/>
    <w:rsid w:val="004B50BE"/>
    <w:rsid w:val="004B6DA5"/>
    <w:rsid w:val="004D5AC6"/>
    <w:rsid w:val="004E1B96"/>
    <w:rsid w:val="004E6560"/>
    <w:rsid w:val="00523C1A"/>
    <w:rsid w:val="00574AA3"/>
    <w:rsid w:val="00591FFB"/>
    <w:rsid w:val="005A2D8B"/>
    <w:rsid w:val="005A56B6"/>
    <w:rsid w:val="005C0CF7"/>
    <w:rsid w:val="005C418B"/>
    <w:rsid w:val="005E15D2"/>
    <w:rsid w:val="00610D5B"/>
    <w:rsid w:val="00612F77"/>
    <w:rsid w:val="006142EA"/>
    <w:rsid w:val="00621BAD"/>
    <w:rsid w:val="00635986"/>
    <w:rsid w:val="00654113"/>
    <w:rsid w:val="00664F67"/>
    <w:rsid w:val="0067738E"/>
    <w:rsid w:val="00691756"/>
    <w:rsid w:val="006A4798"/>
    <w:rsid w:val="006B7033"/>
    <w:rsid w:val="006D238D"/>
    <w:rsid w:val="006D78C8"/>
    <w:rsid w:val="006E747D"/>
    <w:rsid w:val="006F54BD"/>
    <w:rsid w:val="006F6279"/>
    <w:rsid w:val="007052B1"/>
    <w:rsid w:val="00721EF7"/>
    <w:rsid w:val="007263EE"/>
    <w:rsid w:val="007360D3"/>
    <w:rsid w:val="007525DE"/>
    <w:rsid w:val="00761F48"/>
    <w:rsid w:val="007A73A6"/>
    <w:rsid w:val="007B1354"/>
    <w:rsid w:val="007B5F32"/>
    <w:rsid w:val="007F4DD7"/>
    <w:rsid w:val="008078DC"/>
    <w:rsid w:val="00811D13"/>
    <w:rsid w:val="00830543"/>
    <w:rsid w:val="00830838"/>
    <w:rsid w:val="0084343F"/>
    <w:rsid w:val="00847FD2"/>
    <w:rsid w:val="00860FAF"/>
    <w:rsid w:val="00877FA8"/>
    <w:rsid w:val="008C5C8F"/>
    <w:rsid w:val="00903D52"/>
    <w:rsid w:val="00905312"/>
    <w:rsid w:val="00905810"/>
    <w:rsid w:val="00907537"/>
    <w:rsid w:val="009221C3"/>
    <w:rsid w:val="00931249"/>
    <w:rsid w:val="00963B16"/>
    <w:rsid w:val="00964B0F"/>
    <w:rsid w:val="00966A89"/>
    <w:rsid w:val="00990623"/>
    <w:rsid w:val="009B5186"/>
    <w:rsid w:val="009C1D04"/>
    <w:rsid w:val="009C2359"/>
    <w:rsid w:val="009F040D"/>
    <w:rsid w:val="00A37940"/>
    <w:rsid w:val="00A51339"/>
    <w:rsid w:val="00A602AE"/>
    <w:rsid w:val="00A62F48"/>
    <w:rsid w:val="00A75252"/>
    <w:rsid w:val="00AB5685"/>
    <w:rsid w:val="00AC004F"/>
    <w:rsid w:val="00AD65BC"/>
    <w:rsid w:val="00B2407B"/>
    <w:rsid w:val="00B269D7"/>
    <w:rsid w:val="00B54BED"/>
    <w:rsid w:val="00B55ADC"/>
    <w:rsid w:val="00B818AF"/>
    <w:rsid w:val="00B8207E"/>
    <w:rsid w:val="00B850AC"/>
    <w:rsid w:val="00BE180B"/>
    <w:rsid w:val="00BF4CB5"/>
    <w:rsid w:val="00C0064E"/>
    <w:rsid w:val="00C0581B"/>
    <w:rsid w:val="00C12F71"/>
    <w:rsid w:val="00C207E2"/>
    <w:rsid w:val="00C254F9"/>
    <w:rsid w:val="00C46EED"/>
    <w:rsid w:val="00C92D68"/>
    <w:rsid w:val="00C96F6B"/>
    <w:rsid w:val="00CE7EA0"/>
    <w:rsid w:val="00CF3FF3"/>
    <w:rsid w:val="00D00016"/>
    <w:rsid w:val="00D01E03"/>
    <w:rsid w:val="00D14FF8"/>
    <w:rsid w:val="00D208A9"/>
    <w:rsid w:val="00D37E8E"/>
    <w:rsid w:val="00D5111C"/>
    <w:rsid w:val="00D672A1"/>
    <w:rsid w:val="00D82086"/>
    <w:rsid w:val="00D82233"/>
    <w:rsid w:val="00DC67F2"/>
    <w:rsid w:val="00DE42E8"/>
    <w:rsid w:val="00E24C79"/>
    <w:rsid w:val="00E2720A"/>
    <w:rsid w:val="00E42C21"/>
    <w:rsid w:val="00E80F20"/>
    <w:rsid w:val="00EC12AD"/>
    <w:rsid w:val="00EC3BBB"/>
    <w:rsid w:val="00ED7B29"/>
    <w:rsid w:val="00EF591D"/>
    <w:rsid w:val="00F15DA0"/>
    <w:rsid w:val="00F47100"/>
    <w:rsid w:val="00F6665A"/>
    <w:rsid w:val="00F72C71"/>
    <w:rsid w:val="00F877A7"/>
    <w:rsid w:val="00F916F4"/>
    <w:rsid w:val="00FB5E8B"/>
    <w:rsid w:val="00FC6BA2"/>
    <w:rsid w:val="00FC6DE1"/>
    <w:rsid w:val="00FE099A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610D5B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eastAsia="Times New Roman"/>
      <w:b/>
      <w:bCs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610D5B"/>
    <w:pPr>
      <w:keepNext/>
      <w:jc w:val="left"/>
      <w:outlineLvl w:val="1"/>
    </w:pPr>
    <w:rPr>
      <w:rFonts w:eastAsia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10D5B"/>
    <w:pPr>
      <w:keepNext/>
      <w:shd w:val="clear" w:color="auto" w:fill="FFFFFF"/>
      <w:overflowPunct w:val="0"/>
      <w:autoSpaceDE w:val="0"/>
      <w:autoSpaceDN w:val="0"/>
      <w:adjustRightInd w:val="0"/>
      <w:spacing w:before="115"/>
      <w:textAlignment w:val="baseline"/>
      <w:outlineLvl w:val="2"/>
    </w:pPr>
    <w:rPr>
      <w:rFonts w:eastAsia="Times New Roman"/>
      <w:b/>
      <w:bCs/>
      <w:color w:val="000000"/>
      <w:spacing w:val="8"/>
      <w:lang w:eastAsia="ru-RU"/>
    </w:rPr>
  </w:style>
  <w:style w:type="paragraph" w:styleId="4">
    <w:name w:val="heading 4"/>
    <w:basedOn w:val="a"/>
    <w:next w:val="a"/>
    <w:link w:val="40"/>
    <w:qFormat/>
    <w:rsid w:val="00610D5B"/>
    <w:pPr>
      <w:keepNext/>
      <w:suppressAutoHyphens/>
      <w:outlineLvl w:val="3"/>
    </w:pPr>
    <w:rPr>
      <w:rFonts w:eastAsia="Times New Roman"/>
      <w:b/>
      <w:bCs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10D5B"/>
    <w:pPr>
      <w:keepNext/>
      <w:suppressAutoHyphens/>
      <w:outlineLvl w:val="4"/>
    </w:pPr>
    <w:rPr>
      <w:rFonts w:eastAsia="Times New Roman"/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10D5B"/>
    <w:pPr>
      <w:keepNext/>
      <w:suppressAutoHyphens/>
      <w:ind w:right="283"/>
      <w:outlineLvl w:val="5"/>
    </w:pPr>
    <w:rPr>
      <w:rFonts w:eastAsia="Times New Roman"/>
      <w:b/>
      <w:bCs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10D5B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eastAsia="Times New Roman"/>
      <w:b/>
      <w:bCs/>
      <w:sz w:val="25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10D5B"/>
    <w:pPr>
      <w:keepNext/>
      <w:overflowPunct w:val="0"/>
      <w:autoSpaceDE w:val="0"/>
      <w:autoSpaceDN w:val="0"/>
      <w:adjustRightInd w:val="0"/>
      <w:jc w:val="left"/>
      <w:textAlignment w:val="baseline"/>
      <w:outlineLvl w:val="7"/>
    </w:pPr>
    <w:rPr>
      <w:rFonts w:eastAsia="Times New Roman"/>
      <w:b/>
      <w:bCs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10D5B"/>
    <w:pPr>
      <w:keepNext/>
      <w:shd w:val="clear" w:color="auto" w:fill="FFFFFF"/>
      <w:overflowPunct w:val="0"/>
      <w:autoSpaceDE w:val="0"/>
      <w:autoSpaceDN w:val="0"/>
      <w:adjustRightInd w:val="0"/>
      <w:spacing w:before="322" w:line="322" w:lineRule="exact"/>
      <w:ind w:left="29" w:firstLine="326"/>
      <w:textAlignment w:val="baseline"/>
      <w:outlineLvl w:val="8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table" w:styleId="a8">
    <w:name w:val="Table Grid"/>
    <w:basedOn w:val="a1"/>
    <w:uiPriority w:val="59"/>
    <w:rsid w:val="00C9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A62F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10D5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10D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10D5B"/>
    <w:rPr>
      <w:rFonts w:ascii="Times New Roman" w:eastAsia="Times New Roman" w:hAnsi="Times New Roman" w:cs="Times New Roman"/>
      <w:b/>
      <w:bCs/>
      <w:color w:val="000000"/>
      <w:spacing w:val="8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10D5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0D5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0D5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0D5B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0D5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0D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610D5B"/>
  </w:style>
  <w:style w:type="paragraph" w:styleId="aa">
    <w:name w:val="footer"/>
    <w:basedOn w:val="a"/>
    <w:link w:val="ab"/>
    <w:uiPriority w:val="99"/>
    <w:rsid w:val="00610D5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610D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3"/>
    <w:basedOn w:val="a"/>
    <w:link w:val="32"/>
    <w:rsid w:val="00610D5B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7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10D5B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21">
    <w:name w:val="Body Text 2"/>
    <w:basedOn w:val="a"/>
    <w:link w:val="22"/>
    <w:rsid w:val="00610D5B"/>
    <w:pPr>
      <w:suppressAutoHyphens/>
    </w:pPr>
    <w:rPr>
      <w:rFonts w:eastAsia="Times New Roman"/>
      <w:b/>
      <w:bCs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10D5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23">
    <w:name w:val="Body Text Indent 2"/>
    <w:basedOn w:val="a"/>
    <w:link w:val="24"/>
    <w:rsid w:val="00610D5B"/>
    <w:pPr>
      <w:suppressAutoHyphens/>
      <w:ind w:firstLine="720"/>
    </w:pPr>
    <w:rPr>
      <w:rFonts w:eastAsia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10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610D5B"/>
    <w:rPr>
      <w:rFonts w:eastAsia="Times New Roman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610D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12">
    <w:name w:val="toc 1"/>
    <w:basedOn w:val="a"/>
    <w:next w:val="a"/>
    <w:semiHidden/>
    <w:rsid w:val="00610D5B"/>
    <w:pPr>
      <w:tabs>
        <w:tab w:val="right" w:leader="dot" w:pos="9355"/>
      </w:tabs>
      <w:suppressAutoHyphens/>
      <w:spacing w:line="264" w:lineRule="auto"/>
    </w:pPr>
    <w:rPr>
      <w:rFonts w:ascii="Arial" w:eastAsia="Times New Roman" w:hAnsi="Arial"/>
      <w:b/>
      <w:szCs w:val="20"/>
      <w:lang w:eastAsia="ru-RU"/>
    </w:rPr>
  </w:style>
  <w:style w:type="paragraph" w:customStyle="1" w:styleId="ae">
    <w:name w:val="Должность"/>
    <w:basedOn w:val="a"/>
    <w:next w:val="af"/>
    <w:rsid w:val="00610D5B"/>
    <w:pPr>
      <w:keepNext/>
      <w:keepLines/>
      <w:tabs>
        <w:tab w:val="left" w:pos="284"/>
      </w:tabs>
      <w:suppressAutoHyphens/>
      <w:spacing w:before="180"/>
      <w:jc w:val="left"/>
    </w:pPr>
    <w:rPr>
      <w:rFonts w:ascii="Arial" w:eastAsia="Times New Roman" w:hAnsi="Arial"/>
      <w:spacing w:val="-4"/>
      <w:sz w:val="24"/>
      <w:szCs w:val="20"/>
      <w:lang w:eastAsia="ru-RU"/>
    </w:rPr>
  </w:style>
  <w:style w:type="paragraph" w:customStyle="1" w:styleId="af">
    <w:name w:val="ФИО"/>
    <w:basedOn w:val="a"/>
    <w:next w:val="ae"/>
    <w:rsid w:val="00610D5B"/>
    <w:pPr>
      <w:keepLines/>
      <w:tabs>
        <w:tab w:val="left" w:pos="284"/>
        <w:tab w:val="left" w:pos="5670"/>
        <w:tab w:val="left" w:pos="7513"/>
      </w:tabs>
      <w:suppressAutoHyphens/>
      <w:jc w:val="left"/>
    </w:pPr>
    <w:rPr>
      <w:rFonts w:ascii="Arial" w:eastAsia="Times New Roman" w:hAnsi="Arial"/>
      <w:sz w:val="24"/>
      <w:szCs w:val="20"/>
      <w:lang w:eastAsia="ru-RU"/>
    </w:rPr>
  </w:style>
  <w:style w:type="paragraph" w:styleId="af0">
    <w:name w:val="Body Text Indent"/>
    <w:basedOn w:val="a"/>
    <w:link w:val="af1"/>
    <w:rsid w:val="00610D5B"/>
    <w:pPr>
      <w:suppressAutoHyphens/>
      <w:ind w:firstLine="709"/>
    </w:pPr>
    <w:rPr>
      <w:rFonts w:eastAsia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610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Subtitle"/>
    <w:basedOn w:val="a"/>
    <w:link w:val="af3"/>
    <w:qFormat/>
    <w:rsid w:val="00610D5B"/>
    <w:rPr>
      <w:rFonts w:eastAsia="Times New Roman"/>
      <w:b/>
      <w:bCs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610D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610D5B"/>
    <w:pPr>
      <w:overflowPunct w:val="0"/>
      <w:autoSpaceDE w:val="0"/>
      <w:autoSpaceDN w:val="0"/>
      <w:adjustRightInd w:val="0"/>
      <w:ind w:firstLine="567"/>
      <w:textAlignment w:val="baseline"/>
    </w:pPr>
    <w:rPr>
      <w:rFonts w:eastAsia="Times New Roman"/>
      <w:sz w:val="2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10D5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610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610D5B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 CYR" w:eastAsia="Times New Roman" w:hAnsi="Times New Roman CYR"/>
      <w:szCs w:val="20"/>
      <w:lang w:eastAsia="ru-RU"/>
    </w:rPr>
  </w:style>
  <w:style w:type="table" w:customStyle="1" w:styleId="13">
    <w:name w:val="Сетка таблицы1"/>
    <w:basedOn w:val="a1"/>
    <w:next w:val="a8"/>
    <w:rsid w:val="00610D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"/>
    <w:basedOn w:val="a"/>
    <w:rsid w:val="00610D5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Title">
    <w:name w:val="ConsPlusTitle"/>
    <w:rsid w:val="00610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1">
    <w:name w:val="Заголовок №8_"/>
    <w:link w:val="82"/>
    <w:rsid w:val="00610D5B"/>
    <w:rPr>
      <w:sz w:val="28"/>
      <w:szCs w:val="28"/>
      <w:shd w:val="clear" w:color="auto" w:fill="FFFFFF"/>
    </w:rPr>
  </w:style>
  <w:style w:type="character" w:customStyle="1" w:styleId="af5">
    <w:name w:val="Основной текст_"/>
    <w:link w:val="220"/>
    <w:rsid w:val="00610D5B"/>
    <w:rPr>
      <w:sz w:val="28"/>
      <w:szCs w:val="28"/>
      <w:shd w:val="clear" w:color="auto" w:fill="FFFFFF"/>
    </w:rPr>
  </w:style>
  <w:style w:type="character" w:customStyle="1" w:styleId="af6">
    <w:name w:val="Колонтитул_"/>
    <w:link w:val="af7"/>
    <w:rsid w:val="00610D5B"/>
    <w:rPr>
      <w:shd w:val="clear" w:color="auto" w:fill="FFFFFF"/>
    </w:rPr>
  </w:style>
  <w:style w:type="character" w:customStyle="1" w:styleId="12pt">
    <w:name w:val="Колонтитул + 12 pt"/>
    <w:rsid w:val="00610D5B"/>
    <w:rPr>
      <w:rFonts w:eastAsia="Times New Roman"/>
      <w:spacing w:val="0"/>
      <w:sz w:val="24"/>
      <w:szCs w:val="24"/>
      <w:shd w:val="clear" w:color="auto" w:fill="FFFFFF"/>
    </w:rPr>
  </w:style>
  <w:style w:type="paragraph" w:customStyle="1" w:styleId="82">
    <w:name w:val="Заголовок №8"/>
    <w:basedOn w:val="a"/>
    <w:link w:val="81"/>
    <w:rsid w:val="00610D5B"/>
    <w:pPr>
      <w:shd w:val="clear" w:color="auto" w:fill="FFFFFF"/>
      <w:spacing w:before="660" w:line="317" w:lineRule="exact"/>
      <w:ind w:hanging="4300"/>
      <w:jc w:val="left"/>
      <w:outlineLvl w:val="7"/>
    </w:pPr>
    <w:rPr>
      <w:rFonts w:asciiTheme="minorHAnsi" w:eastAsiaTheme="minorHAnsi" w:hAnsiTheme="minorHAnsi" w:cstheme="minorBidi"/>
    </w:rPr>
  </w:style>
  <w:style w:type="paragraph" w:customStyle="1" w:styleId="220">
    <w:name w:val="Основной текст22"/>
    <w:basedOn w:val="a"/>
    <w:link w:val="af5"/>
    <w:rsid w:val="00610D5B"/>
    <w:pPr>
      <w:shd w:val="clear" w:color="auto" w:fill="FFFFFF"/>
      <w:spacing w:before="300" w:line="360" w:lineRule="exact"/>
      <w:ind w:hanging="4320"/>
    </w:pPr>
    <w:rPr>
      <w:rFonts w:asciiTheme="minorHAnsi" w:eastAsiaTheme="minorHAnsi" w:hAnsiTheme="minorHAnsi" w:cstheme="minorBidi"/>
    </w:rPr>
  </w:style>
  <w:style w:type="paragraph" w:customStyle="1" w:styleId="af7">
    <w:name w:val="Колонтитул"/>
    <w:basedOn w:val="a"/>
    <w:link w:val="af6"/>
    <w:rsid w:val="00610D5B"/>
    <w:pPr>
      <w:shd w:val="clear" w:color="auto" w:fill="FFFFFF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f8">
    <w:name w:val="footnote text"/>
    <w:basedOn w:val="a"/>
    <w:link w:val="af9"/>
    <w:uiPriority w:val="99"/>
    <w:rsid w:val="00610D5B"/>
    <w:pPr>
      <w:autoSpaceDE w:val="0"/>
      <w:autoSpaceDN w:val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610D5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otnote reference"/>
    <w:uiPriority w:val="99"/>
    <w:rsid w:val="00610D5B"/>
    <w:rPr>
      <w:vertAlign w:val="superscript"/>
    </w:rPr>
  </w:style>
  <w:style w:type="character" w:customStyle="1" w:styleId="apple-converted-space">
    <w:name w:val="apple-converted-space"/>
    <w:basedOn w:val="a0"/>
    <w:rsid w:val="00610D5B"/>
  </w:style>
  <w:style w:type="paragraph" w:customStyle="1" w:styleId="2-">
    <w:name w:val="2-"/>
    <w:basedOn w:val="a"/>
    <w:rsid w:val="00610D5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TNR12">
    <w:name w:val="TNR12 Обычный"/>
    <w:basedOn w:val="a"/>
    <w:link w:val="TNR120"/>
    <w:qFormat/>
    <w:rsid w:val="00610D5B"/>
    <w:pPr>
      <w:spacing w:line="360" w:lineRule="auto"/>
      <w:ind w:firstLine="567"/>
    </w:pPr>
    <w:rPr>
      <w:rFonts w:eastAsia="Times New Roman"/>
      <w:sz w:val="24"/>
      <w:szCs w:val="24"/>
      <w:lang w:val="x-none" w:bidi="en-US"/>
    </w:rPr>
  </w:style>
  <w:style w:type="character" w:customStyle="1" w:styleId="TNR120">
    <w:name w:val="TNR12 Обычный Знак"/>
    <w:link w:val="TNR12"/>
    <w:rsid w:val="00610D5B"/>
    <w:rPr>
      <w:rFonts w:ascii="Times New Roman" w:eastAsia="Times New Roman" w:hAnsi="Times New Roman" w:cs="Times New Roman"/>
      <w:sz w:val="24"/>
      <w:szCs w:val="24"/>
      <w:lang w:val="x-non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610D5B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eastAsia="Times New Roman"/>
      <w:b/>
      <w:bCs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610D5B"/>
    <w:pPr>
      <w:keepNext/>
      <w:jc w:val="left"/>
      <w:outlineLvl w:val="1"/>
    </w:pPr>
    <w:rPr>
      <w:rFonts w:eastAsia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10D5B"/>
    <w:pPr>
      <w:keepNext/>
      <w:shd w:val="clear" w:color="auto" w:fill="FFFFFF"/>
      <w:overflowPunct w:val="0"/>
      <w:autoSpaceDE w:val="0"/>
      <w:autoSpaceDN w:val="0"/>
      <w:adjustRightInd w:val="0"/>
      <w:spacing w:before="115"/>
      <w:textAlignment w:val="baseline"/>
      <w:outlineLvl w:val="2"/>
    </w:pPr>
    <w:rPr>
      <w:rFonts w:eastAsia="Times New Roman"/>
      <w:b/>
      <w:bCs/>
      <w:color w:val="000000"/>
      <w:spacing w:val="8"/>
      <w:lang w:eastAsia="ru-RU"/>
    </w:rPr>
  </w:style>
  <w:style w:type="paragraph" w:styleId="4">
    <w:name w:val="heading 4"/>
    <w:basedOn w:val="a"/>
    <w:next w:val="a"/>
    <w:link w:val="40"/>
    <w:qFormat/>
    <w:rsid w:val="00610D5B"/>
    <w:pPr>
      <w:keepNext/>
      <w:suppressAutoHyphens/>
      <w:outlineLvl w:val="3"/>
    </w:pPr>
    <w:rPr>
      <w:rFonts w:eastAsia="Times New Roman"/>
      <w:b/>
      <w:bCs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10D5B"/>
    <w:pPr>
      <w:keepNext/>
      <w:suppressAutoHyphens/>
      <w:outlineLvl w:val="4"/>
    </w:pPr>
    <w:rPr>
      <w:rFonts w:eastAsia="Times New Roman"/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10D5B"/>
    <w:pPr>
      <w:keepNext/>
      <w:suppressAutoHyphens/>
      <w:ind w:right="283"/>
      <w:outlineLvl w:val="5"/>
    </w:pPr>
    <w:rPr>
      <w:rFonts w:eastAsia="Times New Roman"/>
      <w:b/>
      <w:bCs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10D5B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eastAsia="Times New Roman"/>
      <w:b/>
      <w:bCs/>
      <w:sz w:val="25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10D5B"/>
    <w:pPr>
      <w:keepNext/>
      <w:overflowPunct w:val="0"/>
      <w:autoSpaceDE w:val="0"/>
      <w:autoSpaceDN w:val="0"/>
      <w:adjustRightInd w:val="0"/>
      <w:jc w:val="left"/>
      <w:textAlignment w:val="baseline"/>
      <w:outlineLvl w:val="7"/>
    </w:pPr>
    <w:rPr>
      <w:rFonts w:eastAsia="Times New Roman"/>
      <w:b/>
      <w:bCs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10D5B"/>
    <w:pPr>
      <w:keepNext/>
      <w:shd w:val="clear" w:color="auto" w:fill="FFFFFF"/>
      <w:overflowPunct w:val="0"/>
      <w:autoSpaceDE w:val="0"/>
      <w:autoSpaceDN w:val="0"/>
      <w:adjustRightInd w:val="0"/>
      <w:spacing w:before="322" w:line="322" w:lineRule="exact"/>
      <w:ind w:left="29" w:firstLine="326"/>
      <w:textAlignment w:val="baseline"/>
      <w:outlineLvl w:val="8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table" w:styleId="a8">
    <w:name w:val="Table Grid"/>
    <w:basedOn w:val="a1"/>
    <w:uiPriority w:val="59"/>
    <w:rsid w:val="00C9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A62F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10D5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10D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10D5B"/>
    <w:rPr>
      <w:rFonts w:ascii="Times New Roman" w:eastAsia="Times New Roman" w:hAnsi="Times New Roman" w:cs="Times New Roman"/>
      <w:b/>
      <w:bCs/>
      <w:color w:val="000000"/>
      <w:spacing w:val="8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10D5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0D5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0D5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0D5B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0D5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0D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610D5B"/>
  </w:style>
  <w:style w:type="paragraph" w:styleId="aa">
    <w:name w:val="footer"/>
    <w:basedOn w:val="a"/>
    <w:link w:val="ab"/>
    <w:uiPriority w:val="99"/>
    <w:rsid w:val="00610D5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610D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3"/>
    <w:basedOn w:val="a"/>
    <w:link w:val="32"/>
    <w:rsid w:val="00610D5B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7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10D5B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21">
    <w:name w:val="Body Text 2"/>
    <w:basedOn w:val="a"/>
    <w:link w:val="22"/>
    <w:rsid w:val="00610D5B"/>
    <w:pPr>
      <w:suppressAutoHyphens/>
    </w:pPr>
    <w:rPr>
      <w:rFonts w:eastAsia="Times New Roman"/>
      <w:b/>
      <w:bCs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10D5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23">
    <w:name w:val="Body Text Indent 2"/>
    <w:basedOn w:val="a"/>
    <w:link w:val="24"/>
    <w:rsid w:val="00610D5B"/>
    <w:pPr>
      <w:suppressAutoHyphens/>
      <w:ind w:firstLine="720"/>
    </w:pPr>
    <w:rPr>
      <w:rFonts w:eastAsia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10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610D5B"/>
    <w:rPr>
      <w:rFonts w:eastAsia="Times New Roman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610D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12">
    <w:name w:val="toc 1"/>
    <w:basedOn w:val="a"/>
    <w:next w:val="a"/>
    <w:semiHidden/>
    <w:rsid w:val="00610D5B"/>
    <w:pPr>
      <w:tabs>
        <w:tab w:val="right" w:leader="dot" w:pos="9355"/>
      </w:tabs>
      <w:suppressAutoHyphens/>
      <w:spacing w:line="264" w:lineRule="auto"/>
    </w:pPr>
    <w:rPr>
      <w:rFonts w:ascii="Arial" w:eastAsia="Times New Roman" w:hAnsi="Arial"/>
      <w:b/>
      <w:szCs w:val="20"/>
      <w:lang w:eastAsia="ru-RU"/>
    </w:rPr>
  </w:style>
  <w:style w:type="paragraph" w:customStyle="1" w:styleId="ae">
    <w:name w:val="Должность"/>
    <w:basedOn w:val="a"/>
    <w:next w:val="af"/>
    <w:rsid w:val="00610D5B"/>
    <w:pPr>
      <w:keepNext/>
      <w:keepLines/>
      <w:tabs>
        <w:tab w:val="left" w:pos="284"/>
      </w:tabs>
      <w:suppressAutoHyphens/>
      <w:spacing w:before="180"/>
      <w:jc w:val="left"/>
    </w:pPr>
    <w:rPr>
      <w:rFonts w:ascii="Arial" w:eastAsia="Times New Roman" w:hAnsi="Arial"/>
      <w:spacing w:val="-4"/>
      <w:sz w:val="24"/>
      <w:szCs w:val="20"/>
      <w:lang w:eastAsia="ru-RU"/>
    </w:rPr>
  </w:style>
  <w:style w:type="paragraph" w:customStyle="1" w:styleId="af">
    <w:name w:val="ФИО"/>
    <w:basedOn w:val="a"/>
    <w:next w:val="ae"/>
    <w:rsid w:val="00610D5B"/>
    <w:pPr>
      <w:keepLines/>
      <w:tabs>
        <w:tab w:val="left" w:pos="284"/>
        <w:tab w:val="left" w:pos="5670"/>
        <w:tab w:val="left" w:pos="7513"/>
      </w:tabs>
      <w:suppressAutoHyphens/>
      <w:jc w:val="left"/>
    </w:pPr>
    <w:rPr>
      <w:rFonts w:ascii="Arial" w:eastAsia="Times New Roman" w:hAnsi="Arial"/>
      <w:sz w:val="24"/>
      <w:szCs w:val="20"/>
      <w:lang w:eastAsia="ru-RU"/>
    </w:rPr>
  </w:style>
  <w:style w:type="paragraph" w:styleId="af0">
    <w:name w:val="Body Text Indent"/>
    <w:basedOn w:val="a"/>
    <w:link w:val="af1"/>
    <w:rsid w:val="00610D5B"/>
    <w:pPr>
      <w:suppressAutoHyphens/>
      <w:ind w:firstLine="709"/>
    </w:pPr>
    <w:rPr>
      <w:rFonts w:eastAsia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610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Subtitle"/>
    <w:basedOn w:val="a"/>
    <w:link w:val="af3"/>
    <w:qFormat/>
    <w:rsid w:val="00610D5B"/>
    <w:rPr>
      <w:rFonts w:eastAsia="Times New Roman"/>
      <w:b/>
      <w:bCs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610D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610D5B"/>
    <w:pPr>
      <w:overflowPunct w:val="0"/>
      <w:autoSpaceDE w:val="0"/>
      <w:autoSpaceDN w:val="0"/>
      <w:adjustRightInd w:val="0"/>
      <w:ind w:firstLine="567"/>
      <w:textAlignment w:val="baseline"/>
    </w:pPr>
    <w:rPr>
      <w:rFonts w:eastAsia="Times New Roman"/>
      <w:sz w:val="2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10D5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610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610D5B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 CYR" w:eastAsia="Times New Roman" w:hAnsi="Times New Roman CYR"/>
      <w:szCs w:val="20"/>
      <w:lang w:eastAsia="ru-RU"/>
    </w:rPr>
  </w:style>
  <w:style w:type="table" w:customStyle="1" w:styleId="13">
    <w:name w:val="Сетка таблицы1"/>
    <w:basedOn w:val="a1"/>
    <w:next w:val="a8"/>
    <w:rsid w:val="00610D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"/>
    <w:basedOn w:val="a"/>
    <w:rsid w:val="00610D5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Title">
    <w:name w:val="ConsPlusTitle"/>
    <w:rsid w:val="00610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1">
    <w:name w:val="Заголовок №8_"/>
    <w:link w:val="82"/>
    <w:rsid w:val="00610D5B"/>
    <w:rPr>
      <w:sz w:val="28"/>
      <w:szCs w:val="28"/>
      <w:shd w:val="clear" w:color="auto" w:fill="FFFFFF"/>
    </w:rPr>
  </w:style>
  <w:style w:type="character" w:customStyle="1" w:styleId="af5">
    <w:name w:val="Основной текст_"/>
    <w:link w:val="220"/>
    <w:rsid w:val="00610D5B"/>
    <w:rPr>
      <w:sz w:val="28"/>
      <w:szCs w:val="28"/>
      <w:shd w:val="clear" w:color="auto" w:fill="FFFFFF"/>
    </w:rPr>
  </w:style>
  <w:style w:type="character" w:customStyle="1" w:styleId="af6">
    <w:name w:val="Колонтитул_"/>
    <w:link w:val="af7"/>
    <w:rsid w:val="00610D5B"/>
    <w:rPr>
      <w:shd w:val="clear" w:color="auto" w:fill="FFFFFF"/>
    </w:rPr>
  </w:style>
  <w:style w:type="character" w:customStyle="1" w:styleId="12pt">
    <w:name w:val="Колонтитул + 12 pt"/>
    <w:rsid w:val="00610D5B"/>
    <w:rPr>
      <w:rFonts w:eastAsia="Times New Roman"/>
      <w:spacing w:val="0"/>
      <w:sz w:val="24"/>
      <w:szCs w:val="24"/>
      <w:shd w:val="clear" w:color="auto" w:fill="FFFFFF"/>
    </w:rPr>
  </w:style>
  <w:style w:type="paragraph" w:customStyle="1" w:styleId="82">
    <w:name w:val="Заголовок №8"/>
    <w:basedOn w:val="a"/>
    <w:link w:val="81"/>
    <w:rsid w:val="00610D5B"/>
    <w:pPr>
      <w:shd w:val="clear" w:color="auto" w:fill="FFFFFF"/>
      <w:spacing w:before="660" w:line="317" w:lineRule="exact"/>
      <w:ind w:hanging="4300"/>
      <w:jc w:val="left"/>
      <w:outlineLvl w:val="7"/>
    </w:pPr>
    <w:rPr>
      <w:rFonts w:asciiTheme="minorHAnsi" w:eastAsiaTheme="minorHAnsi" w:hAnsiTheme="minorHAnsi" w:cstheme="minorBidi"/>
    </w:rPr>
  </w:style>
  <w:style w:type="paragraph" w:customStyle="1" w:styleId="220">
    <w:name w:val="Основной текст22"/>
    <w:basedOn w:val="a"/>
    <w:link w:val="af5"/>
    <w:rsid w:val="00610D5B"/>
    <w:pPr>
      <w:shd w:val="clear" w:color="auto" w:fill="FFFFFF"/>
      <w:spacing w:before="300" w:line="360" w:lineRule="exact"/>
      <w:ind w:hanging="4320"/>
    </w:pPr>
    <w:rPr>
      <w:rFonts w:asciiTheme="minorHAnsi" w:eastAsiaTheme="minorHAnsi" w:hAnsiTheme="minorHAnsi" w:cstheme="minorBidi"/>
    </w:rPr>
  </w:style>
  <w:style w:type="paragraph" w:customStyle="1" w:styleId="af7">
    <w:name w:val="Колонтитул"/>
    <w:basedOn w:val="a"/>
    <w:link w:val="af6"/>
    <w:rsid w:val="00610D5B"/>
    <w:pPr>
      <w:shd w:val="clear" w:color="auto" w:fill="FFFFFF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f8">
    <w:name w:val="footnote text"/>
    <w:basedOn w:val="a"/>
    <w:link w:val="af9"/>
    <w:uiPriority w:val="99"/>
    <w:rsid w:val="00610D5B"/>
    <w:pPr>
      <w:autoSpaceDE w:val="0"/>
      <w:autoSpaceDN w:val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610D5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otnote reference"/>
    <w:uiPriority w:val="99"/>
    <w:rsid w:val="00610D5B"/>
    <w:rPr>
      <w:vertAlign w:val="superscript"/>
    </w:rPr>
  </w:style>
  <w:style w:type="character" w:customStyle="1" w:styleId="apple-converted-space">
    <w:name w:val="apple-converted-space"/>
    <w:basedOn w:val="a0"/>
    <w:rsid w:val="00610D5B"/>
  </w:style>
  <w:style w:type="paragraph" w:customStyle="1" w:styleId="2-">
    <w:name w:val="2-"/>
    <w:basedOn w:val="a"/>
    <w:rsid w:val="00610D5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TNR12">
    <w:name w:val="TNR12 Обычный"/>
    <w:basedOn w:val="a"/>
    <w:link w:val="TNR120"/>
    <w:qFormat/>
    <w:rsid w:val="00610D5B"/>
    <w:pPr>
      <w:spacing w:line="360" w:lineRule="auto"/>
      <w:ind w:firstLine="567"/>
    </w:pPr>
    <w:rPr>
      <w:rFonts w:eastAsia="Times New Roman"/>
      <w:sz w:val="24"/>
      <w:szCs w:val="24"/>
      <w:lang w:val="x-none" w:bidi="en-US"/>
    </w:rPr>
  </w:style>
  <w:style w:type="character" w:customStyle="1" w:styleId="TNR120">
    <w:name w:val="TNR12 Обычный Знак"/>
    <w:link w:val="TNR12"/>
    <w:rsid w:val="00610D5B"/>
    <w:rPr>
      <w:rFonts w:ascii="Times New Roman" w:eastAsia="Times New Roman" w:hAnsi="Times New Roman" w:cs="Times New Roman"/>
      <w:sz w:val="24"/>
      <w:szCs w:val="24"/>
      <w:lang w:val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4F667-7209-47EA-8874-3AD054BE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5</cp:revision>
  <cp:lastPrinted>2021-09-27T12:33:00Z</cp:lastPrinted>
  <dcterms:created xsi:type="dcterms:W3CDTF">2021-09-27T11:15:00Z</dcterms:created>
  <dcterms:modified xsi:type="dcterms:W3CDTF">2021-09-29T07:26:00Z</dcterms:modified>
</cp:coreProperties>
</file>