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CE" w:rsidRPr="008C150B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C150B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52119" w:rsidRPr="008C150B">
        <w:rPr>
          <w:rFonts w:ascii="Times New Roman" w:hAnsi="Times New Roman"/>
          <w:bCs/>
          <w:sz w:val="24"/>
          <w:szCs w:val="24"/>
        </w:rPr>
        <w:t>5</w:t>
      </w:r>
    </w:p>
    <w:p w:rsidR="00B35A40" w:rsidRPr="008C150B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:rsidR="005A519A" w:rsidRPr="008C150B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50B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5A519A" w:rsidRPr="008C150B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50B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:rsidR="005A519A" w:rsidRPr="008C150B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150B">
        <w:rPr>
          <w:rFonts w:ascii="Times New Roman" w:hAnsi="Times New Roman"/>
          <w:b/>
          <w:bCs/>
          <w:sz w:val="24"/>
          <w:szCs w:val="24"/>
          <w:u w:val="single"/>
        </w:rPr>
        <w:t>государственная программа Саратовской области Культура Саратовской области</w:t>
      </w:r>
    </w:p>
    <w:p w:rsidR="005A519A" w:rsidRPr="008C150B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50B">
        <w:rPr>
          <w:rFonts w:ascii="Times New Roman" w:hAnsi="Times New Roman"/>
          <w:b/>
          <w:bCs/>
          <w:sz w:val="24"/>
          <w:szCs w:val="24"/>
        </w:rPr>
        <w:t>(указать наименование государственной программы)</w:t>
      </w:r>
    </w:p>
    <w:p w:rsidR="007424DA" w:rsidRPr="008C150B" w:rsidRDefault="007424DA" w:rsidP="0074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E03CA" w:rsidRPr="008C150B" w:rsidRDefault="00BE03CA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705"/>
        <w:gridCol w:w="712"/>
        <w:gridCol w:w="1002"/>
        <w:gridCol w:w="120"/>
        <w:gridCol w:w="7"/>
        <w:gridCol w:w="724"/>
        <w:gridCol w:w="900"/>
        <w:gridCol w:w="625"/>
        <w:gridCol w:w="15"/>
        <w:gridCol w:w="7"/>
        <w:gridCol w:w="10"/>
        <w:gridCol w:w="7"/>
        <w:gridCol w:w="709"/>
        <w:gridCol w:w="17"/>
        <w:gridCol w:w="119"/>
        <w:gridCol w:w="856"/>
        <w:gridCol w:w="17"/>
        <w:gridCol w:w="1119"/>
        <w:gridCol w:w="17"/>
        <w:gridCol w:w="920"/>
        <w:gridCol w:w="28"/>
        <w:gridCol w:w="27"/>
        <w:gridCol w:w="935"/>
        <w:gridCol w:w="28"/>
        <w:gridCol w:w="30"/>
        <w:gridCol w:w="941"/>
        <w:gridCol w:w="10"/>
        <w:gridCol w:w="29"/>
        <w:gridCol w:w="12"/>
        <w:gridCol w:w="1077"/>
        <w:gridCol w:w="16"/>
        <w:gridCol w:w="29"/>
        <w:gridCol w:w="12"/>
        <w:gridCol w:w="941"/>
        <w:gridCol w:w="10"/>
        <w:gridCol w:w="29"/>
        <w:gridCol w:w="12"/>
        <w:gridCol w:w="702"/>
        <w:gridCol w:w="98"/>
        <w:gridCol w:w="10"/>
        <w:gridCol w:w="543"/>
        <w:gridCol w:w="22"/>
        <w:gridCol w:w="29"/>
        <w:gridCol w:w="6"/>
        <w:gridCol w:w="652"/>
        <w:gridCol w:w="22"/>
        <w:gridCol w:w="29"/>
        <w:gridCol w:w="148"/>
      </w:tblGrid>
      <w:tr w:rsidR="008078A2" w:rsidRPr="008C150B" w:rsidTr="00C64667">
        <w:trPr>
          <w:cantSplit/>
          <w:trHeight w:val="347"/>
        </w:trPr>
        <w:tc>
          <w:tcPr>
            <w:tcW w:w="1409" w:type="dxa"/>
            <w:vMerge w:val="restart"/>
          </w:tcPr>
          <w:p w:rsidR="008078A2" w:rsidRPr="008C150B" w:rsidRDefault="008078A2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3270" w:type="dxa"/>
            <w:gridSpan w:val="6"/>
            <w:tcBorders>
              <w:right w:val="single" w:sz="4" w:space="0" w:color="auto"/>
            </w:tcBorders>
          </w:tcPr>
          <w:p w:rsidR="008078A2" w:rsidRPr="008C150B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A2" w:rsidRPr="008C150B" w:rsidRDefault="008078A2" w:rsidP="008B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подпрограммы,  </w:t>
            </w:r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СРп</w:t>
            </w:r>
            <w:proofErr w:type="spellEnd"/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8C15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C150B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Pr="008C150B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8C15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:rsidR="008078A2" w:rsidRPr="008C150B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ил</w:t>
            </w:r>
            <w:proofErr w:type="gramStart"/>
            <w:r w:rsidRPr="008C150B">
              <w:rPr>
                <w:rFonts w:ascii="Times New Roman" w:hAnsi="Times New Roman"/>
                <w:sz w:val="18"/>
                <w:szCs w:val="18"/>
              </w:rPr>
              <w:t>и</w:t>
            </w: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8A2" w:rsidRPr="008C150B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:rsidR="008078A2" w:rsidRPr="008C150B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8C150B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Pr="008C15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8C150B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Pr="008C150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8C150B">
              <w:rPr>
                <w:rFonts w:ascii="Times New Roman" w:hAnsi="Times New Roman"/>
                <w:sz w:val="18"/>
                <w:szCs w:val="18"/>
              </w:rPr>
              <w:br/>
              <w:t>ил</w:t>
            </w:r>
            <w:proofErr w:type="gramStart"/>
            <w:r w:rsidRPr="008C150B">
              <w:rPr>
                <w:rFonts w:ascii="Times New Roman" w:hAnsi="Times New Roman"/>
                <w:sz w:val="18"/>
                <w:szCs w:val="18"/>
              </w:rPr>
              <w:t>и</w:t>
            </w: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8C150B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22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078A2" w:rsidRPr="008C150B" w:rsidRDefault="008078A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C150B" w:rsidRDefault="006A1A9D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078A2" w:rsidRPr="008C150B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C150B" w:rsidRDefault="006A1A9D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:rsidR="008078A2" w:rsidRPr="008C150B" w:rsidRDefault="008078A2" w:rsidP="00EE0B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:rsidR="008078A2" w:rsidRPr="008C150B" w:rsidRDefault="008078A2" w:rsidP="00EE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=</w:t>
            </w:r>
            <w:proofErr w:type="spellEnd"/>
          </w:p>
          <w:p w:rsidR="008078A2" w:rsidRPr="008C150B" w:rsidRDefault="006A1A9D" w:rsidP="00B35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8078A2" w:rsidRPr="008C150B" w:rsidRDefault="008078A2" w:rsidP="00662BD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8078A2" w:rsidRPr="008C150B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</w:t>
            </w:r>
          </w:p>
          <w:p w:rsidR="008078A2" w:rsidRPr="008C150B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</w:p>
        </w:tc>
        <w:tc>
          <w:tcPr>
            <w:tcW w:w="708" w:type="dxa"/>
            <w:gridSpan w:val="6"/>
            <w:vMerge w:val="restart"/>
            <w:shd w:val="clear" w:color="auto" w:fill="auto"/>
            <w:textDirection w:val="btLr"/>
            <w:vAlign w:val="center"/>
          </w:tcPr>
          <w:p w:rsidR="008078A2" w:rsidRPr="008C150B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:rsidR="008078A2" w:rsidRPr="008C150B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ЭРп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=СРп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proofErr w:type="gram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*(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8078A2" w:rsidRPr="008C150B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:rsidR="008078A2" w:rsidRPr="008C150B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ЭРгп</w:t>
            </w:r>
            <w:proofErr w:type="spellEnd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)=0,3*СРгп+0,7*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23B3" w:rsidRPr="008C150B" w:rsidTr="003E6F04">
        <w:trPr>
          <w:cantSplit/>
          <w:trHeight w:val="347"/>
        </w:trPr>
        <w:tc>
          <w:tcPr>
            <w:tcW w:w="1409" w:type="dxa"/>
            <w:vMerge/>
          </w:tcPr>
          <w:p w:rsidR="008B23B3" w:rsidRPr="008C150B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B23B3" w:rsidRPr="008C150B" w:rsidRDefault="008B23B3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002" w:type="dxa"/>
            <w:vMerge w:val="restart"/>
          </w:tcPr>
          <w:p w:rsidR="008B23B3" w:rsidRPr="008C150B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:rsidR="008B23B3" w:rsidRPr="008C150B" w:rsidRDefault="008B23B3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50B"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:rsidR="008B23B3" w:rsidRPr="008C150B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:rsidR="008B23B3" w:rsidRPr="008C150B" w:rsidRDefault="006A1A9D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</w:tcPr>
          <w:p w:rsidR="00F52119" w:rsidRPr="008C150B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2119" w:rsidRPr="008C150B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СДцпгп=Цф</w:t>
            </w: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  <w:r w:rsidRPr="008C15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Цп</w:t>
            </w: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</w:p>
          <w:p w:rsidR="00F52119" w:rsidRPr="008C150B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8B23B3" w:rsidRPr="008C150B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СДцпгп=Цпгп</w:t>
            </w:r>
            <w:proofErr w:type="spellEnd"/>
            <w:r w:rsidRPr="008C15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Цфгп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8B0558">
            <w:pPr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856" w:type="dxa"/>
            <w:vAlign w:val="center"/>
          </w:tcPr>
          <w:p w:rsidR="008B23B3" w:rsidRPr="008C150B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6" w:type="dxa"/>
            <w:gridSpan w:val="2"/>
            <w:vAlign w:val="center"/>
          </w:tcPr>
          <w:p w:rsidR="008B23B3" w:rsidRPr="008C150B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992" w:type="dxa"/>
            <w:gridSpan w:val="4"/>
            <w:vAlign w:val="center"/>
          </w:tcPr>
          <w:p w:rsidR="008B23B3" w:rsidRPr="008C150B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:rsidR="008B23B3" w:rsidRPr="008C150B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8B23B3" w:rsidRPr="008C150B" w:rsidRDefault="008B23B3" w:rsidP="008B055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:rsidR="008B23B3" w:rsidRPr="008C150B" w:rsidRDefault="008B23B3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(М</w:t>
            </w:r>
            <w:r w:rsidRPr="008C150B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r w:rsidRPr="008C150B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:rsidR="008B23B3" w:rsidRPr="008C150B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8B23B3" w:rsidRPr="008C150B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:rsidR="008B23B3" w:rsidRPr="008C150B" w:rsidRDefault="008B23B3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8C15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8C150B">
              <w:rPr>
                <w:rFonts w:ascii="Times New Roman" w:hAnsi="Times New Roman"/>
                <w:sz w:val="18"/>
                <w:szCs w:val="18"/>
              </w:rPr>
              <w:t>)=</w:t>
            </w:r>
          </w:p>
          <w:p w:rsidR="008B23B3" w:rsidRPr="008C150B" w:rsidRDefault="006A1A9D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702" w:type="dxa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8C150B" w:rsidTr="003E6F04">
        <w:trPr>
          <w:cantSplit/>
          <w:trHeight w:val="1788"/>
        </w:trPr>
        <w:tc>
          <w:tcPr>
            <w:tcW w:w="1409" w:type="dxa"/>
            <w:vMerge/>
          </w:tcPr>
          <w:p w:rsidR="008B23B3" w:rsidRPr="008C150B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</w:tcPr>
          <w:p w:rsidR="008B23B3" w:rsidRPr="008C150B" w:rsidRDefault="008B23B3" w:rsidP="00662BD4">
            <w:pPr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 w:rsidRPr="008C15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2" w:type="dxa"/>
          </w:tcPr>
          <w:p w:rsidR="008B23B3" w:rsidRPr="008C150B" w:rsidRDefault="008B23B3" w:rsidP="00662BD4">
            <w:pPr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 w:rsidRPr="008C150B"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 w:rsidRPr="008C15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2" w:type="dxa"/>
            <w:vMerge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23B3" w:rsidRPr="008C150B" w:rsidRDefault="006A1A9D" w:rsidP="008B0558">
            <w:pPr>
              <w:ind w:left="-46" w:right="-9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Рф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(факт.расх).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Рп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(бюджет.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23.12.2020)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  <w:p w:rsidR="008B23B3" w:rsidRPr="008C150B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B23B3" w:rsidRPr="008C150B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:rsidR="008B23B3" w:rsidRPr="008C150B" w:rsidRDefault="006A1A9D" w:rsidP="003E6F04">
            <w:pPr>
              <w:ind w:left="-9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Рф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(факт.расх.)</m:t>
                        </m:r>
                      </m:e>
                    </m:eqArr>
                  </m:num>
                  <m:den>
                    <m:eqArr>
                      <m:eqArrPr>
                        <m:objDist m:val="on"/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23.12.2020)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1136" w:type="dxa"/>
            <w:gridSpan w:val="2"/>
          </w:tcPr>
          <w:p w:rsidR="008B23B3" w:rsidRPr="008C150B" w:rsidRDefault="006A1A9D" w:rsidP="00662BD4">
            <w:pPr>
              <w:ind w:left="-70" w:right="-114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992" w:type="dxa"/>
            <w:gridSpan w:val="4"/>
          </w:tcPr>
          <w:p w:rsidR="008B23B3" w:rsidRPr="008C150B" w:rsidRDefault="006A1A9D" w:rsidP="00662BD4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993" w:type="dxa"/>
            <w:gridSpan w:val="3"/>
          </w:tcPr>
          <w:p w:rsidR="008B23B3" w:rsidRPr="008C150B" w:rsidRDefault="006A1A9D" w:rsidP="00EE6534">
            <w:pPr>
              <w:ind w:left="-110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ред.12.12.18)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</w:tcPr>
          <w:p w:rsidR="008B23B3" w:rsidRPr="008C150B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8C150B" w:rsidTr="003E6F04">
        <w:trPr>
          <w:cantSplit/>
          <w:trHeight w:val="202"/>
        </w:trPr>
        <w:tc>
          <w:tcPr>
            <w:tcW w:w="1409" w:type="dxa"/>
            <w:vAlign w:val="center"/>
          </w:tcPr>
          <w:p w:rsidR="008B23B3" w:rsidRPr="008C150B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8B23B3" w:rsidRPr="008C150B" w:rsidRDefault="008B23B3" w:rsidP="00EA0B47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8B23B3" w:rsidRPr="008C150B" w:rsidRDefault="008B23B3" w:rsidP="00EA0B47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8B23B3" w:rsidRPr="008C150B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3"/>
          </w:tcPr>
          <w:p w:rsidR="008B23B3" w:rsidRPr="008C150B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</w:tcBorders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6" w:type="dxa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2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8B23B3" w:rsidRPr="008C150B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23B3" w:rsidRPr="008C150B" w:rsidTr="00C64667">
        <w:trPr>
          <w:cantSplit/>
          <w:trHeight w:val="137"/>
        </w:trPr>
        <w:tc>
          <w:tcPr>
            <w:tcW w:w="16444" w:type="dxa"/>
            <w:gridSpan w:val="49"/>
          </w:tcPr>
          <w:p w:rsidR="008B23B3" w:rsidRPr="008C150B" w:rsidRDefault="008B23B3" w:rsidP="00B35A4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8C150B">
              <w:rPr>
                <w:rFonts w:ascii="Times New Roman" w:hAnsi="Times New Roman"/>
                <w:b/>
              </w:rPr>
              <w:t xml:space="preserve">Государственная программа </w:t>
            </w:r>
          </w:p>
        </w:tc>
      </w:tr>
      <w:tr w:rsidR="008B23B3" w:rsidRPr="008C150B" w:rsidTr="00C64667">
        <w:trPr>
          <w:gridAfter w:val="2"/>
          <w:wAfter w:w="177" w:type="dxa"/>
        </w:trPr>
        <w:tc>
          <w:tcPr>
            <w:tcW w:w="15558" w:type="dxa"/>
            <w:gridSpan w:val="43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  <w:r w:rsidRPr="008C15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достижение*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</w:tcPr>
          <w:p w:rsidR="008B23B3" w:rsidRPr="008C150B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1.Доля детей, привлекаемых к участию в творческих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403CDA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403CDA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C150B" w:rsidRDefault="008B23B3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0B4394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</w:p>
        </w:tc>
      </w:tr>
      <w:tr w:rsidR="008B23B3" w:rsidRPr="008C150B" w:rsidTr="00C64667">
        <w:trPr>
          <w:gridAfter w:val="2"/>
          <w:wAfter w:w="177" w:type="dxa"/>
        </w:trPr>
        <w:tc>
          <w:tcPr>
            <w:tcW w:w="15558" w:type="dxa"/>
            <w:gridSpan w:val="43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</w:pPr>
          </w:p>
        </w:tc>
      </w:tr>
      <w:tr w:rsidR="00403CDA" w:rsidRPr="008C150B" w:rsidTr="00F1671B">
        <w:trPr>
          <w:gridAfter w:val="1"/>
          <w:wAfter w:w="148" w:type="dxa"/>
        </w:trPr>
        <w:tc>
          <w:tcPr>
            <w:tcW w:w="1409" w:type="dxa"/>
            <w:vAlign w:val="center"/>
          </w:tcPr>
          <w:p w:rsidR="00403CDA" w:rsidRPr="008C150B" w:rsidRDefault="00403CDA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2.Количество обслуженного населения учреждениями сферы культуры,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</w:tcPr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16"/>
                <w:szCs w:val="16"/>
              </w:rPr>
              <w:t>7049,9</w:t>
            </w:r>
          </w:p>
        </w:tc>
        <w:tc>
          <w:tcPr>
            <w:tcW w:w="712" w:type="dxa"/>
            <w:shd w:val="clear" w:color="auto" w:fill="auto"/>
          </w:tcPr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3CDA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16"/>
                <w:szCs w:val="16"/>
              </w:rPr>
              <w:t>5278,0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403CDA" w:rsidRPr="008C150B" w:rsidRDefault="0029371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403CDA" w:rsidRPr="008C150B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8C150B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4.Доля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403CDA" w:rsidP="00F710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12,92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12,92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0B439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8C150B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5.</w:t>
            </w:r>
            <w:r w:rsidR="003733DC" w:rsidRPr="008C150B">
              <w:rPr>
                <w:rFonts w:ascii="Times New Roman" w:hAnsi="Times New Roman"/>
                <w:sz w:val="14"/>
                <w:szCs w:val="14"/>
              </w:rPr>
              <w:t>Количество выпускников профессиональных образовательных организаций в сфере культуры, трудоустроившихся по специальности в учреждения сферы культуры и сферы образования области в первый год после окончания образовательной организации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D5708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D5708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293710" w:rsidRPr="008C150B" w:rsidRDefault="002A408B" w:rsidP="00D570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8C150B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6.</w:t>
            </w:r>
            <w:r w:rsidR="003733DC" w:rsidRPr="008C150B">
              <w:rPr>
                <w:rFonts w:ascii="Times New Roman" w:hAnsi="Times New Roman"/>
                <w:sz w:val="14"/>
                <w:szCs w:val="1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3733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3733DC" w:rsidP="00D570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</w:t>
            </w:r>
            <w:r w:rsidR="00D5708C" w:rsidRPr="008C15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D5708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3B3" w:rsidRPr="008C150B" w:rsidRDefault="002A408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8B23B3" w:rsidRPr="008C150B" w:rsidTr="00C64667">
        <w:trPr>
          <w:gridAfter w:val="2"/>
          <w:wAfter w:w="177" w:type="dxa"/>
        </w:trPr>
        <w:tc>
          <w:tcPr>
            <w:tcW w:w="16267" w:type="dxa"/>
            <w:gridSpan w:val="47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1 Музеи</w:t>
            </w:r>
          </w:p>
        </w:tc>
      </w:tr>
      <w:tr w:rsidR="008B23B3" w:rsidRPr="008C150B" w:rsidTr="00C64667">
        <w:trPr>
          <w:gridAfter w:val="2"/>
          <w:wAfter w:w="177" w:type="dxa"/>
          <w:trHeight w:val="377"/>
        </w:trPr>
        <w:tc>
          <w:tcPr>
            <w:tcW w:w="16267" w:type="dxa"/>
            <w:gridSpan w:val="47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0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  <w:vAlign w:val="center"/>
          </w:tcPr>
          <w:p w:rsidR="008B23B3" w:rsidRPr="008C150B" w:rsidRDefault="008B23B3" w:rsidP="00F7101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1.1.Количество выставочных проектов,</w:t>
            </w:r>
          </w:p>
          <w:p w:rsidR="008B23B3" w:rsidRPr="008C150B" w:rsidRDefault="008B23B3" w:rsidP="00F7101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gram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осуществляемых</w:t>
            </w:r>
            <w:proofErr w:type="gram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Саратовской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2A408B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2A408B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B23B3" w:rsidRPr="008C150B" w:rsidRDefault="002A408B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8C150B" w:rsidTr="00E75485">
        <w:trPr>
          <w:gridAfter w:val="2"/>
          <w:wAfter w:w="177" w:type="dxa"/>
          <w:trHeight w:val="450"/>
        </w:trPr>
        <w:tc>
          <w:tcPr>
            <w:tcW w:w="16267" w:type="dxa"/>
            <w:gridSpan w:val="47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1.2.</w:t>
            </w:r>
            <w:r w:rsidR="003733DC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обслуженного населения музеями,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733DC" w:rsidRPr="008C150B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733DC" w:rsidRPr="008C150B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9591B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8C150B" w:rsidTr="00C64667">
        <w:trPr>
          <w:gridAfter w:val="1"/>
          <w:wAfter w:w="148" w:type="dxa"/>
        </w:trPr>
        <w:tc>
          <w:tcPr>
            <w:tcW w:w="1409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1.3.</w:t>
            </w:r>
            <w:r w:rsidR="003733DC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Доля представленных (во всех формах) зрителю музейных предметов, в общем количестве музейных предметов основного фонда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19591B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1.4.</w:t>
            </w:r>
            <w:r w:rsidR="003733DC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нестационарных (выездных) выставок музеев области для экспонирования в городах и населенных пунктах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1.5.</w:t>
            </w:r>
            <w:r w:rsidR="00724A66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Количества предметов, поступивших в музейное собрание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10782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19591B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B23B3" w:rsidRPr="008C150B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23B3" w:rsidRPr="008C150B" w:rsidRDefault="00562572" w:rsidP="00D85F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D85F4A" w:rsidRPr="008C150B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B23B3" w:rsidRPr="008C150B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8C150B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1.1 Оказание государственных услуг населению музеями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8C150B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8C150B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1.2 Обеспечение сохранности музейных предметов и музейных коллекций, находящихся в государственной собственности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8C150B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1.3 Обеспечение пополнения и комплектования фондов областных музеев новыми уникальными экспонатами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8216FC" w:rsidRPr="008C150B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1.4 Организация и проведение выставочной деятельности областных музеев на территории Саратовской области, в субъектах Российской Федерации и в зарубежных странах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8C150B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8C150B" w:rsidTr="00C64667">
        <w:trPr>
          <w:gridAfter w:val="3"/>
          <w:wAfter w:w="199" w:type="dxa"/>
          <w:trHeight w:val="918"/>
        </w:trPr>
        <w:tc>
          <w:tcPr>
            <w:tcW w:w="1409" w:type="dxa"/>
            <w:shd w:val="clear" w:color="auto" w:fill="auto"/>
            <w:vAlign w:val="center"/>
          </w:tcPr>
          <w:p w:rsidR="008216FC" w:rsidRPr="008C150B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1.5 Организация и проведение мероприятий по популяризации музейного дела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8C150B" w:rsidRDefault="00293710" w:rsidP="00857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8C150B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0,33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  <w:vAlign w:val="center"/>
          </w:tcPr>
          <w:p w:rsidR="008216FC" w:rsidRPr="008C150B" w:rsidRDefault="008216FC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8216FC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216FC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216FC" w:rsidRPr="008C150B" w:rsidRDefault="008579CE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216FC" w:rsidRPr="008C150B" w:rsidRDefault="008579CE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216FC" w:rsidRPr="008C150B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8216FC" w:rsidRPr="008C150B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8216FC" w:rsidRPr="008C150B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216FC" w:rsidRPr="008C150B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8216FC" w:rsidRPr="008C150B" w:rsidRDefault="005D6061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216FC" w:rsidRPr="008C150B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</w:trPr>
        <w:tc>
          <w:tcPr>
            <w:tcW w:w="16245" w:type="dxa"/>
            <w:gridSpan w:val="46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2 Театры</w:t>
            </w:r>
          </w:p>
        </w:tc>
      </w:tr>
      <w:tr w:rsidR="00724A66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2.1.Количество населения, обслуженного театрами, в том числе нестационарными формами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187,1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149,3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19591B" w:rsidRPr="008C150B" w:rsidRDefault="00E74266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2.2.Количество показанных спектаклей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689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E74266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101A" w:rsidRPr="008C150B" w:rsidTr="00C64667">
        <w:trPr>
          <w:gridAfter w:val="3"/>
          <w:wAfter w:w="199" w:type="dxa"/>
          <w:trHeight w:val="588"/>
        </w:trPr>
        <w:tc>
          <w:tcPr>
            <w:tcW w:w="1409" w:type="dxa"/>
            <w:shd w:val="clear" w:color="auto" w:fill="auto"/>
          </w:tcPr>
          <w:p w:rsidR="00F7101A" w:rsidRPr="008C150B" w:rsidRDefault="00F7101A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2.3.Количество новых постановок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7101A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7101A" w:rsidRPr="008C150B" w:rsidRDefault="00E74266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F7101A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F7101A" w:rsidRPr="008C150B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2.4.Средняя зрительская посещаемость спектаклей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216,7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4BC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3564BC" w:rsidRPr="008C150B" w:rsidRDefault="003564BC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2.5. 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564BC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564BC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564BC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564BC" w:rsidRPr="008C150B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2.6 Количество посещений детских и кукольных</w:t>
            </w:r>
            <w:r w:rsidR="003564BC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театров 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по отношению к уровню 2010 г.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1C4536" w:rsidP="00D03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2.1 Оказание государственных услуг населению театрами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933CD" w:rsidRPr="008C150B" w:rsidRDefault="002C79AC" w:rsidP="00D03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2.2 Создание новых спектаклей в областных театрах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8C150B" w:rsidRDefault="002C79A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2.3 Осуществление областными театрами фестивальной деятельности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8C150B" w:rsidRDefault="002C79A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2.4 Осуществление гастрольной деятельности областных театров на территории Саратовской области, в субъектах Российской Федерации и в зарубежных странах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8C150B" w:rsidRDefault="002C79A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2.5 Организация и проведение мероприятий по популяризации театрального дела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8C150B" w:rsidRDefault="002C79A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2.6 Поддержка театров малых городов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8C150B" w:rsidRDefault="002C79AC" w:rsidP="00D03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2.7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05" w:type="dxa"/>
            <w:shd w:val="clear" w:color="auto" w:fill="auto"/>
          </w:tcPr>
          <w:p w:rsidR="000933CD" w:rsidRPr="008C150B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0933CD" w:rsidRPr="008C150B" w:rsidRDefault="00D038D3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33CD" w:rsidRPr="008C150B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543297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0,63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543297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0,64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D038D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0,82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2C79AC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2C79AC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2C79AC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ED7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3 Концертные организации и коллективы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3.1.</w:t>
            </w:r>
            <w:r w:rsidR="004E4ED7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обслуженного населения концертными организациями, в том числе нестационарными формами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4266" w:rsidP="00EE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4266" w:rsidP="00F5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E742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3.2.</w:t>
            </w:r>
            <w:r w:rsidR="004E4ED7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проведенных концертов своими и приглашенными коллективами и исполнителями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4266" w:rsidP="00E74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42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D038D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D038D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3.1 Оказание государственных услуг населению концертными организациями и коллективами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D038D3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3.2 Создание областными концертными организациями новых концертных программ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7279F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3.3 Осуществление областными концертными организациями  фестивальной деятельности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7279F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3.4 Осуществление концертной деятельности областных концертных организаций на территории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7279F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3.5 Организация и проведение мероприятий по популяризации концертной деятельности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7279F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D038D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0,95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D038D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0,95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D038D3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0,94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ED7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</w:tcPr>
          <w:p w:rsidR="004E4ED7" w:rsidRPr="008C150B" w:rsidRDefault="004E4ED7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4 Библиотеки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4.1.</w:t>
            </w:r>
            <w:r w:rsidR="004E4ED7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обслуженного населения библиотеками области (число посещений), в том числе нестационарными формами и в электронном виде,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16"/>
                <w:szCs w:val="16"/>
              </w:rPr>
              <w:t>4067,1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463A4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6966,8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4.2.Количество детей, посетивших библиотеки области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287,5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230,6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1C4536" w:rsidRPr="008C150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4.3.</w:t>
            </w:r>
            <w:r w:rsidR="004E4ED7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экземпляров новых поступлений в библиотечные фонды общедоступных публичных библиотек,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463A4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463A4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4.4.Количество мероприятий направленных на популяризацию книги и чтения,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463A4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</w:t>
            </w:r>
            <w:r w:rsidR="00F56703" w:rsidRPr="008C150B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F56703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4ED7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4E4ED7" w:rsidRPr="008C150B" w:rsidRDefault="004E4ED7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4ED7" w:rsidRPr="008C150B" w:rsidRDefault="005A20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4E4ED7" w:rsidRPr="008C150B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4.1 Оказание государственных услуг населению библиотека</w:t>
            </w:r>
          </w:p>
        </w:tc>
        <w:tc>
          <w:tcPr>
            <w:tcW w:w="705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5A20A7" w:rsidP="00D03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4.2 Комплектование фондов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4.3 Организация и проведение мероприятий, направленных на популяризацию чтения и библиотечного дела</w:t>
            </w:r>
          </w:p>
        </w:tc>
        <w:tc>
          <w:tcPr>
            <w:tcW w:w="705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4.4 Организация и проведение мероприятий по сохранности библиотечных фондов государственных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4.5 Подключение к сети Интернет общедоступных библиотек области</w:t>
            </w:r>
          </w:p>
        </w:tc>
        <w:tc>
          <w:tcPr>
            <w:tcW w:w="705" w:type="dxa"/>
            <w:shd w:val="clear" w:color="auto" w:fill="auto"/>
          </w:tcPr>
          <w:p w:rsidR="00837158" w:rsidRPr="008C150B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837158" w:rsidRPr="008C150B" w:rsidRDefault="005A20A7" w:rsidP="00D038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837158" w:rsidRPr="008C150B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D55678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D55678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D55678" w:rsidP="00D03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  <w:r w:rsidR="00D038D3" w:rsidRPr="008C150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4E1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0B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5 Система образования в сфере культуры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5.1.</w:t>
            </w:r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</w:t>
            </w:r>
            <w:proofErr w:type="gramStart"/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поступивших</w:t>
            </w:r>
            <w:proofErr w:type="gramEnd"/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(контрольные цифры приема) в образовательные организации сферы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38</w:t>
            </w:r>
            <w:r w:rsidR="001C4536" w:rsidRPr="008C15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38</w:t>
            </w:r>
            <w:r w:rsidR="001C4536" w:rsidRPr="008C15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5.2.</w:t>
            </w:r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5.3.</w:t>
            </w:r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Численность </w:t>
            </w:r>
            <w:proofErr w:type="gramStart"/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обучающихся</w:t>
            </w:r>
            <w:proofErr w:type="gramEnd"/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расчете на 1 педагогического работника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2,</w:t>
            </w:r>
            <w:r w:rsidR="001C4536" w:rsidRPr="008C15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2,</w:t>
            </w:r>
            <w:r w:rsidR="001C4536" w:rsidRPr="008C15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5.4.</w:t>
            </w:r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педагогических работников получивших дополнительное профессиональное образование в установленные законом сроки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495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4E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34E1" w:rsidRPr="008C150B" w:rsidRDefault="005634E1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5.5.Доля выпускников детских школ искусств, продолживших обучение в профессиональных образовательных организациях сферы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5634E1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634E1" w:rsidRPr="008C150B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634E1" w:rsidRPr="008C150B" w:rsidRDefault="001C4536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5634E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32211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5.1 Оказание государственных услуг населению областными образовательными организациями в сфере культуры</w:t>
            </w:r>
          </w:p>
        </w:tc>
        <w:tc>
          <w:tcPr>
            <w:tcW w:w="705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8C150B" w:rsidRDefault="00D5567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5.2 Введение новых специальностей (специализаций) в областных профессиональных образовательных организациях</w:t>
            </w:r>
          </w:p>
        </w:tc>
        <w:tc>
          <w:tcPr>
            <w:tcW w:w="705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8C150B" w:rsidRDefault="00D038D3" w:rsidP="00D556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5.3 Разработка и внедрение новых программ повышения квалификации педагогических работников и других специалистов областных учреждений сферы культуры, проведение семинаров, мастер-классов, тренингов и других подобных мероприятий</w:t>
            </w:r>
          </w:p>
        </w:tc>
        <w:tc>
          <w:tcPr>
            <w:tcW w:w="705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8C150B" w:rsidRDefault="0032211C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5.4 Обеспечение образовательных организаций сферы культуры средствами, направленными на обязательное повышение квалификации педагогических работников в установленные законом сроки</w:t>
            </w:r>
          </w:p>
        </w:tc>
        <w:tc>
          <w:tcPr>
            <w:tcW w:w="705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8C150B" w:rsidRDefault="007567D2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5.5 Обеспечение социальных гарантий участников образовательного процесса областных образовательных организаций</w:t>
            </w:r>
          </w:p>
        </w:tc>
        <w:tc>
          <w:tcPr>
            <w:tcW w:w="705" w:type="dxa"/>
            <w:shd w:val="clear" w:color="auto" w:fill="auto"/>
          </w:tcPr>
          <w:p w:rsidR="00686CBA" w:rsidRPr="008C150B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686CBA" w:rsidRPr="008C150B" w:rsidRDefault="00D5567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86CBA" w:rsidRPr="008C150B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CD18B4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4E1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6 Культурно-досуговые учреждения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6.1.Количество культурно-массовых мероприятий,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60703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0E7E3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6.2.</w:t>
            </w:r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клубных формирований, в том числе вновь созданных,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7904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6.3.Количество участников </w:t>
            </w:r>
            <w:proofErr w:type="spell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мероприятий (клубных формирований)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1623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6.4 </w:t>
            </w:r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Средняя численность участников клубных формирований в расчете на 1 тыс</w:t>
            </w:r>
            <w:proofErr w:type="gramStart"/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.ч</w:t>
            </w:r>
            <w:proofErr w:type="gramEnd"/>
            <w:r w:rsidR="005634E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еловек (в муниципальных домах культуры)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0E7E3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1BB" w:rsidRPr="008C150B" w:rsidTr="00C64667">
        <w:trPr>
          <w:gridAfter w:val="3"/>
          <w:wAfter w:w="199" w:type="dxa"/>
          <w:trHeight w:val="1623"/>
        </w:trPr>
        <w:tc>
          <w:tcPr>
            <w:tcW w:w="1409" w:type="dxa"/>
            <w:shd w:val="clear" w:color="auto" w:fill="auto"/>
          </w:tcPr>
          <w:p w:rsidR="001511BB" w:rsidRPr="008C150B" w:rsidRDefault="001511BB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6.5. количество обслуженного населения </w:t>
            </w:r>
            <w:proofErr w:type="spell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культурно-досуговыми</w:t>
            </w:r>
            <w:proofErr w:type="spell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учреждениями области (число посещений), в том числе нестационарными формами и в электронном виде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511BB" w:rsidRPr="008C150B" w:rsidRDefault="001511BB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1511BB" w:rsidRPr="008C150B" w:rsidRDefault="001511BB" w:rsidP="00F56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2437,</w:t>
            </w:r>
            <w:r w:rsidR="00F56703" w:rsidRPr="008C150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1511BB" w:rsidRPr="008C150B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4E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34E1" w:rsidRPr="008C150B" w:rsidRDefault="005634E1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5634E1" w:rsidRPr="008C150B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634E1" w:rsidRPr="008C150B" w:rsidRDefault="005634E1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634E1" w:rsidRPr="008C150B" w:rsidRDefault="005634E1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34E1" w:rsidRPr="008C150B" w:rsidRDefault="001511BB" w:rsidP="000E7E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634E1" w:rsidRPr="008C150B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6.1 Оказание государственных услуг населению </w:t>
            </w:r>
            <w:proofErr w:type="spellStart"/>
            <w:r w:rsidRPr="008C150B">
              <w:rPr>
                <w:rFonts w:ascii="Times New Roman" w:hAnsi="Times New Roman"/>
                <w:sz w:val="14"/>
                <w:szCs w:val="14"/>
              </w:rPr>
              <w:t>культурно-досуговыми</w:t>
            </w:r>
            <w:proofErr w:type="spell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учреждениями</w:t>
            </w:r>
          </w:p>
        </w:tc>
        <w:tc>
          <w:tcPr>
            <w:tcW w:w="705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474A4" w:rsidRPr="008C150B" w:rsidRDefault="00D038D3" w:rsidP="00F66E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0,8</w:t>
            </w:r>
            <w:r w:rsidR="00F66E1E" w:rsidRPr="008C15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6.2 Организация, проведение и участие областных государственных учреждений культуры в областных, межрегиональных, всероссийских и международных фестивалях, праздниках, выставках</w:t>
            </w:r>
          </w:p>
        </w:tc>
        <w:tc>
          <w:tcPr>
            <w:tcW w:w="705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474A4" w:rsidRPr="008C150B" w:rsidRDefault="00F66E1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6.3 Организация участия специалистов областных творческих коллективов и их исполнителей в областных, межрегиональных, всероссийских и международных мероприятиях</w:t>
            </w:r>
          </w:p>
        </w:tc>
        <w:tc>
          <w:tcPr>
            <w:tcW w:w="705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474A4" w:rsidRPr="008C150B" w:rsidRDefault="00C2257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6.5 Организация, проведение и участие </w:t>
            </w:r>
            <w:proofErr w:type="gramStart"/>
            <w:r w:rsidRPr="008C150B">
              <w:rPr>
                <w:rFonts w:ascii="Times New Roman" w:hAnsi="Times New Roman"/>
                <w:sz w:val="14"/>
                <w:szCs w:val="14"/>
              </w:rPr>
              <w:t>государственных</w:t>
            </w:r>
            <w:proofErr w:type="gram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учреждений культурно-досугового типа  в областных, межрегиональных, всероссийских и международных </w:t>
            </w:r>
            <w:proofErr w:type="spellStart"/>
            <w:r w:rsidRPr="008C150B">
              <w:rPr>
                <w:rFonts w:ascii="Times New Roman" w:hAnsi="Times New Roman"/>
                <w:sz w:val="14"/>
                <w:szCs w:val="14"/>
              </w:rPr>
              <w:t>киномероприятиях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474A4" w:rsidRPr="008C150B" w:rsidRDefault="00F66E1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6.6 Организация и проведение мероприятий по популяризации народного творчества и </w:t>
            </w:r>
            <w:proofErr w:type="spellStart"/>
            <w:r w:rsidRPr="008C150B">
              <w:rPr>
                <w:rFonts w:ascii="Times New Roman" w:hAnsi="Times New Roman"/>
                <w:sz w:val="14"/>
                <w:szCs w:val="14"/>
              </w:rPr>
              <w:t>культурно-досуговой</w:t>
            </w:r>
            <w:proofErr w:type="spell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деятельности</w:t>
            </w:r>
          </w:p>
        </w:tc>
        <w:tc>
          <w:tcPr>
            <w:tcW w:w="705" w:type="dxa"/>
            <w:shd w:val="clear" w:color="auto" w:fill="auto"/>
          </w:tcPr>
          <w:p w:rsidR="00B474A4" w:rsidRPr="008C150B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474A4" w:rsidRPr="008C150B" w:rsidRDefault="00C2257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474A4" w:rsidRPr="008C150B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F66E1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C2257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0,95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C2257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F66E1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0,98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F66E1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0,86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F66E1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0,88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F66E1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0,79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775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7 Государственная охрана, сохранение и популяризация объектов культурного наследия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7.1.Количество вновь выявленных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7.2.</w:t>
            </w:r>
            <w:r w:rsidR="00730775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подготовленных комплектов документов для постановки на государственный учет из числа выявленных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7.3.</w:t>
            </w:r>
            <w:r w:rsidR="00730775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объектов культурного наследия федерального и регионального значения, состоящие на государственном учете и имеющие акты технического состояния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606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596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342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342F5F" w:rsidRPr="008C150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7.5 .Популяризация объектов культурного наследия, в электронном и печатном виде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0775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7.6. Количество объектов культурного наследия, информация о которых внесена в электронную базу государственного кадастра недвижимости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0775" w:rsidRPr="008C150B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0775" w:rsidRPr="008C150B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30775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3077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7.7. Количество объектов культурного наследия, по которым были выданы задания и разрешения на работы по сохранению (полностью или частично) объектов культурного наследия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775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7.8.Количество объектов культурного наследия обеспеченных зонами охраны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30775" w:rsidRPr="008C150B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30775" w:rsidRPr="008C150B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30775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30775" w:rsidRPr="008C150B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26559D" w:rsidP="00342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</w:t>
            </w:r>
            <w:r w:rsidR="00342F5F" w:rsidRPr="008C15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7.1 </w:t>
            </w:r>
            <w:r w:rsidRPr="008C150B">
              <w:rPr>
                <w:rFonts w:ascii="Times New Roman" w:hAnsi="Times New Roman"/>
                <w:sz w:val="14"/>
                <w:szCs w:val="14"/>
              </w:rPr>
              <w:t>Выполнение государственных работ в области охраны объектов культурного наследия области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342F5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7.2 Организация и проведение мероприятий по обеспечению удовлетворительного состояния объектов культурного наследия регионального значения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7.3 Обеспечение мероприятий по выявлению новых объектов культурного наследия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7.4 Обеспечение мероприятий по государственному учету объектов культурного наследия регионального значения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342F5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7.5 Обеспечение проведения историко-культурной экспертизы объектов культурного наследия регионального значения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7.6 Популяризация объектов культурного наследия регионального значения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62696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62696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342F5F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E97" w:rsidRPr="008C150B" w:rsidTr="00C64667">
        <w:trPr>
          <w:gridAfter w:val="3"/>
          <w:wAfter w:w="199" w:type="dxa"/>
          <w:trHeight w:val="328"/>
        </w:trPr>
        <w:tc>
          <w:tcPr>
            <w:tcW w:w="16245" w:type="dxa"/>
            <w:gridSpan w:val="46"/>
            <w:shd w:val="clear" w:color="auto" w:fill="auto"/>
          </w:tcPr>
          <w:p w:rsidR="002C5E97" w:rsidRPr="008C150B" w:rsidRDefault="002C5E97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8 Архивы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8.1.</w:t>
            </w:r>
            <w:r w:rsidR="002C5E97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Доля документов архивов области, находящихся в условиях, обеспечивающих их нормативное хранение, в общем количестве архивных документов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8.2.Количество пользователей архивной информацией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F5F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42F5F" w:rsidRPr="008C150B" w:rsidRDefault="00342F5F" w:rsidP="00342F5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8.3</w:t>
            </w:r>
          </w:p>
          <w:p w:rsidR="00567D34" w:rsidRPr="008C150B" w:rsidRDefault="00567D34" w:rsidP="005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Доля документов государственных архивов области, доступных пользователям, от общего количества дел, не выдаваемых ранее в читальные залы</w:t>
            </w:r>
          </w:p>
          <w:p w:rsidR="00342F5F" w:rsidRPr="008C150B" w:rsidRDefault="00342F5F" w:rsidP="00342F5F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42F5F" w:rsidRPr="008C150B" w:rsidRDefault="00342F5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342F5F" w:rsidRPr="008C150B" w:rsidRDefault="00342F5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42F5F" w:rsidRPr="008C150B" w:rsidRDefault="00342F5F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8.4.</w:t>
            </w:r>
            <w:r w:rsidR="002C5E97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Доля описаний дел архивов области, включенных в электронные описи, электронные каталоги и/или иные автоматизированные информационно-поисковые системы, по отношению к общему количеству документов, находящихся на хранении в государственных архивах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8.5.Доля упорядоченных документов из числа находящихся на ведомственном хранении и подлежащих передаче в архивы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2C5E97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8.1 Обеспечение сохранности, учета документов и предоставление пользователям архивной информации</w:t>
            </w:r>
          </w:p>
        </w:tc>
        <w:tc>
          <w:tcPr>
            <w:tcW w:w="705" w:type="dxa"/>
            <w:shd w:val="clear" w:color="auto" w:fill="auto"/>
          </w:tcPr>
          <w:p w:rsidR="005A3EAD" w:rsidRPr="008C150B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5A3EAD" w:rsidRPr="008C150B" w:rsidRDefault="00342F5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EAD" w:rsidRPr="008C150B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2F5F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42F5F" w:rsidRPr="008C150B" w:rsidRDefault="00567D34" w:rsidP="00567D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8.2 Публикация сборников документов</w:t>
            </w:r>
          </w:p>
        </w:tc>
        <w:tc>
          <w:tcPr>
            <w:tcW w:w="705" w:type="dxa"/>
            <w:shd w:val="clear" w:color="auto" w:fill="auto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2F5F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342F5F" w:rsidRPr="008C150B" w:rsidRDefault="00342F5F" w:rsidP="00567D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8.3</w:t>
            </w:r>
            <w:r w:rsidR="00567D34" w:rsidRPr="008C150B">
              <w:rPr>
                <w:rFonts w:ascii="Times New Roman" w:hAnsi="Times New Roman"/>
                <w:sz w:val="14"/>
                <w:szCs w:val="14"/>
              </w:rPr>
              <w:t xml:space="preserve"> Приобретение средств нормативного хранения архивных документов</w:t>
            </w:r>
          </w:p>
        </w:tc>
        <w:tc>
          <w:tcPr>
            <w:tcW w:w="705" w:type="dxa"/>
            <w:shd w:val="clear" w:color="auto" w:fill="auto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342F5F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342F5F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0,67</w:t>
            </w:r>
          </w:p>
        </w:tc>
      </w:tr>
      <w:tr w:rsidR="00C41B20" w:rsidRPr="008C150B" w:rsidTr="00C64667">
        <w:trPr>
          <w:gridAfter w:val="3"/>
          <w:wAfter w:w="199" w:type="dxa"/>
          <w:trHeight w:val="223"/>
        </w:trPr>
        <w:tc>
          <w:tcPr>
            <w:tcW w:w="16245" w:type="dxa"/>
            <w:gridSpan w:val="46"/>
            <w:shd w:val="clear" w:color="auto" w:fill="auto"/>
          </w:tcPr>
          <w:p w:rsidR="00C41B20" w:rsidRPr="008C150B" w:rsidRDefault="00C41B20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9 Творческое развитие детей и молодежи в сфере культуры</w:t>
            </w: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9.1</w:t>
            </w:r>
            <w:r w:rsidR="00C41B20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областных, межрегиональных, всероссийских международных конкурсов, фестивалей, выставок, мастер-классов, творческих школ и других мероприятий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A5E72" w:rsidRPr="008C150B" w:rsidRDefault="00AC4EE6" w:rsidP="00AC4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9.2.</w:t>
            </w:r>
            <w:r w:rsidR="00C41B20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участников в областных, межрегиональных, всероссийских,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4448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4448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C41B20" w:rsidP="00C41B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9.3.Количество победителей (1 - 3 места)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1774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1774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546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9.4.</w:t>
            </w:r>
            <w:r w:rsidR="00C41B20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Доля победителей от количества участников, принявших участие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C41B20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24A66" w:rsidRPr="008C150B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9.1 Мероприятия по оказанию государственных услуг физическим и (или) юридическим лицам и содержанию особо ценного движимого или недвижимого имущества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9.2 Организация и проведение мероприятий по обеспечению участия детей и молодежи в творческих и интеллектуальных соревновательных мероприятиях областного, межрегионального, всероссийского и международного уровней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9.3. Обеспечение поддержки творческих одаренных детей, молодежи и их преподавателей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724A66" w:rsidRPr="008C150B" w:rsidRDefault="00BE703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724A66" w:rsidRPr="008C150B" w:rsidRDefault="00BE703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724A66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724A66" w:rsidRPr="008C150B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B20" w:rsidRPr="008C150B" w:rsidTr="00C64667">
        <w:trPr>
          <w:gridAfter w:val="3"/>
          <w:wAfter w:w="199" w:type="dxa"/>
          <w:trHeight w:val="374"/>
        </w:trPr>
        <w:tc>
          <w:tcPr>
            <w:tcW w:w="16245" w:type="dxa"/>
            <w:gridSpan w:val="46"/>
            <w:shd w:val="clear" w:color="auto" w:fill="auto"/>
          </w:tcPr>
          <w:p w:rsidR="00C41B20" w:rsidRPr="008C150B" w:rsidRDefault="00C41B2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10 Укрепление материально-технической базы учреждений сферы культуры</w:t>
            </w:r>
          </w:p>
        </w:tc>
      </w:tr>
      <w:tr w:rsidR="0026559D" w:rsidRPr="008C150B" w:rsidTr="00C64667">
        <w:trPr>
          <w:gridAfter w:val="3"/>
          <w:wAfter w:w="199" w:type="dxa"/>
          <w:trHeight w:val="395"/>
        </w:trPr>
        <w:tc>
          <w:tcPr>
            <w:tcW w:w="16245" w:type="dxa"/>
            <w:gridSpan w:val="46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0B">
              <w:rPr>
                <w:rFonts w:ascii="Times New Roman" w:hAnsi="Times New Roman"/>
                <w:sz w:val="20"/>
                <w:szCs w:val="20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26559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10.1. 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Созданы виртуальные концертные залы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10.2. 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10.3. Количество </w:t>
            </w:r>
            <w:proofErr w:type="spell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онлайн-трансляций</w:t>
            </w:r>
            <w:proofErr w:type="spell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мероприятий, размещаемых на портале Культура. РФ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10.4. Построены (реконструированы) и (или) капитально отремонтированы </w:t>
            </w:r>
            <w:proofErr w:type="spell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культурно-досуговые</w:t>
            </w:r>
            <w:proofErr w:type="spell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учреждения в сельской местности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6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7D34" w:rsidRPr="008C150B" w:rsidRDefault="00ED2C61" w:rsidP="005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10.7 </w:t>
            </w:r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Реконструированы и (или) капитально отремонтированы региональные театры юного зрителя и театры кукол (нарастающим итогом)</w:t>
            </w:r>
          </w:p>
          <w:p w:rsidR="00ED2C61" w:rsidRPr="008C150B" w:rsidRDefault="00ED2C61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D2C61" w:rsidRPr="008C150B" w:rsidRDefault="00ED2C61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10.8. Количество разработанных проектно-сметных документаций для проведения модернизации театров юного зрителя и театров кукол</w:t>
            </w:r>
          </w:p>
          <w:p w:rsidR="0026559D" w:rsidRPr="008C150B" w:rsidRDefault="0026559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AC4EE6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6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7D34" w:rsidRPr="008C150B" w:rsidRDefault="00ED2C61" w:rsidP="005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10.10 </w:t>
            </w:r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(нарастающим итогом)</w:t>
            </w:r>
          </w:p>
          <w:p w:rsidR="00ED2C61" w:rsidRPr="008C150B" w:rsidRDefault="00ED2C61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D2C61" w:rsidRPr="008C150B" w:rsidRDefault="00ED2C61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50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ED2C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10.1</w:t>
            </w:r>
            <w:r w:rsidR="00ED2C6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ED2C6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10.1</w:t>
            </w:r>
            <w:r w:rsidR="00ED2C6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 Степень охвата независимой оценкой качества условия оказания услуг государственными областными учреждениями культуры, подлежащими такой оценке в текущем году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6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7D34" w:rsidRPr="008C150B" w:rsidRDefault="00ED2C61" w:rsidP="005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10.23 </w:t>
            </w:r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Техническая готовность объекта Театр оперы и балета, 1864 г., 1959 - 1961 гг., расположенного по адресу: г. Саратов, пл. Театральная, 1</w:t>
            </w:r>
          </w:p>
          <w:p w:rsidR="00ED2C61" w:rsidRPr="008C150B" w:rsidRDefault="00ED2C61" w:rsidP="00ED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D2C61" w:rsidRPr="008C150B" w:rsidRDefault="00ED2C61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6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7D34" w:rsidRPr="008C150B" w:rsidRDefault="00ED2C61" w:rsidP="005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10.24</w:t>
            </w:r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Техническая готовность объекта </w:t>
            </w:r>
            <w:proofErr w:type="gramStart"/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г</w:t>
            </w:r>
            <w:proofErr w:type="gramEnd"/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Маркс. Культурно-зрелищный комплекс для детской цирковой студии </w:t>
            </w:r>
            <w:proofErr w:type="spellStart"/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Арт-Алле</w:t>
            </w:r>
            <w:proofErr w:type="spellEnd"/>
          </w:p>
          <w:p w:rsidR="00ED2C61" w:rsidRPr="008C150B" w:rsidRDefault="00ED2C61" w:rsidP="00ED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D2C61" w:rsidRPr="008C150B" w:rsidRDefault="00ED2C61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61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567D34" w:rsidRPr="008C150B" w:rsidRDefault="00ED2C61" w:rsidP="0056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10.25</w:t>
            </w:r>
            <w:r w:rsidR="00567D34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Количество разработанных проектно-сметных документаций</w:t>
            </w:r>
          </w:p>
          <w:p w:rsidR="00ED2C61" w:rsidRPr="008C150B" w:rsidRDefault="00ED2C61" w:rsidP="00ED2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D2C61" w:rsidRPr="008C150B" w:rsidRDefault="00ED2C61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D2C61" w:rsidRPr="008C150B" w:rsidRDefault="00ED2C61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D2C61" w:rsidRPr="008C150B" w:rsidRDefault="00ED2C6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AC4EE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10.1 Укрепление материально-технической базы </w:t>
            </w:r>
            <w:proofErr w:type="gramStart"/>
            <w:r w:rsidRPr="008C150B">
              <w:rPr>
                <w:rFonts w:ascii="Times New Roman" w:hAnsi="Times New Roman"/>
                <w:sz w:val="14"/>
                <w:szCs w:val="14"/>
              </w:rPr>
              <w:t>областных</w:t>
            </w:r>
            <w:proofErr w:type="gram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учреждений музейного типа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10.2 Укрепление материально-технической базы областных театров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10.3. Укрепление материально-технической базы концертных организаций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10.4 Укрепление материально-технической базы </w:t>
            </w:r>
            <w:proofErr w:type="gramStart"/>
            <w:r w:rsidRPr="008C150B">
              <w:rPr>
                <w:rFonts w:ascii="Times New Roman" w:hAnsi="Times New Roman"/>
                <w:sz w:val="14"/>
                <w:szCs w:val="14"/>
              </w:rPr>
              <w:t>областных</w:t>
            </w:r>
            <w:proofErr w:type="gram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учреждений библиотечного типа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10.5 Укрепление материально-технической базы областных организаций образования в сфере культуры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10.6 Укрепление материально-технической базы </w:t>
            </w:r>
            <w:proofErr w:type="gramStart"/>
            <w:r w:rsidRPr="008C150B">
              <w:rPr>
                <w:rFonts w:ascii="Times New Roman" w:hAnsi="Times New Roman"/>
                <w:sz w:val="14"/>
                <w:szCs w:val="14"/>
              </w:rPr>
              <w:t>областных</w:t>
            </w:r>
            <w:proofErr w:type="gram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8C150B">
              <w:rPr>
                <w:rFonts w:ascii="Times New Roman" w:hAnsi="Times New Roman"/>
                <w:sz w:val="14"/>
                <w:szCs w:val="14"/>
              </w:rPr>
              <w:t>культурно-досуговых</w:t>
            </w:r>
            <w:proofErr w:type="spell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учреждений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10.12 Поддержка муниципальных учреждений культуры</w:t>
            </w:r>
          </w:p>
          <w:p w:rsidR="0026559D" w:rsidRPr="008C150B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10.18 г. Маркс. Культурно-зрелищный комплекс для детской цирковой студии </w:t>
            </w:r>
            <w:proofErr w:type="spellStart"/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Арт-Алле</w:t>
            </w:r>
            <w:proofErr w:type="spellEnd"/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  <w:p w:rsidR="0026559D" w:rsidRPr="008C150B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10.19 Сбор и обобщение информации о качестве условий оказания услуг организациями в сфере культуры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3F4C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03F4C" w:rsidRPr="008C150B" w:rsidRDefault="00E03F4C" w:rsidP="00075E0D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>Основное мероприятие 10.24  Сохранение объекта культурного наследия регионального значения Театр оперы и балета, 1864 г., 1959-1961 гг</w:t>
            </w:r>
            <w:r w:rsidR="00075E0D" w:rsidRPr="008C150B">
              <w:rPr>
                <w:b w:val="0"/>
                <w:sz w:val="14"/>
                <w:szCs w:val="14"/>
              </w:rPr>
              <w:t>.</w:t>
            </w:r>
            <w:r w:rsidRPr="008C150B">
              <w:rPr>
                <w:b w:val="0"/>
                <w:sz w:val="14"/>
                <w:szCs w:val="14"/>
              </w:rPr>
              <w:t>,</w:t>
            </w:r>
            <w:r w:rsidR="00075E0D" w:rsidRPr="008C150B">
              <w:rPr>
                <w:b w:val="0"/>
                <w:sz w:val="14"/>
                <w:szCs w:val="14"/>
              </w:rPr>
              <w:t xml:space="preserve"> </w:t>
            </w:r>
            <w:r w:rsidRPr="008C150B">
              <w:rPr>
                <w:b w:val="0"/>
                <w:sz w:val="14"/>
                <w:szCs w:val="14"/>
              </w:rPr>
              <w:t xml:space="preserve"> расположенный по адресу: г. Саратов, пл. </w:t>
            </w:r>
            <w:proofErr w:type="gramStart"/>
            <w:r w:rsidRPr="008C150B">
              <w:rPr>
                <w:b w:val="0"/>
                <w:sz w:val="14"/>
                <w:szCs w:val="14"/>
              </w:rPr>
              <w:t>Театральная</w:t>
            </w:r>
            <w:proofErr w:type="gramEnd"/>
            <w:r w:rsidRPr="008C150B">
              <w:rPr>
                <w:b w:val="0"/>
                <w:sz w:val="14"/>
                <w:szCs w:val="14"/>
              </w:rPr>
              <w:t>, 1</w:t>
            </w:r>
          </w:p>
        </w:tc>
        <w:tc>
          <w:tcPr>
            <w:tcW w:w="705" w:type="dxa"/>
            <w:shd w:val="clear" w:color="auto" w:fill="auto"/>
          </w:tcPr>
          <w:p w:rsidR="00E03F4C" w:rsidRPr="008C150B" w:rsidRDefault="00E03F4C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03F4C" w:rsidRPr="008C150B" w:rsidRDefault="00E03F4C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03F4C" w:rsidRPr="008C150B" w:rsidRDefault="00E03F4C" w:rsidP="00E03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03F4C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03F4C" w:rsidRPr="008C150B" w:rsidRDefault="00E03F4C" w:rsidP="00075E0D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Основное мероприятие 10.25  </w:t>
            </w:r>
            <w:r w:rsidR="00075E0D" w:rsidRPr="008C150B">
              <w:rPr>
                <w:b w:val="0"/>
                <w:sz w:val="14"/>
                <w:szCs w:val="14"/>
              </w:rPr>
              <w:t>Парк покорителей космоса Гагарина Ю.А. в Энгельсском районе</w:t>
            </w:r>
          </w:p>
        </w:tc>
        <w:tc>
          <w:tcPr>
            <w:tcW w:w="705" w:type="dxa"/>
            <w:shd w:val="clear" w:color="auto" w:fill="auto"/>
          </w:tcPr>
          <w:p w:rsidR="00E03F4C" w:rsidRPr="008C150B" w:rsidRDefault="00E03F4C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03F4C" w:rsidRPr="008C150B" w:rsidRDefault="00E03F4C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03F4C" w:rsidRPr="008C150B" w:rsidRDefault="00075E0D" w:rsidP="00E03F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03F4C" w:rsidRPr="008C150B" w:rsidRDefault="00E03F4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Региональный проект 10.1 </w:t>
            </w:r>
          </w:p>
          <w:p w:rsidR="0026559D" w:rsidRPr="008C150B" w:rsidRDefault="0026559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>Культурная среда (в целях выполнения задач федерального проекта Культурная среда)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0B254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10.1.1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Модернизация театров юного зрителя и театров кукол</w:t>
            </w:r>
          </w:p>
          <w:p w:rsidR="00BD0CA8" w:rsidRPr="008C150B" w:rsidRDefault="00AD5FBF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10.1.2</w:t>
            </w:r>
            <w:r w:rsidR="00AD5FBF" w:rsidRPr="008C150B">
              <w:rPr>
                <w:b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  <w:p w:rsidR="00BD0CA8" w:rsidRPr="008C150B" w:rsidRDefault="00BD0CA8" w:rsidP="00636B47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10.1.4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модельных муниципальных библиотек</w:t>
            </w:r>
          </w:p>
          <w:p w:rsidR="00BD0CA8" w:rsidRPr="008C150B" w:rsidRDefault="00AD5FBF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10.1.5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Модернизация театров юного зрителя и театров кукол (в рамках достижения соответствующих задач федерального проекта)</w:t>
            </w:r>
          </w:p>
          <w:p w:rsidR="00BD0CA8" w:rsidRPr="008C150B" w:rsidRDefault="00AD5FBF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10.1.8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  <w:p w:rsidR="00BD0CA8" w:rsidRPr="008C150B" w:rsidRDefault="00AD5FBF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 xml:space="preserve">Региональный проект 10.2 </w:t>
            </w:r>
          </w:p>
          <w:p w:rsidR="0026559D" w:rsidRPr="008C150B" w:rsidRDefault="0026559D" w:rsidP="00636B47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>Цифровая культура (в целях выполнения задач федерального проекта Цифровая культура)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10.2.1</w:t>
            </w:r>
            <w:r w:rsidR="00AD5FBF" w:rsidRPr="008C150B">
              <w:rPr>
                <w:b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виртуальных концертных залов</w:t>
            </w:r>
          </w:p>
          <w:p w:rsidR="00BD0CA8" w:rsidRPr="008C150B" w:rsidRDefault="00BD0CA8" w:rsidP="00636B47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10.2.2</w:t>
            </w:r>
            <w:r w:rsidR="00AD5FBF" w:rsidRPr="008C150B">
              <w:rPr>
                <w:b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выставочных проектов, снабженных цифровыми гидами в формате дополненной реальности</w:t>
            </w:r>
          </w:p>
          <w:p w:rsidR="00BD0CA8" w:rsidRPr="008C150B" w:rsidRDefault="00BD0CA8" w:rsidP="00636B47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b/>
                <w:sz w:val="14"/>
                <w:szCs w:val="14"/>
              </w:rPr>
              <w:t>10.2.3</w:t>
            </w:r>
            <w:r w:rsidR="00AD5FBF" w:rsidRPr="008C150B">
              <w:rPr>
                <w:b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онлайн-трансляций</w:t>
            </w:r>
            <w:proofErr w:type="spellEnd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мероприятий, размещаемых на портале </w:t>
            </w:r>
            <w:proofErr w:type="spellStart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Культура</w:t>
            </w:r>
            <w:proofErr w:type="gramStart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Ф</w:t>
            </w:r>
            <w:proofErr w:type="spellEnd"/>
          </w:p>
          <w:p w:rsidR="00BD0CA8" w:rsidRPr="008C150B" w:rsidRDefault="00BD0CA8" w:rsidP="00636B47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26559D" w:rsidRPr="008C150B" w:rsidRDefault="0026559D" w:rsidP="00071752">
            <w:pPr>
              <w:pStyle w:val="ConsPlusNormal"/>
              <w:rPr>
                <w:sz w:val="18"/>
                <w:szCs w:val="18"/>
              </w:rPr>
            </w:pPr>
            <w:r w:rsidRPr="008C150B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26559D" w:rsidRPr="008C150B" w:rsidRDefault="0026559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26559D" w:rsidRPr="008C150B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26559D" w:rsidRPr="008C150B" w:rsidRDefault="000B254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6559D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26559D" w:rsidRPr="008C150B" w:rsidRDefault="000B254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0,95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0,85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6559D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0,85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6559D" w:rsidRPr="008C150B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8C150B" w:rsidTr="00C64667">
        <w:trPr>
          <w:gridAfter w:val="3"/>
          <w:wAfter w:w="199" w:type="dxa"/>
          <w:trHeight w:val="347"/>
        </w:trPr>
        <w:tc>
          <w:tcPr>
            <w:tcW w:w="16245" w:type="dxa"/>
            <w:gridSpan w:val="46"/>
            <w:shd w:val="clear" w:color="auto" w:fill="auto"/>
          </w:tcPr>
          <w:p w:rsidR="0026559D" w:rsidRPr="008C150B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11 Развитие кадрового потенциала сферы культуры</w:t>
            </w: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sz w:val="20"/>
                <w:szCs w:val="20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AD5FBF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AD5FBF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Организация и осуществление методического обеспечения деятельности образовательных организаций, музеев, библиотек, </w:t>
            </w:r>
            <w:proofErr w:type="spellStart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учреждений</w:t>
            </w:r>
          </w:p>
          <w:p w:rsidR="00BD0CA8" w:rsidRPr="008C150B" w:rsidRDefault="00BD0CA8" w:rsidP="00EC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C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11.2.Количество любительских творческих коллективов, получивших </w:t>
            </w:r>
            <w:proofErr w:type="spell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грантовую</w:t>
            </w:r>
            <w:proofErr w:type="spell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поддержку (нарастающим итогом)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color w:val="000000"/>
                <w:sz w:val="14"/>
                <w:szCs w:val="14"/>
              </w:rPr>
              <w:t>11.4.Количество волонтеров, вовлеченных в программу Волонтеры культуры (нарастающим итогом)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370D5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4370D5" w:rsidRPr="008C150B" w:rsidRDefault="004370D5" w:rsidP="0043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11.6 </w:t>
            </w: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Поддержаны творческие проекты социально ориентированных некоммерческих организаций,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  <w:proofErr w:type="gramEnd"/>
          </w:p>
          <w:p w:rsidR="004370D5" w:rsidRPr="008C150B" w:rsidRDefault="004370D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370D5" w:rsidRPr="008C150B" w:rsidRDefault="004370D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70D5" w:rsidRPr="008C150B" w:rsidRDefault="004370D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4370D5" w:rsidRPr="008C150B" w:rsidRDefault="004370D5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0D5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4370D5" w:rsidRPr="008C150B" w:rsidRDefault="004370D5" w:rsidP="0043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11.7 Поддержаны всероссийские и межрегиональные творческие проекты социально ориентированных некоммерческих организаций в области музыкального и театрального искусства</w:t>
            </w:r>
          </w:p>
          <w:p w:rsidR="004370D5" w:rsidRPr="008C150B" w:rsidRDefault="004370D5" w:rsidP="0043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370D5" w:rsidRPr="008C150B" w:rsidRDefault="004370D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4370D5" w:rsidRPr="008C150B" w:rsidRDefault="004370D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4370D5" w:rsidRPr="008C150B" w:rsidRDefault="004370D5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4370D5" w:rsidRPr="008C150B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6245" w:type="dxa"/>
            <w:gridSpan w:val="46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мастер-классов, творческих лабораторий, семинаров, практикумов, профессиональных смотров, конкурсов, фестивалей, и других мероприятий, направленных на повышение квалификации работников в сфере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.Количество участников в мастер-классах, творческих лабораториях, семинарах, практикумах, профессиональных смотрах, конкурсах, фестивалях, и других мероприятиях, направленных на повышение квалификации работников в сфере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2776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2778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10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изданных учебно-методических пособий, программ, в том числе в электронной форме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Количество </w:t>
            </w:r>
            <w:proofErr w:type="gram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поступивших</w:t>
            </w:r>
            <w:proofErr w:type="gram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 образовательные организации сферы культуры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стипендий Губернатора области, выплаченных выдающимся деятелям культуры и искусства, имеющим звание Народный артист СССР, Народный художник Российской Федерации, Народный художник Российской Федерации, и молодым одаренным артистам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2315E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5C67F7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0F6421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участников областных конкурсов, фестивалей, выставок, мастер</w:t>
            </w:r>
            <w:r w:rsidR="004370D5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-к</w:t>
            </w:r>
            <w:proofErr w:type="gram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лассов, творческих школ и других творческих мероприятий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720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5C67F7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0,95</w:t>
            </w: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5C67F7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EF29EC" w:rsidRPr="008C150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11.1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Организация и осуществление методического обеспечения деятельности образовательных организаций, музеев, библиотек, </w:t>
            </w:r>
            <w:proofErr w:type="spellStart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учреждений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D0CA8" w:rsidRPr="008C150B" w:rsidRDefault="00BD0CA8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11.2</w:t>
            </w:r>
            <w:r w:rsidR="00AD5FBF"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профессионального образования работников культуры</w:t>
            </w:r>
          </w:p>
        </w:tc>
        <w:tc>
          <w:tcPr>
            <w:tcW w:w="705" w:type="dxa"/>
            <w:shd w:val="clear" w:color="auto" w:fill="auto"/>
          </w:tcPr>
          <w:p w:rsidR="00BD0CA8" w:rsidRPr="008C150B" w:rsidRDefault="00BD0CA8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11.3 Создание системы профессиональной ориентации молодежи, направленной на повышение привлекательности профессий в сфере культуры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0F6421" w:rsidP="00BD0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BD0CA8" w:rsidRPr="008C150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11.4 Выплата стипендий, грантов и других именных или тематических премий участникам культурного процесса, с целью повышения мотивации к совершенствованию их деятельности и повышения престижности деятельности в сфере культуры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0F6421" w:rsidP="00BD0C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</w:t>
            </w:r>
            <w:r w:rsidR="00BD0CA8" w:rsidRPr="008C15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Реализация регионального проекта (программы) в целях выполнения задач федерального проекта Творческие люди, в том числе: обеспечение условий для проведения повышения квалификации на базе Центров непрерывного образования и повышения квалификации творческих и управленческих кадров в сфере культуры (в рамках достижения соответствующих задач федерального проекта)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0F642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D0CA8" w:rsidRPr="008C150B" w:rsidRDefault="00EF29EC" w:rsidP="008C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11.1.1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  <w:r w:rsidR="00AD5FBF" w:rsidRPr="008C150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CA8" w:rsidRPr="008C150B" w:rsidTr="008C150B">
        <w:trPr>
          <w:gridAfter w:val="3"/>
          <w:wAfter w:w="199" w:type="dxa"/>
          <w:trHeight w:val="126"/>
        </w:trPr>
        <w:tc>
          <w:tcPr>
            <w:tcW w:w="1409" w:type="dxa"/>
            <w:shd w:val="clear" w:color="auto" w:fill="auto"/>
          </w:tcPr>
          <w:p w:rsidR="00BD0CA8" w:rsidRPr="008C150B" w:rsidRDefault="00EF29EC" w:rsidP="008C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11.1.2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Любительские творческие коллективы, получившие </w:t>
            </w:r>
            <w:proofErr w:type="spellStart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грантовую</w:t>
            </w:r>
            <w:proofErr w:type="spellEnd"/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поддержку</w:t>
            </w:r>
            <w:r w:rsidR="00AD5FBF" w:rsidRPr="008C150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D0CA8" w:rsidRPr="008C150B" w:rsidRDefault="00EF29EC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11.1.3</w:t>
            </w:r>
            <w:r w:rsidR="00AD5FBF" w:rsidRPr="008C150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D0CA8" w:rsidRPr="008C150B" w:rsidRDefault="00EF29EC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11.1.4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Волонтеры, вовлеченные в программу Волонтеры культуры</w:t>
            </w:r>
            <w:r w:rsidR="00AD5FBF" w:rsidRPr="008C150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CA8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BD0CA8" w:rsidRPr="008C150B" w:rsidRDefault="00EF29EC" w:rsidP="00AD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11.1.6</w:t>
            </w:r>
            <w:r w:rsidR="00AD5FBF"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Поддержка всероссийских, международных и межрегиональных творческих проектов в области музыкального и театрального искусства</w:t>
            </w:r>
            <w:r w:rsidR="00AD5FBF" w:rsidRPr="008C150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D0CA8" w:rsidRPr="008C150B" w:rsidRDefault="00BD0CA8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BD0CA8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D0CA8" w:rsidRPr="008C150B" w:rsidRDefault="00BD0CA8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F29EC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46618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46618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46618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0,99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0F6421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EF29EC" w:rsidRPr="008C150B"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F29E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0F6421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EF29EC" w:rsidRPr="008C150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321"/>
        </w:trPr>
        <w:tc>
          <w:tcPr>
            <w:tcW w:w="16245" w:type="dxa"/>
            <w:gridSpan w:val="46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12 Популяризация культурных традиций</w:t>
            </w: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12.1.Количество организованных и проведенных мероприятий, посвященных государственным праздникам, значимым событиям общества, </w:t>
            </w:r>
            <w:proofErr w:type="gram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российской</w:t>
            </w:r>
            <w:proofErr w:type="gram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культуры и развитию культурного сотрудничества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349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 xml:space="preserve">12.1 Организация и проведение областных мероприятий, посвященных государственным праздникам, значимым событиям общества, </w:t>
            </w:r>
            <w:proofErr w:type="gramStart"/>
            <w:r w:rsidRPr="008C150B">
              <w:rPr>
                <w:rFonts w:ascii="Times New Roman" w:hAnsi="Times New Roman"/>
                <w:sz w:val="14"/>
                <w:szCs w:val="14"/>
              </w:rPr>
              <w:t>российской</w:t>
            </w:r>
            <w:proofErr w:type="gramEnd"/>
            <w:r w:rsidRPr="008C150B">
              <w:rPr>
                <w:rFonts w:ascii="Times New Roman" w:hAnsi="Times New Roman"/>
                <w:sz w:val="14"/>
                <w:szCs w:val="14"/>
              </w:rPr>
              <w:t xml:space="preserve"> культуры и развитию культурного сотрудничества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C150B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BA4351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EF29EC" w:rsidRPr="008C150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BA4351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EF29EC" w:rsidRPr="008C150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F29EC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0,7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363"/>
        </w:trPr>
        <w:tc>
          <w:tcPr>
            <w:tcW w:w="16245" w:type="dxa"/>
            <w:gridSpan w:val="46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0B">
              <w:rPr>
                <w:rFonts w:ascii="Times New Roman" w:hAnsi="Times New Roman"/>
                <w:b/>
                <w:sz w:val="24"/>
                <w:szCs w:val="24"/>
              </w:rPr>
              <w:t>Подпрограмма 13 Гармонизация межнациональных отношений и этнокультурное развитие народов Саратовской области</w:t>
            </w: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466180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13.1.Доля населения области, положительно оценивающих состояние межнациональных отношений от числа опрошенных 1200 респондентов - жителей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296"/>
        </w:trPr>
        <w:tc>
          <w:tcPr>
            <w:tcW w:w="1409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13.2.Доля населения области, удовлетворительно </w:t>
            </w:r>
            <w:proofErr w:type="gramStart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отзывающихся</w:t>
            </w:r>
            <w:proofErr w:type="gramEnd"/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 реализации этнокультурных</w:t>
            </w:r>
          </w:p>
          <w:p w:rsidR="00EC4089" w:rsidRPr="008C150B" w:rsidRDefault="00EC4089" w:rsidP="0046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прав от числа опрошенных 1200 респондентов, проживающих в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  <w:vAlign w:val="center"/>
          </w:tcPr>
          <w:p w:rsidR="00EC4089" w:rsidRPr="008C150B" w:rsidRDefault="00EC4089" w:rsidP="0046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13.6.Количество гражданских и муниципальных служащих, получивших дополнительное профессиональное образование, ежегодно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466180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color w:val="000000"/>
                <w:sz w:val="14"/>
                <w:szCs w:val="14"/>
              </w:rPr>
              <w:t>13.7.Уровень толерантного отношения к представителям другой национальности от числа опрошенных 1200 респондентов, проживающих в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13.8 Численность участников мероприятий, направленных на этнокультурное развитие народов Саратовской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75000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75080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13.9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9800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10900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1385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color w:val="000000"/>
                <w:sz w:val="14"/>
                <w:szCs w:val="14"/>
              </w:rPr>
              <w:t>13.10. Количество членов казачьих обществ, официально зарегистрированных на территории Саратовской области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1138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E75485">
        <w:trPr>
          <w:gridAfter w:val="3"/>
          <w:wAfter w:w="199" w:type="dxa"/>
          <w:trHeight w:val="333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pStyle w:val="ConsPlusNormal"/>
              <w:rPr>
                <w:sz w:val="16"/>
                <w:szCs w:val="16"/>
              </w:rPr>
            </w:pPr>
            <w:r w:rsidRPr="008C150B">
              <w:rPr>
                <w:sz w:val="16"/>
                <w:szCs w:val="16"/>
              </w:rPr>
              <w:t>Всего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466180" w:rsidP="005C6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0,9</w:t>
            </w:r>
            <w:r w:rsidR="005C67F7" w:rsidRPr="008C150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E75485">
        <w:trPr>
          <w:gridAfter w:val="3"/>
          <w:wAfter w:w="199" w:type="dxa"/>
          <w:trHeight w:val="2123"/>
        </w:trPr>
        <w:tc>
          <w:tcPr>
            <w:tcW w:w="1409" w:type="dxa"/>
            <w:shd w:val="clear" w:color="auto" w:fill="auto"/>
          </w:tcPr>
          <w:p w:rsidR="00EC4089" w:rsidRPr="008C150B" w:rsidRDefault="00EC408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13.1 Информационное сопровождение деятельности в сфере общественных, национальных, государственно-конфессиональных отношений и укрепления единства российской нации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  <w:r w:rsidR="00BA4351" w:rsidRPr="008C150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Основное мероприятие 13.3 Организация и проведение мероприятий по профилактике этнополитического и религиозно-политического экстремизма, ксенофобии и нетерпимости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BA435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</w:rPr>
              <w:t>Основное мероприятие 13.4 Организация семинаров (совещаний), дополнительного профессионального образования государственных гражданских и муниципальных служащих, работающих в сфере межнациональных отношений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8C150B">
              <w:rPr>
                <w:b w:val="0"/>
                <w:sz w:val="14"/>
                <w:szCs w:val="14"/>
              </w:rPr>
              <w:t>13.7 Организация и проведение мониторинга межнациональных отношений и раннего предупреждения межнациональных конфликтов на территории области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E75485">
        <w:trPr>
          <w:gridAfter w:val="3"/>
          <w:wAfter w:w="199" w:type="dxa"/>
          <w:trHeight w:val="2425"/>
        </w:trPr>
        <w:tc>
          <w:tcPr>
            <w:tcW w:w="1409" w:type="dxa"/>
            <w:shd w:val="clear" w:color="auto" w:fill="auto"/>
          </w:tcPr>
          <w:p w:rsidR="00EC4089" w:rsidRPr="008C150B" w:rsidRDefault="00EC408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13.8 Организация и проведение мероприятий, направленных на этнокультурное развитие народов Саратовской области, совместно с национально-культурными автономиями и социально ориентированными некоммерческими организациями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13.9 Организация и проведение мероприятий, направленных на укрепление общероссийского гражданского единства, совместно с национально-культурными автономиями и социально ориентированными некоммерческими организациями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C64667">
        <w:trPr>
          <w:gridAfter w:val="3"/>
          <w:wAfter w:w="199" w:type="dxa"/>
          <w:trHeight w:val="620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C150B">
              <w:rPr>
                <w:rFonts w:ascii="Times New Roman" w:hAnsi="Times New Roman"/>
                <w:sz w:val="14"/>
                <w:szCs w:val="14"/>
                <w:lang w:eastAsia="ru-RU"/>
              </w:rPr>
              <w:t>13.10 Организация мероприятий, направленных на популяризацию социального и исторического наследия российского казачества в Саратовской области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15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8C150B" w:rsidTr="00E75485">
        <w:trPr>
          <w:gridAfter w:val="3"/>
          <w:wAfter w:w="199" w:type="dxa"/>
          <w:trHeight w:val="555"/>
        </w:trPr>
        <w:tc>
          <w:tcPr>
            <w:tcW w:w="1409" w:type="dxa"/>
            <w:shd w:val="clear" w:color="auto" w:fill="auto"/>
          </w:tcPr>
          <w:p w:rsidR="00EC4089" w:rsidRPr="008C150B" w:rsidRDefault="00EC4089" w:rsidP="00071752">
            <w:pPr>
              <w:pStyle w:val="ConsPlusNormal"/>
              <w:rPr>
                <w:sz w:val="18"/>
                <w:szCs w:val="18"/>
              </w:rPr>
            </w:pPr>
            <w:r w:rsidRPr="008C150B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466180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BA4351" w:rsidRPr="008C150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466180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BA4351" w:rsidRPr="008C150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466180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BA4351" w:rsidRPr="008C150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BA435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F29EC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466180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EF29EC" w:rsidRPr="008C150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4089" w:rsidRPr="008C150B" w:rsidTr="00E75485">
        <w:trPr>
          <w:gridAfter w:val="3"/>
          <w:wAfter w:w="199" w:type="dxa"/>
          <w:trHeight w:val="418"/>
        </w:trPr>
        <w:tc>
          <w:tcPr>
            <w:tcW w:w="1409" w:type="dxa"/>
            <w:shd w:val="clear" w:color="auto" w:fill="auto"/>
          </w:tcPr>
          <w:p w:rsidR="00EC4089" w:rsidRPr="008C150B" w:rsidRDefault="00EC4089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C150B">
              <w:rPr>
                <w:rFonts w:ascii="Times New Roman" w:hAnsi="Times New Roman"/>
                <w:b/>
                <w:sz w:val="18"/>
                <w:szCs w:val="18"/>
              </w:rPr>
              <w:t>Всего по ГП</w:t>
            </w:r>
          </w:p>
        </w:tc>
        <w:tc>
          <w:tcPr>
            <w:tcW w:w="705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EC4089" w:rsidRPr="008C150B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EC4089" w:rsidRPr="008C150B" w:rsidRDefault="00466180" w:rsidP="00EF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50B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EF29EC" w:rsidRPr="008C150B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</w:tr>
    </w:tbl>
    <w:p w:rsidR="003B1164" w:rsidRPr="008C150B" w:rsidRDefault="003B1164" w:rsidP="003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B1164" w:rsidRPr="008C150B" w:rsidSect="009E2F3B">
          <w:pgSz w:w="16838" w:h="11906" w:orient="landscape"/>
          <w:pgMar w:top="426" w:right="395" w:bottom="142" w:left="1134" w:header="708" w:footer="708" w:gutter="0"/>
          <w:cols w:space="708"/>
          <w:docGrid w:linePitch="360"/>
        </w:sectPr>
      </w:pPr>
    </w:p>
    <w:p w:rsidR="001143FC" w:rsidRPr="008C150B" w:rsidRDefault="001143FC" w:rsidP="00E7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1143FC" w:rsidRPr="008C150B" w:rsidSect="003B1164">
      <w:pgSz w:w="16838" w:h="11906" w:orient="landscape"/>
      <w:pgMar w:top="992" w:right="567" w:bottom="99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A2" w:rsidRDefault="003F29A2" w:rsidP="001C7086">
      <w:pPr>
        <w:spacing w:after="0" w:line="240" w:lineRule="auto"/>
      </w:pPr>
      <w:r>
        <w:separator/>
      </w:r>
    </w:p>
  </w:endnote>
  <w:endnote w:type="continuationSeparator" w:id="0">
    <w:p w:rsidR="003F29A2" w:rsidRDefault="003F29A2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A2" w:rsidRDefault="003F29A2" w:rsidP="001C7086">
      <w:pPr>
        <w:spacing w:after="0" w:line="240" w:lineRule="auto"/>
      </w:pPr>
      <w:r>
        <w:separator/>
      </w:r>
    </w:p>
  </w:footnote>
  <w:footnote w:type="continuationSeparator" w:id="0">
    <w:p w:rsidR="003F29A2" w:rsidRDefault="003F29A2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A3"/>
    <w:rsid w:val="00000210"/>
    <w:rsid w:val="000018CE"/>
    <w:rsid w:val="0000544F"/>
    <w:rsid w:val="00005E5C"/>
    <w:rsid w:val="0000624F"/>
    <w:rsid w:val="0001269A"/>
    <w:rsid w:val="0001584C"/>
    <w:rsid w:val="000179DD"/>
    <w:rsid w:val="000220E7"/>
    <w:rsid w:val="00022980"/>
    <w:rsid w:val="00024845"/>
    <w:rsid w:val="000260CD"/>
    <w:rsid w:val="000264F5"/>
    <w:rsid w:val="00030A97"/>
    <w:rsid w:val="00033071"/>
    <w:rsid w:val="00034EC1"/>
    <w:rsid w:val="00041BDA"/>
    <w:rsid w:val="00044146"/>
    <w:rsid w:val="00044718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1752"/>
    <w:rsid w:val="00071CB0"/>
    <w:rsid w:val="00072982"/>
    <w:rsid w:val="00073A17"/>
    <w:rsid w:val="00075E0D"/>
    <w:rsid w:val="000775CE"/>
    <w:rsid w:val="00077926"/>
    <w:rsid w:val="00083381"/>
    <w:rsid w:val="00087591"/>
    <w:rsid w:val="000920B5"/>
    <w:rsid w:val="00093139"/>
    <w:rsid w:val="000933CD"/>
    <w:rsid w:val="00093494"/>
    <w:rsid w:val="000947F0"/>
    <w:rsid w:val="000A00E8"/>
    <w:rsid w:val="000A2681"/>
    <w:rsid w:val="000A35D8"/>
    <w:rsid w:val="000A39DF"/>
    <w:rsid w:val="000A473C"/>
    <w:rsid w:val="000A4A06"/>
    <w:rsid w:val="000A6F41"/>
    <w:rsid w:val="000B0428"/>
    <w:rsid w:val="000B18EB"/>
    <w:rsid w:val="000B1F93"/>
    <w:rsid w:val="000B2540"/>
    <w:rsid w:val="000B4394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E7E3E"/>
    <w:rsid w:val="000F066A"/>
    <w:rsid w:val="000F0E81"/>
    <w:rsid w:val="000F1369"/>
    <w:rsid w:val="000F2198"/>
    <w:rsid w:val="000F2743"/>
    <w:rsid w:val="000F33DF"/>
    <w:rsid w:val="000F3934"/>
    <w:rsid w:val="000F6421"/>
    <w:rsid w:val="000F72FF"/>
    <w:rsid w:val="0010147A"/>
    <w:rsid w:val="00103450"/>
    <w:rsid w:val="001040C1"/>
    <w:rsid w:val="00104332"/>
    <w:rsid w:val="00107E48"/>
    <w:rsid w:val="0011112B"/>
    <w:rsid w:val="00111BE8"/>
    <w:rsid w:val="00112C00"/>
    <w:rsid w:val="001143FC"/>
    <w:rsid w:val="00114680"/>
    <w:rsid w:val="0011485B"/>
    <w:rsid w:val="00124689"/>
    <w:rsid w:val="00132877"/>
    <w:rsid w:val="00132C95"/>
    <w:rsid w:val="001346E7"/>
    <w:rsid w:val="00136338"/>
    <w:rsid w:val="00136C87"/>
    <w:rsid w:val="001375FE"/>
    <w:rsid w:val="00137C70"/>
    <w:rsid w:val="00137D14"/>
    <w:rsid w:val="001400E7"/>
    <w:rsid w:val="001511BB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71DF"/>
    <w:rsid w:val="001808D7"/>
    <w:rsid w:val="00181447"/>
    <w:rsid w:val="00185597"/>
    <w:rsid w:val="001860B6"/>
    <w:rsid w:val="001909A2"/>
    <w:rsid w:val="00191F6D"/>
    <w:rsid w:val="00192B37"/>
    <w:rsid w:val="00192F0B"/>
    <w:rsid w:val="0019381B"/>
    <w:rsid w:val="00193C84"/>
    <w:rsid w:val="0019591B"/>
    <w:rsid w:val="00195E28"/>
    <w:rsid w:val="00196886"/>
    <w:rsid w:val="001A0567"/>
    <w:rsid w:val="001A2C7E"/>
    <w:rsid w:val="001A4813"/>
    <w:rsid w:val="001A5E72"/>
    <w:rsid w:val="001A7618"/>
    <w:rsid w:val="001B0B54"/>
    <w:rsid w:val="001B0E43"/>
    <w:rsid w:val="001B11C0"/>
    <w:rsid w:val="001B15D2"/>
    <w:rsid w:val="001B18ED"/>
    <w:rsid w:val="001B44CB"/>
    <w:rsid w:val="001B5BCD"/>
    <w:rsid w:val="001B712A"/>
    <w:rsid w:val="001C1E07"/>
    <w:rsid w:val="001C35A3"/>
    <w:rsid w:val="001C4536"/>
    <w:rsid w:val="001C4B61"/>
    <w:rsid w:val="001C570D"/>
    <w:rsid w:val="001C5923"/>
    <w:rsid w:val="001C62AE"/>
    <w:rsid w:val="001C67C6"/>
    <w:rsid w:val="001C7086"/>
    <w:rsid w:val="001D2AB9"/>
    <w:rsid w:val="001D4FBE"/>
    <w:rsid w:val="001E49C4"/>
    <w:rsid w:val="001E5C1B"/>
    <w:rsid w:val="001F1130"/>
    <w:rsid w:val="001F16FA"/>
    <w:rsid w:val="001F1F9D"/>
    <w:rsid w:val="001F45B5"/>
    <w:rsid w:val="001F65BD"/>
    <w:rsid w:val="001F6C0E"/>
    <w:rsid w:val="0020074F"/>
    <w:rsid w:val="002053E7"/>
    <w:rsid w:val="0021346D"/>
    <w:rsid w:val="00214061"/>
    <w:rsid w:val="0021426A"/>
    <w:rsid w:val="00214404"/>
    <w:rsid w:val="00214669"/>
    <w:rsid w:val="00217646"/>
    <w:rsid w:val="00220AF7"/>
    <w:rsid w:val="00225418"/>
    <w:rsid w:val="002265C0"/>
    <w:rsid w:val="00226E80"/>
    <w:rsid w:val="00227175"/>
    <w:rsid w:val="0022752E"/>
    <w:rsid w:val="00230B3F"/>
    <w:rsid w:val="002315ED"/>
    <w:rsid w:val="00233BC9"/>
    <w:rsid w:val="00233CF8"/>
    <w:rsid w:val="0023512C"/>
    <w:rsid w:val="002358C4"/>
    <w:rsid w:val="00235CEA"/>
    <w:rsid w:val="00237BD8"/>
    <w:rsid w:val="0024417D"/>
    <w:rsid w:val="00246F9B"/>
    <w:rsid w:val="002503FD"/>
    <w:rsid w:val="00254BC4"/>
    <w:rsid w:val="00256880"/>
    <w:rsid w:val="002574F3"/>
    <w:rsid w:val="00262F38"/>
    <w:rsid w:val="002638EF"/>
    <w:rsid w:val="002648AB"/>
    <w:rsid w:val="002653DF"/>
    <w:rsid w:val="0026559D"/>
    <w:rsid w:val="002758F1"/>
    <w:rsid w:val="00275FA6"/>
    <w:rsid w:val="00275FCB"/>
    <w:rsid w:val="00277523"/>
    <w:rsid w:val="002843D4"/>
    <w:rsid w:val="002848D2"/>
    <w:rsid w:val="00285B22"/>
    <w:rsid w:val="00286291"/>
    <w:rsid w:val="002912E6"/>
    <w:rsid w:val="00293710"/>
    <w:rsid w:val="00293B7D"/>
    <w:rsid w:val="00297408"/>
    <w:rsid w:val="00297536"/>
    <w:rsid w:val="002A0E68"/>
    <w:rsid w:val="002A408B"/>
    <w:rsid w:val="002A5CB0"/>
    <w:rsid w:val="002A6234"/>
    <w:rsid w:val="002B059B"/>
    <w:rsid w:val="002B2B39"/>
    <w:rsid w:val="002B6422"/>
    <w:rsid w:val="002B7D32"/>
    <w:rsid w:val="002C0699"/>
    <w:rsid w:val="002C47C2"/>
    <w:rsid w:val="002C5E97"/>
    <w:rsid w:val="002C72EE"/>
    <w:rsid w:val="002C79AC"/>
    <w:rsid w:val="002D0946"/>
    <w:rsid w:val="002D1519"/>
    <w:rsid w:val="002D3947"/>
    <w:rsid w:val="002E0215"/>
    <w:rsid w:val="002E071D"/>
    <w:rsid w:val="002E3682"/>
    <w:rsid w:val="002E3F57"/>
    <w:rsid w:val="002E4C0C"/>
    <w:rsid w:val="002E773D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1057B"/>
    <w:rsid w:val="00315483"/>
    <w:rsid w:val="00315C6D"/>
    <w:rsid w:val="003170E4"/>
    <w:rsid w:val="00321DC6"/>
    <w:rsid w:val="0032211C"/>
    <w:rsid w:val="00322962"/>
    <w:rsid w:val="0032344F"/>
    <w:rsid w:val="003238A0"/>
    <w:rsid w:val="00324A7B"/>
    <w:rsid w:val="00325D81"/>
    <w:rsid w:val="0032635E"/>
    <w:rsid w:val="00326772"/>
    <w:rsid w:val="00330669"/>
    <w:rsid w:val="00331A9F"/>
    <w:rsid w:val="00332905"/>
    <w:rsid w:val="00332E91"/>
    <w:rsid w:val="00336009"/>
    <w:rsid w:val="003416A6"/>
    <w:rsid w:val="00342F5F"/>
    <w:rsid w:val="003434AE"/>
    <w:rsid w:val="0034369C"/>
    <w:rsid w:val="003437C5"/>
    <w:rsid w:val="003451A5"/>
    <w:rsid w:val="00345C22"/>
    <w:rsid w:val="00346555"/>
    <w:rsid w:val="0034730E"/>
    <w:rsid w:val="00350539"/>
    <w:rsid w:val="0035171B"/>
    <w:rsid w:val="003529A9"/>
    <w:rsid w:val="003564BC"/>
    <w:rsid w:val="003612A9"/>
    <w:rsid w:val="0036173A"/>
    <w:rsid w:val="00364424"/>
    <w:rsid w:val="00364B11"/>
    <w:rsid w:val="00364E26"/>
    <w:rsid w:val="00366432"/>
    <w:rsid w:val="003666EB"/>
    <w:rsid w:val="003727A7"/>
    <w:rsid w:val="003733DC"/>
    <w:rsid w:val="00373C41"/>
    <w:rsid w:val="00373F71"/>
    <w:rsid w:val="003769F0"/>
    <w:rsid w:val="00377303"/>
    <w:rsid w:val="00377610"/>
    <w:rsid w:val="00377B89"/>
    <w:rsid w:val="003809E2"/>
    <w:rsid w:val="003820B9"/>
    <w:rsid w:val="00384AA9"/>
    <w:rsid w:val="0038671B"/>
    <w:rsid w:val="003870AC"/>
    <w:rsid w:val="0039299A"/>
    <w:rsid w:val="00392CC1"/>
    <w:rsid w:val="0039480E"/>
    <w:rsid w:val="0039733B"/>
    <w:rsid w:val="00397E17"/>
    <w:rsid w:val="00397F6C"/>
    <w:rsid w:val="003A1002"/>
    <w:rsid w:val="003A10A4"/>
    <w:rsid w:val="003A265D"/>
    <w:rsid w:val="003A2A2B"/>
    <w:rsid w:val="003A2F6F"/>
    <w:rsid w:val="003A4AE3"/>
    <w:rsid w:val="003A51CA"/>
    <w:rsid w:val="003A57F6"/>
    <w:rsid w:val="003A67F8"/>
    <w:rsid w:val="003A7AC7"/>
    <w:rsid w:val="003B02CF"/>
    <w:rsid w:val="003B0568"/>
    <w:rsid w:val="003B1164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DF1"/>
    <w:rsid w:val="003E2346"/>
    <w:rsid w:val="003E28A3"/>
    <w:rsid w:val="003E29E6"/>
    <w:rsid w:val="003E6F04"/>
    <w:rsid w:val="003F29A2"/>
    <w:rsid w:val="003F5873"/>
    <w:rsid w:val="003F6A95"/>
    <w:rsid w:val="004003C7"/>
    <w:rsid w:val="00403CDA"/>
    <w:rsid w:val="00403FEA"/>
    <w:rsid w:val="00404F54"/>
    <w:rsid w:val="00405CBA"/>
    <w:rsid w:val="00415B70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30756"/>
    <w:rsid w:val="00432C19"/>
    <w:rsid w:val="00435F69"/>
    <w:rsid w:val="004370D5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575B5"/>
    <w:rsid w:val="00460769"/>
    <w:rsid w:val="004638F3"/>
    <w:rsid w:val="00465CFB"/>
    <w:rsid w:val="00466180"/>
    <w:rsid w:val="00466AC3"/>
    <w:rsid w:val="00466DD6"/>
    <w:rsid w:val="00472D88"/>
    <w:rsid w:val="004740D8"/>
    <w:rsid w:val="00477D15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C37"/>
    <w:rsid w:val="004C2FB0"/>
    <w:rsid w:val="004C4113"/>
    <w:rsid w:val="004C66A4"/>
    <w:rsid w:val="004D07F6"/>
    <w:rsid w:val="004D15A6"/>
    <w:rsid w:val="004D433E"/>
    <w:rsid w:val="004D4AAA"/>
    <w:rsid w:val="004D65D6"/>
    <w:rsid w:val="004D70D4"/>
    <w:rsid w:val="004D79AB"/>
    <w:rsid w:val="004E200F"/>
    <w:rsid w:val="004E3705"/>
    <w:rsid w:val="004E3C23"/>
    <w:rsid w:val="004E4ED7"/>
    <w:rsid w:val="004E4F14"/>
    <w:rsid w:val="004E6743"/>
    <w:rsid w:val="004F0D54"/>
    <w:rsid w:val="004F1041"/>
    <w:rsid w:val="004F3325"/>
    <w:rsid w:val="004F3779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47F1"/>
    <w:rsid w:val="005249D4"/>
    <w:rsid w:val="00526BFD"/>
    <w:rsid w:val="00531453"/>
    <w:rsid w:val="00533433"/>
    <w:rsid w:val="00534A40"/>
    <w:rsid w:val="00534C99"/>
    <w:rsid w:val="0053775E"/>
    <w:rsid w:val="005420B2"/>
    <w:rsid w:val="00542396"/>
    <w:rsid w:val="00542D26"/>
    <w:rsid w:val="00543297"/>
    <w:rsid w:val="00544D02"/>
    <w:rsid w:val="00545D22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A75"/>
    <w:rsid w:val="00560FF0"/>
    <w:rsid w:val="00561F99"/>
    <w:rsid w:val="00562572"/>
    <w:rsid w:val="005634E1"/>
    <w:rsid w:val="0056445A"/>
    <w:rsid w:val="00566DFE"/>
    <w:rsid w:val="00566F65"/>
    <w:rsid w:val="00566FC4"/>
    <w:rsid w:val="00567D34"/>
    <w:rsid w:val="00570639"/>
    <w:rsid w:val="00571C37"/>
    <w:rsid w:val="0057212E"/>
    <w:rsid w:val="00572DDC"/>
    <w:rsid w:val="005748CD"/>
    <w:rsid w:val="005808B9"/>
    <w:rsid w:val="00580F6B"/>
    <w:rsid w:val="00581E0F"/>
    <w:rsid w:val="0058386B"/>
    <w:rsid w:val="00584088"/>
    <w:rsid w:val="005847C4"/>
    <w:rsid w:val="00584B2C"/>
    <w:rsid w:val="0058583E"/>
    <w:rsid w:val="00586705"/>
    <w:rsid w:val="00592A3E"/>
    <w:rsid w:val="005961F8"/>
    <w:rsid w:val="005973E5"/>
    <w:rsid w:val="005A06DF"/>
    <w:rsid w:val="005A1CA8"/>
    <w:rsid w:val="005A20A7"/>
    <w:rsid w:val="005A3113"/>
    <w:rsid w:val="005A3905"/>
    <w:rsid w:val="005A3EAD"/>
    <w:rsid w:val="005A46D7"/>
    <w:rsid w:val="005A519A"/>
    <w:rsid w:val="005A584D"/>
    <w:rsid w:val="005A6300"/>
    <w:rsid w:val="005A6653"/>
    <w:rsid w:val="005B3481"/>
    <w:rsid w:val="005B572E"/>
    <w:rsid w:val="005C0109"/>
    <w:rsid w:val="005C38E6"/>
    <w:rsid w:val="005C444A"/>
    <w:rsid w:val="005C596A"/>
    <w:rsid w:val="005C67F7"/>
    <w:rsid w:val="005C697D"/>
    <w:rsid w:val="005D097F"/>
    <w:rsid w:val="005D0B3D"/>
    <w:rsid w:val="005D198E"/>
    <w:rsid w:val="005D1EEA"/>
    <w:rsid w:val="005D5A52"/>
    <w:rsid w:val="005D5E42"/>
    <w:rsid w:val="005D6061"/>
    <w:rsid w:val="005D7AE4"/>
    <w:rsid w:val="005D7E83"/>
    <w:rsid w:val="005D7E88"/>
    <w:rsid w:val="005E3B0B"/>
    <w:rsid w:val="005E3F6C"/>
    <w:rsid w:val="005E5399"/>
    <w:rsid w:val="005F3EE6"/>
    <w:rsid w:val="005F4A61"/>
    <w:rsid w:val="006020B2"/>
    <w:rsid w:val="00602D2A"/>
    <w:rsid w:val="006078FE"/>
    <w:rsid w:val="00611741"/>
    <w:rsid w:val="00612304"/>
    <w:rsid w:val="00612761"/>
    <w:rsid w:val="00613699"/>
    <w:rsid w:val="00614A63"/>
    <w:rsid w:val="00614FAC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968"/>
    <w:rsid w:val="00626ABD"/>
    <w:rsid w:val="00630288"/>
    <w:rsid w:val="006311B5"/>
    <w:rsid w:val="006320FD"/>
    <w:rsid w:val="00632345"/>
    <w:rsid w:val="006328A7"/>
    <w:rsid w:val="00633D53"/>
    <w:rsid w:val="00635E63"/>
    <w:rsid w:val="00636B47"/>
    <w:rsid w:val="00640E94"/>
    <w:rsid w:val="00641FCF"/>
    <w:rsid w:val="006424EE"/>
    <w:rsid w:val="00642BD4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72395"/>
    <w:rsid w:val="00673458"/>
    <w:rsid w:val="006741AA"/>
    <w:rsid w:val="006745CB"/>
    <w:rsid w:val="00674BF0"/>
    <w:rsid w:val="00681520"/>
    <w:rsid w:val="00682151"/>
    <w:rsid w:val="006824D5"/>
    <w:rsid w:val="00682649"/>
    <w:rsid w:val="006836B2"/>
    <w:rsid w:val="00686CBA"/>
    <w:rsid w:val="0069067E"/>
    <w:rsid w:val="00691043"/>
    <w:rsid w:val="0069244D"/>
    <w:rsid w:val="00692CAD"/>
    <w:rsid w:val="006939F2"/>
    <w:rsid w:val="00694350"/>
    <w:rsid w:val="006963DC"/>
    <w:rsid w:val="00696903"/>
    <w:rsid w:val="006A1283"/>
    <w:rsid w:val="006A1A9D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D2B64"/>
    <w:rsid w:val="006D72CF"/>
    <w:rsid w:val="006D74AD"/>
    <w:rsid w:val="006E000D"/>
    <w:rsid w:val="006E1ECD"/>
    <w:rsid w:val="006E7635"/>
    <w:rsid w:val="006F06F9"/>
    <w:rsid w:val="006F6060"/>
    <w:rsid w:val="007123A1"/>
    <w:rsid w:val="00713069"/>
    <w:rsid w:val="00714E84"/>
    <w:rsid w:val="00715F20"/>
    <w:rsid w:val="00720910"/>
    <w:rsid w:val="00723BBD"/>
    <w:rsid w:val="00724A66"/>
    <w:rsid w:val="007254AB"/>
    <w:rsid w:val="007279FF"/>
    <w:rsid w:val="00727F6F"/>
    <w:rsid w:val="00730775"/>
    <w:rsid w:val="00731C24"/>
    <w:rsid w:val="007360D9"/>
    <w:rsid w:val="007376C1"/>
    <w:rsid w:val="007379DC"/>
    <w:rsid w:val="00740EA3"/>
    <w:rsid w:val="007424DA"/>
    <w:rsid w:val="007463A4"/>
    <w:rsid w:val="007465DD"/>
    <w:rsid w:val="00747550"/>
    <w:rsid w:val="007507DE"/>
    <w:rsid w:val="00750B51"/>
    <w:rsid w:val="0075209D"/>
    <w:rsid w:val="00755532"/>
    <w:rsid w:val="007566CB"/>
    <w:rsid w:val="007567D2"/>
    <w:rsid w:val="0075749D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4002"/>
    <w:rsid w:val="00796470"/>
    <w:rsid w:val="00797556"/>
    <w:rsid w:val="007A017F"/>
    <w:rsid w:val="007A40EA"/>
    <w:rsid w:val="007A6AE5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3ED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401D"/>
    <w:rsid w:val="007F52D1"/>
    <w:rsid w:val="007F6906"/>
    <w:rsid w:val="00800A9E"/>
    <w:rsid w:val="00802824"/>
    <w:rsid w:val="008031BC"/>
    <w:rsid w:val="00804474"/>
    <w:rsid w:val="0080596D"/>
    <w:rsid w:val="00805FC6"/>
    <w:rsid w:val="008078A2"/>
    <w:rsid w:val="008213E2"/>
    <w:rsid w:val="008216DC"/>
    <w:rsid w:val="008216FC"/>
    <w:rsid w:val="00823869"/>
    <w:rsid w:val="00825F70"/>
    <w:rsid w:val="00826CC6"/>
    <w:rsid w:val="00831D79"/>
    <w:rsid w:val="00834EBB"/>
    <w:rsid w:val="00837158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607F"/>
    <w:rsid w:val="00856905"/>
    <w:rsid w:val="00857766"/>
    <w:rsid w:val="008579CE"/>
    <w:rsid w:val="00860587"/>
    <w:rsid w:val="0086147C"/>
    <w:rsid w:val="0086182C"/>
    <w:rsid w:val="00862CCE"/>
    <w:rsid w:val="008633A7"/>
    <w:rsid w:val="0086368B"/>
    <w:rsid w:val="008665A4"/>
    <w:rsid w:val="008708E8"/>
    <w:rsid w:val="00872BBA"/>
    <w:rsid w:val="00872EBB"/>
    <w:rsid w:val="00875A69"/>
    <w:rsid w:val="0087675D"/>
    <w:rsid w:val="008772F9"/>
    <w:rsid w:val="0088013F"/>
    <w:rsid w:val="0088048B"/>
    <w:rsid w:val="00880573"/>
    <w:rsid w:val="00881957"/>
    <w:rsid w:val="008820F2"/>
    <w:rsid w:val="0088350F"/>
    <w:rsid w:val="0088484A"/>
    <w:rsid w:val="00886B89"/>
    <w:rsid w:val="00887DC8"/>
    <w:rsid w:val="0089391E"/>
    <w:rsid w:val="00893A9D"/>
    <w:rsid w:val="00895073"/>
    <w:rsid w:val="008955CB"/>
    <w:rsid w:val="00897F26"/>
    <w:rsid w:val="008A01A4"/>
    <w:rsid w:val="008A13BD"/>
    <w:rsid w:val="008A16A2"/>
    <w:rsid w:val="008A266D"/>
    <w:rsid w:val="008A5007"/>
    <w:rsid w:val="008A6AEA"/>
    <w:rsid w:val="008A6B6B"/>
    <w:rsid w:val="008A7787"/>
    <w:rsid w:val="008B0558"/>
    <w:rsid w:val="008B23B3"/>
    <w:rsid w:val="008B291D"/>
    <w:rsid w:val="008C150B"/>
    <w:rsid w:val="008C207A"/>
    <w:rsid w:val="008C7E47"/>
    <w:rsid w:val="008D1794"/>
    <w:rsid w:val="008D2DF7"/>
    <w:rsid w:val="008D4D66"/>
    <w:rsid w:val="008D5747"/>
    <w:rsid w:val="008D611E"/>
    <w:rsid w:val="008E0907"/>
    <w:rsid w:val="008E318B"/>
    <w:rsid w:val="008E31A9"/>
    <w:rsid w:val="008E5E52"/>
    <w:rsid w:val="008E6C43"/>
    <w:rsid w:val="008F0EBB"/>
    <w:rsid w:val="008F3B50"/>
    <w:rsid w:val="008F4D8D"/>
    <w:rsid w:val="008F5BA3"/>
    <w:rsid w:val="008F77B5"/>
    <w:rsid w:val="00903406"/>
    <w:rsid w:val="00903957"/>
    <w:rsid w:val="00903B0C"/>
    <w:rsid w:val="00904ED7"/>
    <w:rsid w:val="009072D9"/>
    <w:rsid w:val="009107CE"/>
    <w:rsid w:val="009108CE"/>
    <w:rsid w:val="0091253A"/>
    <w:rsid w:val="00912B0F"/>
    <w:rsid w:val="00914B35"/>
    <w:rsid w:val="0091640F"/>
    <w:rsid w:val="00923C25"/>
    <w:rsid w:val="009274AF"/>
    <w:rsid w:val="00930FEA"/>
    <w:rsid w:val="009313EC"/>
    <w:rsid w:val="00931D79"/>
    <w:rsid w:val="00932517"/>
    <w:rsid w:val="0093432B"/>
    <w:rsid w:val="00934440"/>
    <w:rsid w:val="009444B8"/>
    <w:rsid w:val="009500D9"/>
    <w:rsid w:val="0095094C"/>
    <w:rsid w:val="00950BDA"/>
    <w:rsid w:val="00951E71"/>
    <w:rsid w:val="009528B6"/>
    <w:rsid w:val="009528E4"/>
    <w:rsid w:val="009551B9"/>
    <w:rsid w:val="00956026"/>
    <w:rsid w:val="009572E8"/>
    <w:rsid w:val="00957404"/>
    <w:rsid w:val="00960ADC"/>
    <w:rsid w:val="0096111C"/>
    <w:rsid w:val="0096226F"/>
    <w:rsid w:val="0096237A"/>
    <w:rsid w:val="0096460F"/>
    <w:rsid w:val="00964D7B"/>
    <w:rsid w:val="00966C9A"/>
    <w:rsid w:val="009672AA"/>
    <w:rsid w:val="0097039B"/>
    <w:rsid w:val="00974099"/>
    <w:rsid w:val="00976478"/>
    <w:rsid w:val="00976E6C"/>
    <w:rsid w:val="00977A06"/>
    <w:rsid w:val="0098242D"/>
    <w:rsid w:val="00985E3B"/>
    <w:rsid w:val="00986A00"/>
    <w:rsid w:val="00987E5D"/>
    <w:rsid w:val="00990AC5"/>
    <w:rsid w:val="00992C2D"/>
    <w:rsid w:val="00993995"/>
    <w:rsid w:val="0099667D"/>
    <w:rsid w:val="009A05B5"/>
    <w:rsid w:val="009A2115"/>
    <w:rsid w:val="009A250D"/>
    <w:rsid w:val="009A4DFB"/>
    <w:rsid w:val="009A67DA"/>
    <w:rsid w:val="009A6B64"/>
    <w:rsid w:val="009B09C5"/>
    <w:rsid w:val="009B3C74"/>
    <w:rsid w:val="009B4FD6"/>
    <w:rsid w:val="009B640D"/>
    <w:rsid w:val="009C16B1"/>
    <w:rsid w:val="009C5B1A"/>
    <w:rsid w:val="009C74A2"/>
    <w:rsid w:val="009C779B"/>
    <w:rsid w:val="009C7FAE"/>
    <w:rsid w:val="009D105B"/>
    <w:rsid w:val="009D2BA5"/>
    <w:rsid w:val="009D2BE3"/>
    <w:rsid w:val="009D5D2E"/>
    <w:rsid w:val="009D63AA"/>
    <w:rsid w:val="009E279A"/>
    <w:rsid w:val="009E2F3B"/>
    <w:rsid w:val="009E40BC"/>
    <w:rsid w:val="009E5B7B"/>
    <w:rsid w:val="009E5BA6"/>
    <w:rsid w:val="009E797B"/>
    <w:rsid w:val="009F0B1A"/>
    <w:rsid w:val="009F23CF"/>
    <w:rsid w:val="009F2BC1"/>
    <w:rsid w:val="009F3608"/>
    <w:rsid w:val="009F5372"/>
    <w:rsid w:val="00A00948"/>
    <w:rsid w:val="00A0167A"/>
    <w:rsid w:val="00A04527"/>
    <w:rsid w:val="00A0619F"/>
    <w:rsid w:val="00A074D4"/>
    <w:rsid w:val="00A1065B"/>
    <w:rsid w:val="00A11560"/>
    <w:rsid w:val="00A12418"/>
    <w:rsid w:val="00A15029"/>
    <w:rsid w:val="00A1505D"/>
    <w:rsid w:val="00A21F4C"/>
    <w:rsid w:val="00A227E6"/>
    <w:rsid w:val="00A22DD1"/>
    <w:rsid w:val="00A24620"/>
    <w:rsid w:val="00A30B37"/>
    <w:rsid w:val="00A36F33"/>
    <w:rsid w:val="00A377C5"/>
    <w:rsid w:val="00A41C45"/>
    <w:rsid w:val="00A42297"/>
    <w:rsid w:val="00A42461"/>
    <w:rsid w:val="00A4306C"/>
    <w:rsid w:val="00A450BA"/>
    <w:rsid w:val="00A47575"/>
    <w:rsid w:val="00A47767"/>
    <w:rsid w:val="00A52AB7"/>
    <w:rsid w:val="00A533E9"/>
    <w:rsid w:val="00A5471C"/>
    <w:rsid w:val="00A568CF"/>
    <w:rsid w:val="00A578A6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1B11"/>
    <w:rsid w:val="00A826A1"/>
    <w:rsid w:val="00A826E7"/>
    <w:rsid w:val="00A93720"/>
    <w:rsid w:val="00A95740"/>
    <w:rsid w:val="00AA0A78"/>
    <w:rsid w:val="00AA0DF1"/>
    <w:rsid w:val="00AA2540"/>
    <w:rsid w:val="00AA3A6C"/>
    <w:rsid w:val="00AA4935"/>
    <w:rsid w:val="00AA5063"/>
    <w:rsid w:val="00AA74A0"/>
    <w:rsid w:val="00AB090C"/>
    <w:rsid w:val="00AB190F"/>
    <w:rsid w:val="00AB2FB5"/>
    <w:rsid w:val="00AB4B59"/>
    <w:rsid w:val="00AB5A62"/>
    <w:rsid w:val="00AB6D27"/>
    <w:rsid w:val="00AC2494"/>
    <w:rsid w:val="00AC4845"/>
    <w:rsid w:val="00AC4EE6"/>
    <w:rsid w:val="00AD01D3"/>
    <w:rsid w:val="00AD0482"/>
    <w:rsid w:val="00AD087D"/>
    <w:rsid w:val="00AD213E"/>
    <w:rsid w:val="00AD2989"/>
    <w:rsid w:val="00AD5FBF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655D"/>
    <w:rsid w:val="00B16D95"/>
    <w:rsid w:val="00B20192"/>
    <w:rsid w:val="00B24CC2"/>
    <w:rsid w:val="00B24E66"/>
    <w:rsid w:val="00B30D04"/>
    <w:rsid w:val="00B31BD0"/>
    <w:rsid w:val="00B34FCD"/>
    <w:rsid w:val="00B3579F"/>
    <w:rsid w:val="00B35A40"/>
    <w:rsid w:val="00B37C61"/>
    <w:rsid w:val="00B43863"/>
    <w:rsid w:val="00B43952"/>
    <w:rsid w:val="00B43958"/>
    <w:rsid w:val="00B44F9E"/>
    <w:rsid w:val="00B45850"/>
    <w:rsid w:val="00B474A4"/>
    <w:rsid w:val="00B50D95"/>
    <w:rsid w:val="00B51981"/>
    <w:rsid w:val="00B5392C"/>
    <w:rsid w:val="00B53A47"/>
    <w:rsid w:val="00B61608"/>
    <w:rsid w:val="00B61D94"/>
    <w:rsid w:val="00B6229C"/>
    <w:rsid w:val="00B628CF"/>
    <w:rsid w:val="00B6527B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231E"/>
    <w:rsid w:val="00B943F5"/>
    <w:rsid w:val="00B948C5"/>
    <w:rsid w:val="00B949FE"/>
    <w:rsid w:val="00B973B7"/>
    <w:rsid w:val="00BA0D11"/>
    <w:rsid w:val="00BA1B7F"/>
    <w:rsid w:val="00BA40B6"/>
    <w:rsid w:val="00BA4351"/>
    <w:rsid w:val="00BA4D4E"/>
    <w:rsid w:val="00BA5DE8"/>
    <w:rsid w:val="00BB24EE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D88"/>
    <w:rsid w:val="00BC5E8F"/>
    <w:rsid w:val="00BC6AD3"/>
    <w:rsid w:val="00BC7437"/>
    <w:rsid w:val="00BC7ACE"/>
    <w:rsid w:val="00BD0563"/>
    <w:rsid w:val="00BD07A1"/>
    <w:rsid w:val="00BD0CA8"/>
    <w:rsid w:val="00BD3C5A"/>
    <w:rsid w:val="00BD4B09"/>
    <w:rsid w:val="00BD5AB0"/>
    <w:rsid w:val="00BE03CA"/>
    <w:rsid w:val="00BE19E7"/>
    <w:rsid w:val="00BE25AC"/>
    <w:rsid w:val="00BE3FD9"/>
    <w:rsid w:val="00BE485C"/>
    <w:rsid w:val="00BE5929"/>
    <w:rsid w:val="00BE703C"/>
    <w:rsid w:val="00BF09EA"/>
    <w:rsid w:val="00BF1179"/>
    <w:rsid w:val="00BF11F9"/>
    <w:rsid w:val="00BF2189"/>
    <w:rsid w:val="00BF272C"/>
    <w:rsid w:val="00BF7C56"/>
    <w:rsid w:val="00C02015"/>
    <w:rsid w:val="00C04427"/>
    <w:rsid w:val="00C04B14"/>
    <w:rsid w:val="00C05346"/>
    <w:rsid w:val="00C10B10"/>
    <w:rsid w:val="00C20CF6"/>
    <w:rsid w:val="00C21CA6"/>
    <w:rsid w:val="00C220D3"/>
    <w:rsid w:val="00C2257E"/>
    <w:rsid w:val="00C2280E"/>
    <w:rsid w:val="00C25DF5"/>
    <w:rsid w:val="00C30ACC"/>
    <w:rsid w:val="00C36A6E"/>
    <w:rsid w:val="00C36F26"/>
    <w:rsid w:val="00C37663"/>
    <w:rsid w:val="00C40A2A"/>
    <w:rsid w:val="00C41B20"/>
    <w:rsid w:val="00C42063"/>
    <w:rsid w:val="00C42094"/>
    <w:rsid w:val="00C420EA"/>
    <w:rsid w:val="00C42A66"/>
    <w:rsid w:val="00C42E6E"/>
    <w:rsid w:val="00C442C1"/>
    <w:rsid w:val="00C4596B"/>
    <w:rsid w:val="00C45AAE"/>
    <w:rsid w:val="00C45E5A"/>
    <w:rsid w:val="00C47DF4"/>
    <w:rsid w:val="00C51415"/>
    <w:rsid w:val="00C53727"/>
    <w:rsid w:val="00C54FCF"/>
    <w:rsid w:val="00C550B5"/>
    <w:rsid w:val="00C611C8"/>
    <w:rsid w:val="00C621B6"/>
    <w:rsid w:val="00C64667"/>
    <w:rsid w:val="00C663E9"/>
    <w:rsid w:val="00C70CCD"/>
    <w:rsid w:val="00C72111"/>
    <w:rsid w:val="00C7258E"/>
    <w:rsid w:val="00C739FE"/>
    <w:rsid w:val="00C73CCE"/>
    <w:rsid w:val="00C76E5B"/>
    <w:rsid w:val="00C77A0A"/>
    <w:rsid w:val="00C80190"/>
    <w:rsid w:val="00C80C04"/>
    <w:rsid w:val="00C815B6"/>
    <w:rsid w:val="00C8239D"/>
    <w:rsid w:val="00C8417C"/>
    <w:rsid w:val="00C86CF1"/>
    <w:rsid w:val="00C9008D"/>
    <w:rsid w:val="00C90B7A"/>
    <w:rsid w:val="00C96C68"/>
    <w:rsid w:val="00C97687"/>
    <w:rsid w:val="00CA0280"/>
    <w:rsid w:val="00CA336F"/>
    <w:rsid w:val="00CA3E79"/>
    <w:rsid w:val="00CA4C02"/>
    <w:rsid w:val="00CA5B86"/>
    <w:rsid w:val="00CA616A"/>
    <w:rsid w:val="00CA6CE4"/>
    <w:rsid w:val="00CB0C59"/>
    <w:rsid w:val="00CB0EFA"/>
    <w:rsid w:val="00CB2E2B"/>
    <w:rsid w:val="00CB48F4"/>
    <w:rsid w:val="00CC0272"/>
    <w:rsid w:val="00CC1AFC"/>
    <w:rsid w:val="00CC1E40"/>
    <w:rsid w:val="00CC350F"/>
    <w:rsid w:val="00CC421F"/>
    <w:rsid w:val="00CC50BD"/>
    <w:rsid w:val="00CD18B4"/>
    <w:rsid w:val="00CD3441"/>
    <w:rsid w:val="00CD41EC"/>
    <w:rsid w:val="00CD4C60"/>
    <w:rsid w:val="00CD7734"/>
    <w:rsid w:val="00CE0B56"/>
    <w:rsid w:val="00CE0C10"/>
    <w:rsid w:val="00CE0E5E"/>
    <w:rsid w:val="00CE7024"/>
    <w:rsid w:val="00CF2FEC"/>
    <w:rsid w:val="00CF48A7"/>
    <w:rsid w:val="00D0027D"/>
    <w:rsid w:val="00D038D3"/>
    <w:rsid w:val="00D03DD2"/>
    <w:rsid w:val="00D05953"/>
    <w:rsid w:val="00D05C82"/>
    <w:rsid w:val="00D06DF8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FBB"/>
    <w:rsid w:val="00D4032E"/>
    <w:rsid w:val="00D410D3"/>
    <w:rsid w:val="00D42F92"/>
    <w:rsid w:val="00D46A67"/>
    <w:rsid w:val="00D477C7"/>
    <w:rsid w:val="00D5198F"/>
    <w:rsid w:val="00D53C76"/>
    <w:rsid w:val="00D550D6"/>
    <w:rsid w:val="00D55447"/>
    <w:rsid w:val="00D55678"/>
    <w:rsid w:val="00D5708C"/>
    <w:rsid w:val="00D5764F"/>
    <w:rsid w:val="00D62205"/>
    <w:rsid w:val="00D63B6A"/>
    <w:rsid w:val="00D63E41"/>
    <w:rsid w:val="00D64437"/>
    <w:rsid w:val="00D64E6C"/>
    <w:rsid w:val="00D65202"/>
    <w:rsid w:val="00D652EF"/>
    <w:rsid w:val="00D70568"/>
    <w:rsid w:val="00D70E6C"/>
    <w:rsid w:val="00D72141"/>
    <w:rsid w:val="00D729F5"/>
    <w:rsid w:val="00D74257"/>
    <w:rsid w:val="00D77FA2"/>
    <w:rsid w:val="00D812B3"/>
    <w:rsid w:val="00D84144"/>
    <w:rsid w:val="00D84EE7"/>
    <w:rsid w:val="00D858F5"/>
    <w:rsid w:val="00D85F4A"/>
    <w:rsid w:val="00D86B17"/>
    <w:rsid w:val="00D871F9"/>
    <w:rsid w:val="00D90099"/>
    <w:rsid w:val="00D90644"/>
    <w:rsid w:val="00D91FC8"/>
    <w:rsid w:val="00D96F9F"/>
    <w:rsid w:val="00DA1F9A"/>
    <w:rsid w:val="00DA3084"/>
    <w:rsid w:val="00DA50EF"/>
    <w:rsid w:val="00DA6314"/>
    <w:rsid w:val="00DA6556"/>
    <w:rsid w:val="00DA6E5B"/>
    <w:rsid w:val="00DB076D"/>
    <w:rsid w:val="00DB3EFD"/>
    <w:rsid w:val="00DB4518"/>
    <w:rsid w:val="00DB479A"/>
    <w:rsid w:val="00DB5A79"/>
    <w:rsid w:val="00DB746F"/>
    <w:rsid w:val="00DC020C"/>
    <w:rsid w:val="00DC107B"/>
    <w:rsid w:val="00DC26D8"/>
    <w:rsid w:val="00DC28B9"/>
    <w:rsid w:val="00DC67D7"/>
    <w:rsid w:val="00DD2AAD"/>
    <w:rsid w:val="00DD5B8B"/>
    <w:rsid w:val="00DD621C"/>
    <w:rsid w:val="00DE0743"/>
    <w:rsid w:val="00DE1330"/>
    <w:rsid w:val="00DE1B22"/>
    <w:rsid w:val="00DF4BB4"/>
    <w:rsid w:val="00DF689D"/>
    <w:rsid w:val="00DF6A6D"/>
    <w:rsid w:val="00DF74ED"/>
    <w:rsid w:val="00E00126"/>
    <w:rsid w:val="00E006D8"/>
    <w:rsid w:val="00E014FC"/>
    <w:rsid w:val="00E018DD"/>
    <w:rsid w:val="00E03C9A"/>
    <w:rsid w:val="00E03F4C"/>
    <w:rsid w:val="00E11367"/>
    <w:rsid w:val="00E13241"/>
    <w:rsid w:val="00E13472"/>
    <w:rsid w:val="00E13F70"/>
    <w:rsid w:val="00E20CAD"/>
    <w:rsid w:val="00E21A25"/>
    <w:rsid w:val="00E21FAD"/>
    <w:rsid w:val="00E2290B"/>
    <w:rsid w:val="00E2762A"/>
    <w:rsid w:val="00E2790C"/>
    <w:rsid w:val="00E312A0"/>
    <w:rsid w:val="00E32A41"/>
    <w:rsid w:val="00E33063"/>
    <w:rsid w:val="00E35877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616FD"/>
    <w:rsid w:val="00E624C7"/>
    <w:rsid w:val="00E64F80"/>
    <w:rsid w:val="00E67B90"/>
    <w:rsid w:val="00E7051B"/>
    <w:rsid w:val="00E713CB"/>
    <w:rsid w:val="00E74266"/>
    <w:rsid w:val="00E75485"/>
    <w:rsid w:val="00E75E5F"/>
    <w:rsid w:val="00E82A9C"/>
    <w:rsid w:val="00E82BA5"/>
    <w:rsid w:val="00E842E2"/>
    <w:rsid w:val="00E85DB1"/>
    <w:rsid w:val="00E90D6E"/>
    <w:rsid w:val="00E910E9"/>
    <w:rsid w:val="00E92690"/>
    <w:rsid w:val="00E95C82"/>
    <w:rsid w:val="00EA0B47"/>
    <w:rsid w:val="00EA11C2"/>
    <w:rsid w:val="00EA12F5"/>
    <w:rsid w:val="00EA16A2"/>
    <w:rsid w:val="00EA1E43"/>
    <w:rsid w:val="00EA329E"/>
    <w:rsid w:val="00EA39BA"/>
    <w:rsid w:val="00EA3E1B"/>
    <w:rsid w:val="00EA3FED"/>
    <w:rsid w:val="00EB179B"/>
    <w:rsid w:val="00EB1B41"/>
    <w:rsid w:val="00EB204C"/>
    <w:rsid w:val="00EB2628"/>
    <w:rsid w:val="00EC128E"/>
    <w:rsid w:val="00EC1FC3"/>
    <w:rsid w:val="00EC34FB"/>
    <w:rsid w:val="00EC4089"/>
    <w:rsid w:val="00EC52DD"/>
    <w:rsid w:val="00ED0A54"/>
    <w:rsid w:val="00ED2C61"/>
    <w:rsid w:val="00ED45D1"/>
    <w:rsid w:val="00ED4ABA"/>
    <w:rsid w:val="00ED653A"/>
    <w:rsid w:val="00ED6541"/>
    <w:rsid w:val="00EE0BA3"/>
    <w:rsid w:val="00EE1681"/>
    <w:rsid w:val="00EE31B6"/>
    <w:rsid w:val="00EE42D9"/>
    <w:rsid w:val="00EE6534"/>
    <w:rsid w:val="00EE7006"/>
    <w:rsid w:val="00EE7068"/>
    <w:rsid w:val="00EF29EC"/>
    <w:rsid w:val="00EF3B4A"/>
    <w:rsid w:val="00EF49B1"/>
    <w:rsid w:val="00EF5F9B"/>
    <w:rsid w:val="00EF6720"/>
    <w:rsid w:val="00EF67A2"/>
    <w:rsid w:val="00EF6E54"/>
    <w:rsid w:val="00F0047D"/>
    <w:rsid w:val="00F05FDC"/>
    <w:rsid w:val="00F11072"/>
    <w:rsid w:val="00F11264"/>
    <w:rsid w:val="00F135F7"/>
    <w:rsid w:val="00F15545"/>
    <w:rsid w:val="00F159FD"/>
    <w:rsid w:val="00F15E56"/>
    <w:rsid w:val="00F1671B"/>
    <w:rsid w:val="00F16CE8"/>
    <w:rsid w:val="00F17352"/>
    <w:rsid w:val="00F17792"/>
    <w:rsid w:val="00F216AB"/>
    <w:rsid w:val="00F22F2B"/>
    <w:rsid w:val="00F23047"/>
    <w:rsid w:val="00F24FBE"/>
    <w:rsid w:val="00F257BF"/>
    <w:rsid w:val="00F2736F"/>
    <w:rsid w:val="00F30FFA"/>
    <w:rsid w:val="00F31C4C"/>
    <w:rsid w:val="00F32365"/>
    <w:rsid w:val="00F34F76"/>
    <w:rsid w:val="00F366F6"/>
    <w:rsid w:val="00F36F59"/>
    <w:rsid w:val="00F373BE"/>
    <w:rsid w:val="00F37C16"/>
    <w:rsid w:val="00F42656"/>
    <w:rsid w:val="00F44BA5"/>
    <w:rsid w:val="00F4540E"/>
    <w:rsid w:val="00F4639A"/>
    <w:rsid w:val="00F52119"/>
    <w:rsid w:val="00F522FE"/>
    <w:rsid w:val="00F531D3"/>
    <w:rsid w:val="00F54869"/>
    <w:rsid w:val="00F564B8"/>
    <w:rsid w:val="00F56703"/>
    <w:rsid w:val="00F5698E"/>
    <w:rsid w:val="00F60DF8"/>
    <w:rsid w:val="00F62043"/>
    <w:rsid w:val="00F6462A"/>
    <w:rsid w:val="00F65956"/>
    <w:rsid w:val="00F66E1E"/>
    <w:rsid w:val="00F7101A"/>
    <w:rsid w:val="00F712B8"/>
    <w:rsid w:val="00F71880"/>
    <w:rsid w:val="00F726CE"/>
    <w:rsid w:val="00F72A40"/>
    <w:rsid w:val="00F7377A"/>
    <w:rsid w:val="00F74D92"/>
    <w:rsid w:val="00F77690"/>
    <w:rsid w:val="00F777E1"/>
    <w:rsid w:val="00F81D62"/>
    <w:rsid w:val="00F836A1"/>
    <w:rsid w:val="00F84708"/>
    <w:rsid w:val="00F84BC8"/>
    <w:rsid w:val="00F855C6"/>
    <w:rsid w:val="00F85D29"/>
    <w:rsid w:val="00F9485C"/>
    <w:rsid w:val="00FA432F"/>
    <w:rsid w:val="00FA49B0"/>
    <w:rsid w:val="00FA7AC9"/>
    <w:rsid w:val="00FB03B2"/>
    <w:rsid w:val="00FB042B"/>
    <w:rsid w:val="00FB269B"/>
    <w:rsid w:val="00FB2937"/>
    <w:rsid w:val="00FC0395"/>
    <w:rsid w:val="00FC3E46"/>
    <w:rsid w:val="00FC4070"/>
    <w:rsid w:val="00FC56B8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4137AE3-5CA9-4542-9F52-EE53E917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PonomarevaYV</cp:lastModifiedBy>
  <cp:revision>2</cp:revision>
  <cp:lastPrinted>2021-03-30T13:19:00Z</cp:lastPrinted>
  <dcterms:created xsi:type="dcterms:W3CDTF">2021-04-02T04:40:00Z</dcterms:created>
  <dcterms:modified xsi:type="dcterms:W3CDTF">2021-04-02T04:40:00Z</dcterms:modified>
</cp:coreProperties>
</file>