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7E" w:rsidRDefault="0048267E" w:rsidP="00B04EF0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8267E" w:rsidRPr="0048267E" w:rsidRDefault="00FD4DC2" w:rsidP="004826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7</w:t>
      </w:r>
      <w:r w:rsidR="0048267E" w:rsidRPr="0048267E">
        <w:rPr>
          <w:rFonts w:ascii="Times New Roman" w:hAnsi="Times New Roman" w:cs="Times New Roman"/>
          <w:szCs w:val="22"/>
        </w:rPr>
        <w:t xml:space="preserve"> к  приказу </w:t>
      </w:r>
      <w:r w:rsidR="0048267E" w:rsidRPr="0048267E">
        <w:rPr>
          <w:rFonts w:ascii="Times New Roman" w:hAnsi="Times New Roman" w:cs="Times New Roman"/>
          <w:szCs w:val="22"/>
        </w:rPr>
        <w:br/>
        <w:t>министерства культуры области от</w:t>
      </w:r>
      <w:r w:rsidR="0048267E" w:rsidRPr="0048267E">
        <w:rPr>
          <w:rFonts w:ascii="Times New Roman" w:hAnsi="Times New Roman" w:cs="Times New Roman"/>
          <w:szCs w:val="22"/>
        </w:rPr>
        <w:br/>
        <w:t xml:space="preserve"> _______________№_____________</w:t>
      </w:r>
    </w:p>
    <w:p w:rsidR="00C815B2" w:rsidRPr="009F75A7" w:rsidRDefault="00C815B2" w:rsidP="00B04EF0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48267E">
        <w:rPr>
          <w:rFonts w:ascii="Times New Roman" w:hAnsi="Times New Roman" w:cs="Times New Roman"/>
          <w:szCs w:val="22"/>
        </w:rPr>
        <w:t xml:space="preserve">Приложение № </w:t>
      </w:r>
      <w:r w:rsidR="00C109D0" w:rsidRPr="0048267E">
        <w:rPr>
          <w:rFonts w:ascii="Times New Roman" w:hAnsi="Times New Roman" w:cs="Times New Roman"/>
          <w:szCs w:val="22"/>
        </w:rPr>
        <w:t>8</w:t>
      </w:r>
      <w:r w:rsidRPr="0048267E">
        <w:rPr>
          <w:rFonts w:ascii="Times New Roman" w:hAnsi="Times New Roman" w:cs="Times New Roman"/>
          <w:szCs w:val="22"/>
        </w:rPr>
        <w:t xml:space="preserve"> к  приказу </w:t>
      </w:r>
      <w:r w:rsidRPr="0048267E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  <w:r w:rsidR="00C059B2" w:rsidRPr="0048267E">
        <w:rPr>
          <w:rFonts w:ascii="Times New Roman" w:hAnsi="Times New Roman" w:cs="Times New Roman"/>
          <w:szCs w:val="22"/>
        </w:rPr>
        <w:t>от</w:t>
      </w:r>
      <w:r w:rsidRPr="0048267E">
        <w:rPr>
          <w:rFonts w:ascii="Times New Roman" w:hAnsi="Times New Roman" w:cs="Times New Roman"/>
          <w:szCs w:val="22"/>
        </w:rPr>
        <w:br/>
        <w:t xml:space="preserve"> </w:t>
      </w:r>
      <w:r w:rsidR="009F75A7" w:rsidRPr="009F75A7">
        <w:rPr>
          <w:rFonts w:ascii="Times New Roman" w:hAnsi="Times New Roman" w:cs="Times New Roman"/>
          <w:szCs w:val="22"/>
          <w:u w:val="single"/>
        </w:rPr>
        <w:t>09.01.2020 г.</w:t>
      </w:r>
      <w:r w:rsidR="009F75A7">
        <w:rPr>
          <w:rFonts w:ascii="Times New Roman" w:hAnsi="Times New Roman" w:cs="Times New Roman"/>
          <w:szCs w:val="22"/>
        </w:rPr>
        <w:t xml:space="preserve">  </w:t>
      </w:r>
      <w:r w:rsidRPr="0048267E">
        <w:rPr>
          <w:rFonts w:ascii="Times New Roman" w:hAnsi="Times New Roman" w:cs="Times New Roman"/>
          <w:szCs w:val="22"/>
        </w:rPr>
        <w:t>№</w:t>
      </w:r>
      <w:r w:rsidR="009F75A7">
        <w:rPr>
          <w:rFonts w:ascii="Times New Roman" w:hAnsi="Times New Roman" w:cs="Times New Roman"/>
          <w:szCs w:val="22"/>
        </w:rPr>
        <w:t xml:space="preserve">  </w:t>
      </w:r>
      <w:r w:rsidR="009F75A7" w:rsidRPr="009F75A7">
        <w:rPr>
          <w:rFonts w:ascii="Times New Roman" w:hAnsi="Times New Roman" w:cs="Times New Roman"/>
          <w:szCs w:val="22"/>
          <w:u w:val="single"/>
        </w:rPr>
        <w:t>01-15/1а</w:t>
      </w:r>
    </w:p>
    <w:p w:rsidR="00C815B2" w:rsidRPr="00E057E3" w:rsidRDefault="00C815B2" w:rsidP="00E057E3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C815B2" w:rsidRDefault="00C815B2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0A0"/>
      </w:tblPr>
      <w:tblGrid>
        <w:gridCol w:w="7338"/>
        <w:gridCol w:w="1417"/>
      </w:tblGrid>
      <w:tr w:rsidR="00C815B2" w:rsidRPr="00C62EAA">
        <w:tc>
          <w:tcPr>
            <w:tcW w:w="7337" w:type="dxa"/>
          </w:tcPr>
          <w:p w:rsidR="00C815B2" w:rsidRPr="00C62EAA" w:rsidRDefault="00C815B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C815B2" w:rsidRPr="00C62EAA" w:rsidRDefault="00C109D0" w:rsidP="001A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="00FD4D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815B2" w:rsidRPr="00C62EAA" w:rsidRDefault="00FD4DC2" w:rsidP="00FD4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15B2" w:rsidRPr="00C62EAA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C815B2" w:rsidRPr="00C62EAA" w:rsidRDefault="00C815B2">
      <w:pPr>
        <w:pStyle w:val="ConsPlusNonformat"/>
        <w:jc w:val="both"/>
      </w:pPr>
    </w:p>
    <w:p w:rsidR="0054654B" w:rsidRDefault="005465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54654B" w:rsidRDefault="00C815B2" w:rsidP="00546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школа искусств» </w:t>
      </w:r>
    </w:p>
    <w:p w:rsidR="00C815B2" w:rsidRPr="00C059B2" w:rsidRDefault="00C815B2" w:rsidP="00C0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В.В. </w:t>
      </w:r>
      <w:proofErr w:type="spellStart"/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>Толкуновой</w:t>
      </w:r>
      <w:proofErr w:type="spellEnd"/>
      <w:r w:rsidR="005465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15B2" w:rsidRPr="00C059B2" w:rsidRDefault="00C05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9B2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247925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247925" w:rsidRPr="00247925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247925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A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4127A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b/>
          <w:color w:val="FF3333"/>
          <w:sz w:val="28"/>
          <w:szCs w:val="28"/>
          <w:u w:val="single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C815B2" w:rsidRPr="00C62EAA" w:rsidRDefault="00C81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2EA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Pr="007E5DE3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  <w:proofErr w:type="spellStart"/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общеразвивающих</w:t>
            </w:r>
            <w:proofErr w:type="spellEnd"/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 / ББ52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059B2" w:rsidRDefault="00C059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815B2" w:rsidRDefault="00C815B2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C815B2" w:rsidTr="004525FC">
        <w:trPr>
          <w:trHeight w:val="632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 w:rsidTr="004525FC">
        <w:trPr>
          <w:trHeight w:val="747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C059B2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4525FC">
        <w:trPr>
          <w:trHeight w:val="19"/>
        </w:trPr>
        <w:tc>
          <w:tcPr>
            <w:tcW w:w="2754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8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78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360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468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 w:rsidTr="004525FC">
        <w:trPr>
          <w:trHeight w:val="273"/>
        </w:trPr>
        <w:tc>
          <w:tcPr>
            <w:tcW w:w="2754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4525FC">
        <w:trPr>
          <w:cantSplit/>
          <w:trHeight w:val="1275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  <w:p w:rsidR="00C815B2" w:rsidRPr="00EB4799" w:rsidRDefault="00C815B2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 w:rsidTr="004525FC">
        <w:trPr>
          <w:cantSplit/>
          <w:trHeight w:val="143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 w:rsidP="00C059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0A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C815B2" w:rsidTr="00C62EAA">
        <w:trPr>
          <w:trHeight w:val="425"/>
        </w:trPr>
        <w:tc>
          <w:tcPr>
            <w:tcW w:w="149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49" w:type="dxa"/>
          </w:tcPr>
          <w:p w:rsidR="00C815B2" w:rsidRDefault="00C815B2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C059B2">
        <w:trPr>
          <w:trHeight w:val="3337"/>
        </w:trPr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059B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48267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8140,45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C62EAA">
        <w:tc>
          <w:tcPr>
            <w:tcW w:w="149" w:type="dxa"/>
          </w:tcPr>
          <w:p w:rsidR="00C815B2" w:rsidRDefault="00C815B2" w:rsidP="00F42770"/>
        </w:tc>
        <w:tc>
          <w:tcPr>
            <w:tcW w:w="151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C815B2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C815B2" w:rsidRPr="00C62EAA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от 29.12.2012 №273-ФЗ «Об Образовании в Российской Федерации». 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соотвествии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с лицензией на осуществление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</w:tr>
      <w:tr w:rsidR="00C815B2" w:rsidRPr="00C62EAA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C62EAA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C62EAA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 w:rsidP="00C059B2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9878B2" w:rsidRDefault="009878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1B6F1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C62E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54654B" w:rsidRDefault="0054654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79"/>
        <w:gridCol w:w="2531"/>
        <w:gridCol w:w="1686"/>
        <w:gridCol w:w="1981"/>
        <w:gridCol w:w="1336"/>
        <w:gridCol w:w="779"/>
        <w:gridCol w:w="1402"/>
        <w:gridCol w:w="1293"/>
        <w:gridCol w:w="1423"/>
      </w:tblGrid>
      <w:tr w:rsidR="00C815B2">
        <w:trPr>
          <w:trHeight w:val="632"/>
        </w:trPr>
        <w:tc>
          <w:tcPr>
            <w:tcW w:w="1706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7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>
        <w:trPr>
          <w:trHeight w:val="747"/>
        </w:trPr>
        <w:tc>
          <w:tcPr>
            <w:tcW w:w="1706" w:type="dxa"/>
            <w:vMerge/>
            <w:tcMar>
              <w:left w:w="62" w:type="dxa"/>
            </w:tcMar>
          </w:tcPr>
          <w:p w:rsidR="00C815B2" w:rsidRPr="00F17A1A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83" w:type="dxa"/>
            <w:gridSpan w:val="2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>
              <w:r w:rsidRPr="00F17A1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>
        <w:trPr>
          <w:trHeight w:val="19"/>
        </w:trPr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52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239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70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02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>
        <w:trPr>
          <w:trHeight w:val="273"/>
        </w:trPr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EB4799">
        <w:trPr>
          <w:trHeight w:val="3536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802112О.99.0.ББ55АА24000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802112О.99.0.ББ55АБ04000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802112О.99.0.ББ55АБ60000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802112О.99.0.ББ55АВ16000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802112О.99.0.ББ55АГ28000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802112О.99.0.ББ55АГ84000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802112О.99.0.ББ55АД40000</w:t>
            </w:r>
          </w:p>
          <w:p w:rsidR="0054654B" w:rsidRPr="00EB4799" w:rsidRDefault="005465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802112О.99.0.ББ55АД44000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>
        <w:trPr>
          <w:trHeight w:val="287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0A0"/>
      </w:tblPr>
      <w:tblGrid>
        <w:gridCol w:w="150"/>
        <w:gridCol w:w="2779"/>
        <w:gridCol w:w="1890"/>
        <w:gridCol w:w="1444"/>
        <w:gridCol w:w="535"/>
        <w:gridCol w:w="694"/>
        <w:gridCol w:w="905"/>
        <w:gridCol w:w="310"/>
        <w:gridCol w:w="703"/>
        <w:gridCol w:w="1082"/>
        <w:gridCol w:w="921"/>
        <w:gridCol w:w="922"/>
        <w:gridCol w:w="1085"/>
        <w:gridCol w:w="933"/>
        <w:gridCol w:w="967"/>
      </w:tblGrid>
      <w:tr w:rsidR="00C815B2" w:rsidTr="00C62EAA">
        <w:trPr>
          <w:trHeight w:val="425"/>
        </w:trPr>
        <w:tc>
          <w:tcPr>
            <w:tcW w:w="150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1A70AE" w:rsidP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16D6C">
              <w:rPr>
                <w:rFonts w:ascii="Times New Roman" w:hAnsi="Times New Roman" w:cs="Times New Roman"/>
                <w:szCs w:val="22"/>
              </w:rPr>
              <w:t>908,25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</w:t>
            </w:r>
            <w:r w:rsidR="00216D6C">
              <w:rPr>
                <w:rFonts w:ascii="Times New Roman" w:hAnsi="Times New Roman" w:cs="Times New Roman"/>
                <w:szCs w:val="22"/>
              </w:rPr>
              <w:t>407,31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652,40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5879,93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4832,15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</w:t>
            </w:r>
            <w:r>
              <w:rPr>
                <w:rFonts w:ascii="Times New Roman" w:hAnsi="Times New Roman"/>
                <w:szCs w:val="22"/>
              </w:rPr>
              <w:t>44000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>
        <w:tc>
          <w:tcPr>
            <w:tcW w:w="15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67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center"/>
              <w:rPr>
                <w:szCs w:val="24"/>
              </w:rPr>
            </w:pPr>
          </w:p>
          <w:p w:rsidR="00C815B2" w:rsidRPr="00C31E19" w:rsidRDefault="00C815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31E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соотвествии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с лицензией на осуществление на осуществление образовательной деятельности; перечня вступительных испытаний, 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 xml:space="preserve">По мере необходимости 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C62EAA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C62EAA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1B6F13" w:rsidTr="001B6F13">
        <w:trPr>
          <w:trHeight w:val="210"/>
        </w:trPr>
        <w:tc>
          <w:tcPr>
            <w:tcW w:w="15137" w:type="dxa"/>
            <w:vAlign w:val="bottom"/>
            <w:hideMark/>
          </w:tcPr>
          <w:p w:rsidR="001B6F13" w:rsidRDefault="001B6F13" w:rsidP="001B6F13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B6F13" w:rsidRDefault="001B6F13" w:rsidP="001B6F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2" w:anchor="P442" w:history="1"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B6F13" w:rsidTr="001B6F1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B6F13" w:rsidTr="001B6F13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6F13" w:rsidTr="001B6F13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F13" w:rsidTr="001B6F13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B6F13" w:rsidTr="001B6F13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B6F13" w:rsidTr="001B6F13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C815B2" w:rsidRDefault="00C81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0"/>
        <w:gridCol w:w="3221"/>
        <w:gridCol w:w="8506"/>
      </w:tblGrid>
      <w:tr w:rsidR="00C815B2">
        <w:trPr>
          <w:trHeight w:val="739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50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15B2" w:rsidRDefault="00C815B2">
      <w:pPr>
        <w:pStyle w:val="ConsPlusNormal"/>
        <w:jc w:val="both"/>
      </w:pPr>
    </w:p>
    <w:p w:rsidR="00C815B2" w:rsidRDefault="00C815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15B2" w:rsidRDefault="00C815B2" w:rsidP="009878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Pr="00EA504E" w:rsidRDefault="00C815B2" w:rsidP="00C31E19">
      <w:pPr>
        <w:contextualSpacing/>
        <w:rPr>
          <w:sz w:val="28"/>
          <w:szCs w:val="28"/>
        </w:rPr>
      </w:pPr>
    </w:p>
    <w:p w:rsidR="00C815B2" w:rsidRDefault="00C815B2" w:rsidP="00C31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5B2" w:rsidRDefault="00C815B2"/>
    <w:p w:rsidR="00C815B2" w:rsidRPr="00C62EAA" w:rsidRDefault="00C815B2">
      <w:pPr>
        <w:rPr>
          <w:color w:val="FF3333"/>
          <w:sz w:val="22"/>
          <w:szCs w:val="22"/>
        </w:rPr>
      </w:pPr>
    </w:p>
    <w:sectPr w:rsidR="00C815B2" w:rsidRPr="00C62EAA" w:rsidSect="00BC55A7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AE" w:rsidRDefault="00791DAE">
      <w:r>
        <w:separator/>
      </w:r>
    </w:p>
  </w:endnote>
  <w:endnote w:type="continuationSeparator" w:id="0">
    <w:p w:rsidR="00791DAE" w:rsidRDefault="0079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AE" w:rsidRDefault="00791DAE">
      <w:r>
        <w:separator/>
      </w:r>
    </w:p>
  </w:footnote>
  <w:footnote w:type="continuationSeparator" w:id="0">
    <w:p w:rsidR="00791DAE" w:rsidRDefault="0079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2" w:rsidRDefault="002605A3">
    <w:pPr>
      <w:pStyle w:val="af"/>
      <w:jc w:val="center"/>
    </w:pPr>
    <w:r>
      <w:fldChar w:fldCharType="begin"/>
    </w:r>
    <w:r w:rsidR="00C059B2">
      <w:instrText>PAGE</w:instrText>
    </w:r>
    <w:r>
      <w:fldChar w:fldCharType="separate"/>
    </w:r>
    <w:r w:rsidR="00B91C04">
      <w:rPr>
        <w:noProof/>
      </w:rPr>
      <w:t>11</w:t>
    </w:r>
    <w:r>
      <w:rPr>
        <w:noProof/>
      </w:rPr>
      <w:fldChar w:fldCharType="end"/>
    </w:r>
  </w:p>
  <w:p w:rsidR="00C059B2" w:rsidRDefault="00C059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CF16C0"/>
    <w:multiLevelType w:val="hybridMultilevel"/>
    <w:tmpl w:val="EE1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19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49" w:hanging="21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44"/>
    <w:rsid w:val="00043814"/>
    <w:rsid w:val="001110B7"/>
    <w:rsid w:val="0013504A"/>
    <w:rsid w:val="00144E7D"/>
    <w:rsid w:val="00152990"/>
    <w:rsid w:val="00154478"/>
    <w:rsid w:val="00172854"/>
    <w:rsid w:val="00177E31"/>
    <w:rsid w:val="001A70AE"/>
    <w:rsid w:val="001B6F13"/>
    <w:rsid w:val="001F594E"/>
    <w:rsid w:val="00206D13"/>
    <w:rsid w:val="002115C6"/>
    <w:rsid w:val="00216D6C"/>
    <w:rsid w:val="00222978"/>
    <w:rsid w:val="0023146B"/>
    <w:rsid w:val="00247925"/>
    <w:rsid w:val="002605A3"/>
    <w:rsid w:val="00290183"/>
    <w:rsid w:val="002A4C7F"/>
    <w:rsid w:val="002B24C7"/>
    <w:rsid w:val="002E6A0C"/>
    <w:rsid w:val="003772CB"/>
    <w:rsid w:val="003C4652"/>
    <w:rsid w:val="004127AE"/>
    <w:rsid w:val="004525FC"/>
    <w:rsid w:val="00461CD7"/>
    <w:rsid w:val="00465481"/>
    <w:rsid w:val="00467C38"/>
    <w:rsid w:val="0048267E"/>
    <w:rsid w:val="004C6E55"/>
    <w:rsid w:val="004F635E"/>
    <w:rsid w:val="00532F89"/>
    <w:rsid w:val="0053370C"/>
    <w:rsid w:val="0054654B"/>
    <w:rsid w:val="005544B4"/>
    <w:rsid w:val="005A07DF"/>
    <w:rsid w:val="005A2E7F"/>
    <w:rsid w:val="005B2A9E"/>
    <w:rsid w:val="005E57E0"/>
    <w:rsid w:val="00603EEC"/>
    <w:rsid w:val="00632439"/>
    <w:rsid w:val="006A1630"/>
    <w:rsid w:val="006A39EC"/>
    <w:rsid w:val="006C0F2E"/>
    <w:rsid w:val="006E5936"/>
    <w:rsid w:val="00713C00"/>
    <w:rsid w:val="00723A5C"/>
    <w:rsid w:val="00791DAE"/>
    <w:rsid w:val="007B6EED"/>
    <w:rsid w:val="007E5DE3"/>
    <w:rsid w:val="008248C5"/>
    <w:rsid w:val="00841449"/>
    <w:rsid w:val="008655D0"/>
    <w:rsid w:val="00867D8D"/>
    <w:rsid w:val="00876B20"/>
    <w:rsid w:val="008B3D13"/>
    <w:rsid w:val="008C3441"/>
    <w:rsid w:val="008C43A5"/>
    <w:rsid w:val="00912D2A"/>
    <w:rsid w:val="00951596"/>
    <w:rsid w:val="00983DA5"/>
    <w:rsid w:val="009878B2"/>
    <w:rsid w:val="009D28BF"/>
    <w:rsid w:val="009F53F1"/>
    <w:rsid w:val="009F75A7"/>
    <w:rsid w:val="00A87CB6"/>
    <w:rsid w:val="00AB7E77"/>
    <w:rsid w:val="00AE6391"/>
    <w:rsid w:val="00AF5A10"/>
    <w:rsid w:val="00B04EF0"/>
    <w:rsid w:val="00B17EED"/>
    <w:rsid w:val="00B616EF"/>
    <w:rsid w:val="00B81D86"/>
    <w:rsid w:val="00B91C04"/>
    <w:rsid w:val="00BB1C54"/>
    <w:rsid w:val="00BC55A7"/>
    <w:rsid w:val="00BC57CF"/>
    <w:rsid w:val="00BE0A3F"/>
    <w:rsid w:val="00C059B2"/>
    <w:rsid w:val="00C109D0"/>
    <w:rsid w:val="00C31E19"/>
    <w:rsid w:val="00C62EAA"/>
    <w:rsid w:val="00C815B2"/>
    <w:rsid w:val="00CE47E6"/>
    <w:rsid w:val="00DA4DB1"/>
    <w:rsid w:val="00DA5A59"/>
    <w:rsid w:val="00DC03F9"/>
    <w:rsid w:val="00DE3537"/>
    <w:rsid w:val="00DE42A0"/>
    <w:rsid w:val="00E057E3"/>
    <w:rsid w:val="00E14BE0"/>
    <w:rsid w:val="00E43B54"/>
    <w:rsid w:val="00E5569C"/>
    <w:rsid w:val="00EA504E"/>
    <w:rsid w:val="00EB4799"/>
    <w:rsid w:val="00EE6262"/>
    <w:rsid w:val="00F07FE7"/>
    <w:rsid w:val="00F17A1A"/>
    <w:rsid w:val="00F35F44"/>
    <w:rsid w:val="00F42770"/>
    <w:rsid w:val="00F5329A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5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A5A59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DA5A59"/>
    <w:rPr>
      <w:rFonts w:ascii="Times New Roman" w:hAnsi="Times New Roman" w:cs="Times New Roman"/>
      <w:b/>
      <w:sz w:val="20"/>
      <w:lang w:eastAsia="ru-RU"/>
    </w:rPr>
  </w:style>
  <w:style w:type="character" w:customStyle="1" w:styleId="a3">
    <w:name w:val="Текст выноски Знак"/>
    <w:uiPriority w:val="99"/>
    <w:semiHidden/>
    <w:rsid w:val="00DA5A59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DA5A5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a5">
    <w:name w:val="Ниж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WW-Absatz-Standardschriftart1">
    <w:name w:val="WW-Absatz-Standardschriftart1"/>
    <w:uiPriority w:val="99"/>
    <w:rsid w:val="00DA5A59"/>
  </w:style>
  <w:style w:type="character" w:customStyle="1" w:styleId="ListLabel1">
    <w:name w:val="ListLabel 1"/>
    <w:uiPriority w:val="99"/>
    <w:rsid w:val="00BC55A7"/>
    <w:rPr>
      <w:rFonts w:eastAsia="Times New Roman"/>
    </w:rPr>
  </w:style>
  <w:style w:type="paragraph" w:styleId="a6">
    <w:name w:val="Title"/>
    <w:basedOn w:val="a"/>
    <w:next w:val="a7"/>
    <w:link w:val="a8"/>
    <w:uiPriority w:val="99"/>
    <w:qFormat/>
    <w:rsid w:val="00BC55A7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6"/>
    <w:uiPriority w:val="99"/>
    <w:locked/>
    <w:rsid w:val="00A87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rsid w:val="00BC55A7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7"/>
    <w:uiPriority w:val="99"/>
    <w:rsid w:val="00BC55A7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DA5A59"/>
    <w:pPr>
      <w:ind w:left="240" w:hanging="240"/>
    </w:pPr>
  </w:style>
  <w:style w:type="paragraph" w:styleId="ab">
    <w:name w:val="index heading"/>
    <w:basedOn w:val="a"/>
    <w:uiPriority w:val="99"/>
    <w:rsid w:val="00BC55A7"/>
    <w:pPr>
      <w:suppressLineNumbers/>
    </w:pPr>
    <w:rPr>
      <w:rFonts w:cs="Mangal"/>
    </w:rPr>
  </w:style>
  <w:style w:type="paragraph" w:customStyle="1" w:styleId="ConsPlusTitlePage">
    <w:name w:val="ConsPlusTitlePage"/>
    <w:uiPriority w:val="99"/>
    <w:rsid w:val="00DA5A59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DA5A59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5A59"/>
    <w:pPr>
      <w:widowControl w:val="0"/>
      <w:suppressAutoHyphens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rsid w:val="00DA5A59"/>
    <w:pPr>
      <w:spacing w:before="280" w:after="280"/>
    </w:pPr>
    <w:rPr>
      <w:szCs w:val="20"/>
    </w:rPr>
  </w:style>
  <w:style w:type="paragraph" w:styleId="ad">
    <w:name w:val="Balloon Text"/>
    <w:basedOn w:val="a"/>
    <w:link w:val="10"/>
    <w:uiPriority w:val="99"/>
    <w:semiHidden/>
    <w:rsid w:val="00DA5A59"/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A87CB6"/>
    <w:rPr>
      <w:rFonts w:ascii="Times New Roman" w:hAnsi="Times New Roman" w:cs="Times New Roman"/>
      <w:sz w:val="2"/>
    </w:rPr>
  </w:style>
  <w:style w:type="paragraph" w:styleId="ae">
    <w:name w:val="List Paragraph"/>
    <w:basedOn w:val="a"/>
    <w:uiPriority w:val="99"/>
    <w:qFormat/>
    <w:rsid w:val="00DA5A59"/>
    <w:pPr>
      <w:ind w:left="720"/>
      <w:contextualSpacing/>
    </w:pPr>
  </w:style>
  <w:style w:type="paragraph" w:customStyle="1" w:styleId="ConsPlusNonformat">
    <w:name w:val="ConsPlusNonformat"/>
    <w:rsid w:val="00DA5A59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f">
    <w:name w:val="header"/>
    <w:basedOn w:val="a"/>
    <w:link w:val="11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f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12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0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rsid w:val="00BC55A7"/>
  </w:style>
  <w:style w:type="paragraph" w:customStyle="1" w:styleId="af2">
    <w:name w:val="Содержимое таблицы"/>
    <w:basedOn w:val="a"/>
    <w:uiPriority w:val="99"/>
    <w:rsid w:val="00BC55A7"/>
  </w:style>
  <w:style w:type="paragraph" w:customStyle="1" w:styleId="af3">
    <w:name w:val="Заголовок таблицы"/>
    <w:basedOn w:val="af2"/>
    <w:uiPriority w:val="99"/>
    <w:rsid w:val="00BC55A7"/>
  </w:style>
  <w:style w:type="character" w:styleId="af4">
    <w:name w:val="Hyperlink"/>
    <w:uiPriority w:val="99"/>
    <w:semiHidden/>
    <w:unhideWhenUsed/>
    <w:rsid w:val="001B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87D4-A689-4287-9451-0B976D66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1568</Words>
  <Characters>13057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Куманцова Татьяна Вадимовна</dc:creator>
  <cp:keywords/>
  <dc:description/>
  <cp:lastModifiedBy>LapatkinaAY</cp:lastModifiedBy>
  <cp:revision>9</cp:revision>
  <cp:lastPrinted>2020-12-23T12:48:00Z</cp:lastPrinted>
  <dcterms:created xsi:type="dcterms:W3CDTF">2020-12-14T08:19:00Z</dcterms:created>
  <dcterms:modified xsi:type="dcterms:W3CDTF">2020-12-23T12:50:00Z</dcterms:modified>
</cp:coreProperties>
</file>