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6" w:rsidRDefault="00072B46" w:rsidP="00072B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72B46">
        <w:rPr>
          <w:rFonts w:ascii="Times New Roman" w:hAnsi="Times New Roman" w:cs="Times New Roman"/>
          <w:szCs w:val="22"/>
        </w:rPr>
        <w:t xml:space="preserve">Приложение № 1 к приказу </w:t>
      </w:r>
    </w:p>
    <w:p w:rsidR="00072B46" w:rsidRPr="00072B46" w:rsidRDefault="00072B46" w:rsidP="00072B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72B46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072B46" w:rsidRPr="00072B46" w:rsidRDefault="00072B46" w:rsidP="00072B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72B46">
        <w:rPr>
          <w:szCs w:val="22"/>
        </w:rPr>
        <w:t>от _____________</w:t>
      </w:r>
      <w:r w:rsidRPr="00072B46">
        <w:rPr>
          <w:rFonts w:ascii="Times New Roman" w:hAnsi="Times New Roman" w:cs="Times New Roman"/>
          <w:szCs w:val="22"/>
        </w:rPr>
        <w:t>№</w:t>
      </w:r>
      <w:r w:rsidRPr="00072B46">
        <w:rPr>
          <w:szCs w:val="22"/>
        </w:rPr>
        <w:t xml:space="preserve"> __________</w:t>
      </w:r>
    </w:p>
    <w:p w:rsidR="00072B46" w:rsidRDefault="00072B46" w:rsidP="00072B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072B46" w:rsidRPr="00223F08" w:rsidRDefault="00032FE5" w:rsidP="00072B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223F08">
        <w:rPr>
          <w:rFonts w:ascii="Times New Roman" w:hAnsi="Times New Roman" w:cs="Times New Roman"/>
          <w:szCs w:val="22"/>
        </w:rPr>
        <w:t xml:space="preserve">Приложение </w:t>
      </w:r>
      <w:r w:rsidR="00284EDD" w:rsidRPr="00223F08">
        <w:rPr>
          <w:rFonts w:ascii="Times New Roman" w:hAnsi="Times New Roman" w:cs="Times New Roman"/>
          <w:szCs w:val="22"/>
        </w:rPr>
        <w:t xml:space="preserve">№ 1 </w:t>
      </w:r>
      <w:r w:rsidR="00072B46" w:rsidRPr="00223F08">
        <w:rPr>
          <w:rFonts w:ascii="Times New Roman" w:hAnsi="Times New Roman" w:cs="Times New Roman"/>
          <w:szCs w:val="22"/>
        </w:rPr>
        <w:t xml:space="preserve"> </w:t>
      </w:r>
      <w:r w:rsidR="00284EDD" w:rsidRPr="00223F08">
        <w:rPr>
          <w:rFonts w:ascii="Times New Roman" w:hAnsi="Times New Roman" w:cs="Times New Roman"/>
          <w:szCs w:val="22"/>
        </w:rPr>
        <w:t xml:space="preserve">к приказу </w:t>
      </w:r>
    </w:p>
    <w:p w:rsidR="00032FE5" w:rsidRPr="00223F08" w:rsidRDefault="00032FE5" w:rsidP="00072B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223F08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373E49" w:rsidRPr="00223F08" w:rsidRDefault="00A077F8" w:rsidP="00032FE5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223F08">
        <w:rPr>
          <w:rFonts w:ascii="Times New Roman" w:hAnsi="Times New Roman" w:cs="Times New Roman"/>
          <w:szCs w:val="22"/>
          <w:u w:val="single"/>
        </w:rPr>
        <w:t xml:space="preserve">от </w:t>
      </w:r>
      <w:r w:rsidR="00072B46" w:rsidRPr="00223F08">
        <w:rPr>
          <w:rFonts w:ascii="Times New Roman" w:hAnsi="Times New Roman" w:cs="Times New Roman"/>
          <w:szCs w:val="22"/>
          <w:u w:val="single"/>
        </w:rPr>
        <w:t>31.12.2019</w:t>
      </w:r>
      <w:r w:rsidR="00223F08" w:rsidRPr="00223F08">
        <w:rPr>
          <w:rFonts w:ascii="Times New Roman" w:hAnsi="Times New Roman" w:cs="Times New Roman"/>
          <w:szCs w:val="22"/>
          <w:u w:val="single"/>
        </w:rPr>
        <w:t xml:space="preserve"> </w:t>
      </w:r>
      <w:r w:rsidR="00072B46" w:rsidRPr="00223F08">
        <w:rPr>
          <w:rFonts w:ascii="Times New Roman" w:hAnsi="Times New Roman" w:cs="Times New Roman"/>
          <w:szCs w:val="22"/>
          <w:u w:val="single"/>
        </w:rPr>
        <w:t>г.</w:t>
      </w:r>
      <w:r w:rsidR="00072B46" w:rsidRPr="00223F08">
        <w:rPr>
          <w:rFonts w:ascii="Times New Roman" w:hAnsi="Times New Roman" w:cs="Times New Roman"/>
          <w:szCs w:val="22"/>
        </w:rPr>
        <w:t xml:space="preserve"> </w:t>
      </w:r>
      <w:r w:rsidR="00032FE5" w:rsidRPr="00223F08">
        <w:rPr>
          <w:rFonts w:ascii="Times New Roman" w:hAnsi="Times New Roman" w:cs="Times New Roman"/>
          <w:szCs w:val="22"/>
        </w:rPr>
        <w:t xml:space="preserve">№ </w:t>
      </w:r>
      <w:r w:rsidR="00072B46" w:rsidRPr="00223F08">
        <w:rPr>
          <w:rFonts w:ascii="Times New Roman" w:hAnsi="Times New Roman" w:cs="Times New Roman"/>
          <w:szCs w:val="22"/>
          <w:u w:val="single"/>
        </w:rPr>
        <w:t>01-15/680</w:t>
      </w:r>
    </w:p>
    <w:p w:rsidR="00986D54" w:rsidRPr="00072B46" w:rsidRDefault="00986D54" w:rsidP="00986D54">
      <w:pPr>
        <w:pStyle w:val="ConsPlusNormal"/>
        <w:ind w:left="9498"/>
        <w:rPr>
          <w:szCs w:val="22"/>
        </w:rPr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072B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3F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2A1642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42BCA">
        <w:rPr>
          <w:rFonts w:ascii="Times New Roman" w:hAnsi="Times New Roman" w:cs="Times New Roman"/>
          <w:sz w:val="28"/>
          <w:szCs w:val="28"/>
        </w:rPr>
        <w:t>2</w:t>
      </w:r>
      <w:r w:rsidR="002A1642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2A1642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Саратовская областная филармония имени А. </w:t>
      </w:r>
      <w:proofErr w:type="spellStart"/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Шнитке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986D54" w:rsidRPr="00A363B6" w:rsidRDefault="00986D54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0A83" w:rsidRDefault="00C94853" w:rsidP="00157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в области 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</w:t>
      </w:r>
    </w:p>
    <w:p w:rsidR="00157C7C" w:rsidRPr="00157C7C" w:rsidRDefault="00157C7C" w:rsidP="00157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157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032FE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A363B6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072B46" w:rsidRDefault="00072B46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072B46" w:rsidRDefault="00072B46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072B46" w:rsidRDefault="00072B46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072B46" w:rsidRDefault="00072B46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072B46" w:rsidRPr="00A363B6" w:rsidRDefault="00072B46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ED0A83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ED0A83" w:rsidRPr="00032FE5" w:rsidTr="0079404D">
        <w:trPr>
          <w:trHeight w:val="75"/>
        </w:trPr>
        <w:tc>
          <w:tcPr>
            <w:tcW w:w="1985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032FE5" w:rsidTr="0079404D">
        <w:trPr>
          <w:trHeight w:val="172"/>
        </w:trPr>
        <w:tc>
          <w:tcPr>
            <w:tcW w:w="1985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032FE5" w:rsidTr="0079404D">
        <w:trPr>
          <w:trHeight w:val="71"/>
        </w:trPr>
        <w:tc>
          <w:tcPr>
            <w:tcW w:w="1985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</w:t>
            </w:r>
            <w:r w:rsidRPr="0079404D">
              <w:rPr>
                <w:rFonts w:ascii="Times New Roman" w:hAnsi="Times New Roman" w:cs="Times New Roman"/>
                <w:sz w:val="20"/>
              </w:rPr>
              <w:t>е</w:t>
            </w:r>
            <w:r w:rsidRPr="0079404D">
              <w:rPr>
                <w:rFonts w:ascii="Times New Roman" w:hAnsi="Times New Roman" w:cs="Times New Roman"/>
                <w:sz w:val="20"/>
              </w:rPr>
              <w:t>дерации о культуре»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C7C" w:rsidRDefault="00ED0A83" w:rsidP="00157C7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157C7C" w:rsidRDefault="00ED0A83" w:rsidP="00157C7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913"/>
        <w:gridCol w:w="1134"/>
        <w:gridCol w:w="989"/>
        <w:gridCol w:w="1707"/>
        <w:gridCol w:w="1708"/>
        <w:gridCol w:w="2017"/>
      </w:tblGrid>
      <w:tr w:rsidR="00ED0A83" w:rsidRPr="00A363B6" w:rsidTr="004439B1">
        <w:trPr>
          <w:trHeight w:val="632"/>
        </w:trPr>
        <w:tc>
          <w:tcPr>
            <w:tcW w:w="1708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3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ED0A83" w:rsidRPr="00284EDD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157C7C">
        <w:trPr>
          <w:trHeight w:val="747"/>
        </w:trPr>
        <w:tc>
          <w:tcPr>
            <w:tcW w:w="1708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3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123" w:type="dxa"/>
            <w:gridSpan w:val="2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157C7C" w:rsidRPr="00284EDD">
              <w:rPr>
                <w:rFonts w:ascii="Times New Roman" w:hAnsi="Times New Roman" w:cs="Times New Roman"/>
                <w:szCs w:val="22"/>
              </w:rPr>
              <w:t>20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39B1" w:rsidRPr="00284EDD">
              <w:rPr>
                <w:rFonts w:ascii="Times New Roman" w:hAnsi="Times New Roman" w:cs="Times New Roman"/>
                <w:szCs w:val="22"/>
              </w:rPr>
              <w:t>г</w:t>
            </w:r>
            <w:r w:rsidRPr="00284EDD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(очередной ф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708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157C7C" w:rsidRPr="00284EDD">
              <w:rPr>
                <w:rFonts w:ascii="Times New Roman" w:hAnsi="Times New Roman" w:cs="Times New Roman"/>
                <w:szCs w:val="22"/>
              </w:rPr>
              <w:t>21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(1-й год план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вого периода)</w:t>
            </w:r>
          </w:p>
        </w:tc>
        <w:tc>
          <w:tcPr>
            <w:tcW w:w="2017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284EDD">
              <w:rPr>
                <w:rFonts w:ascii="Times New Roman" w:hAnsi="Times New Roman" w:cs="Times New Roman"/>
                <w:szCs w:val="22"/>
              </w:rPr>
              <w:t>2</w:t>
            </w:r>
            <w:r w:rsidR="00157C7C" w:rsidRPr="00284EDD">
              <w:rPr>
                <w:rFonts w:ascii="Times New Roman" w:hAnsi="Times New Roman" w:cs="Times New Roman"/>
                <w:szCs w:val="22"/>
              </w:rPr>
              <w:t>2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157C7C">
        <w:trPr>
          <w:trHeight w:val="19"/>
        </w:trPr>
        <w:tc>
          <w:tcPr>
            <w:tcW w:w="1708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  <w:tc>
          <w:tcPr>
            <w:tcW w:w="1913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  <w:tc>
          <w:tcPr>
            <w:tcW w:w="1134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989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ED0A83" w:rsidRPr="00284EDD" w:rsidRDefault="00ED0A83" w:rsidP="00C74DBC">
            <w:pPr>
              <w:spacing w:line="247" w:lineRule="auto"/>
            </w:pPr>
          </w:p>
        </w:tc>
      </w:tr>
      <w:tr w:rsidR="00ED0A83" w:rsidRPr="00A363B6" w:rsidTr="00157C7C">
        <w:trPr>
          <w:trHeight w:val="273"/>
        </w:trPr>
        <w:tc>
          <w:tcPr>
            <w:tcW w:w="1708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13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9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7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8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7" w:type="dxa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7045" w:rsidRPr="00A363B6" w:rsidTr="00157C7C">
        <w:trPr>
          <w:trHeight w:val="287"/>
        </w:trPr>
        <w:tc>
          <w:tcPr>
            <w:tcW w:w="1708" w:type="dxa"/>
            <w:vMerge w:val="restart"/>
          </w:tcPr>
          <w:p w:rsidR="00967045" w:rsidRPr="00284EDD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900100О.99.0.ББ68АА00001</w:t>
            </w:r>
          </w:p>
        </w:tc>
        <w:tc>
          <w:tcPr>
            <w:tcW w:w="2172" w:type="dxa"/>
            <w:vMerge w:val="restart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  <w:vMerge w:val="restart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913" w:type="dxa"/>
          </w:tcPr>
          <w:p w:rsidR="00967045" w:rsidRPr="00284EDD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Доля получателей, удовлетворенных качеством предо</w:t>
            </w:r>
            <w:r w:rsidRPr="00284EDD">
              <w:rPr>
                <w:rFonts w:ascii="Times New Roman" w:hAnsi="Times New Roman" w:cs="Times New Roman"/>
                <w:szCs w:val="22"/>
              </w:rPr>
              <w:t>с</w:t>
            </w:r>
            <w:r w:rsidRPr="00284EDD">
              <w:rPr>
                <w:rFonts w:ascii="Times New Roman" w:hAnsi="Times New Roman" w:cs="Times New Roman"/>
                <w:szCs w:val="22"/>
              </w:rPr>
              <w:t>тавления услуг</w:t>
            </w:r>
          </w:p>
        </w:tc>
        <w:tc>
          <w:tcPr>
            <w:tcW w:w="1134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89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67045" w:rsidRPr="00A363B6" w:rsidTr="00157C7C">
        <w:trPr>
          <w:trHeight w:val="287"/>
        </w:trPr>
        <w:tc>
          <w:tcPr>
            <w:tcW w:w="1708" w:type="dxa"/>
            <w:vMerge/>
          </w:tcPr>
          <w:p w:rsidR="00967045" w:rsidRPr="00284EDD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3" w:type="dxa"/>
          </w:tcPr>
          <w:p w:rsidR="00967045" w:rsidRPr="00284EDD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4EDD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284EDD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134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89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708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017" w:type="dxa"/>
          </w:tcPr>
          <w:p w:rsidR="00967045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439B1" w:rsidRPr="00A363B6" w:rsidTr="00157C7C">
        <w:trPr>
          <w:trHeight w:val="273"/>
        </w:trPr>
        <w:tc>
          <w:tcPr>
            <w:tcW w:w="1708" w:type="dxa"/>
          </w:tcPr>
          <w:p w:rsidR="004439B1" w:rsidRPr="00284EDD" w:rsidRDefault="004439B1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0</w:t>
            </w:r>
            <w:r w:rsidRPr="00284EDD">
              <w:rPr>
                <w:rFonts w:ascii="Times New Roman" w:hAnsi="Times New Roman" w:cs="Times New Roman"/>
                <w:szCs w:val="22"/>
              </w:rPr>
              <w:t>0100О.99.0.ББ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6</w:t>
            </w:r>
            <w:r w:rsidRPr="00284EDD">
              <w:rPr>
                <w:rFonts w:ascii="Times New Roman" w:hAnsi="Times New Roman" w:cs="Times New Roman"/>
                <w:szCs w:val="22"/>
              </w:rPr>
              <w:t>8АА0100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4439B1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4439B1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913" w:type="dxa"/>
          </w:tcPr>
          <w:p w:rsidR="004439B1" w:rsidRPr="00284EDD" w:rsidRDefault="004439B1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Доля пол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учателей</w:t>
            </w:r>
            <w:r w:rsidRPr="00284EDD">
              <w:rPr>
                <w:rFonts w:ascii="Times New Roman" w:hAnsi="Times New Roman" w:cs="Times New Roman"/>
                <w:szCs w:val="22"/>
              </w:rPr>
              <w:t>, удовлетворенных качеством предо</w:t>
            </w:r>
            <w:r w:rsidRPr="00284EDD">
              <w:rPr>
                <w:rFonts w:ascii="Times New Roman" w:hAnsi="Times New Roman" w:cs="Times New Roman"/>
                <w:szCs w:val="22"/>
              </w:rPr>
              <w:t>с</w:t>
            </w:r>
            <w:r w:rsidRPr="00284EDD">
              <w:rPr>
                <w:rFonts w:ascii="Times New Roman" w:hAnsi="Times New Roman" w:cs="Times New Roman"/>
                <w:szCs w:val="22"/>
              </w:rPr>
              <w:t>тавления услуг</w:t>
            </w:r>
          </w:p>
        </w:tc>
        <w:tc>
          <w:tcPr>
            <w:tcW w:w="1134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89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A363B6" w:rsidTr="00157C7C">
        <w:trPr>
          <w:trHeight w:val="273"/>
        </w:trPr>
        <w:tc>
          <w:tcPr>
            <w:tcW w:w="1708" w:type="dxa"/>
          </w:tcPr>
          <w:p w:rsidR="004439B1" w:rsidRPr="00284EDD" w:rsidRDefault="004439B1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0</w:t>
            </w:r>
            <w:r w:rsidRPr="00284EDD">
              <w:rPr>
                <w:rFonts w:ascii="Times New Roman" w:hAnsi="Times New Roman" w:cs="Times New Roman"/>
                <w:szCs w:val="22"/>
              </w:rPr>
              <w:t>0100О.99.0.ББ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68</w:t>
            </w:r>
            <w:r w:rsidRPr="00284EDD">
              <w:rPr>
                <w:rFonts w:ascii="Times New Roman" w:hAnsi="Times New Roman" w:cs="Times New Roman"/>
                <w:szCs w:val="22"/>
              </w:rPr>
              <w:t>А0200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4439B1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4439B1" w:rsidRPr="00284EDD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 гастролях</w:t>
            </w:r>
          </w:p>
        </w:tc>
        <w:tc>
          <w:tcPr>
            <w:tcW w:w="1913" w:type="dxa"/>
          </w:tcPr>
          <w:p w:rsidR="004439B1" w:rsidRPr="00284EDD" w:rsidRDefault="004439B1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Доля пол</w:t>
            </w:r>
            <w:r w:rsidR="00967045" w:rsidRPr="00284EDD">
              <w:rPr>
                <w:rFonts w:ascii="Times New Roman" w:hAnsi="Times New Roman" w:cs="Times New Roman"/>
                <w:szCs w:val="22"/>
              </w:rPr>
              <w:t>учателей</w:t>
            </w:r>
            <w:r w:rsidRPr="00284EDD">
              <w:rPr>
                <w:rFonts w:ascii="Times New Roman" w:hAnsi="Times New Roman" w:cs="Times New Roman"/>
                <w:szCs w:val="22"/>
              </w:rPr>
              <w:t>, удовлетворенных качеством предо</w:t>
            </w:r>
            <w:r w:rsidRPr="00284EDD">
              <w:rPr>
                <w:rFonts w:ascii="Times New Roman" w:hAnsi="Times New Roman" w:cs="Times New Roman"/>
                <w:szCs w:val="22"/>
              </w:rPr>
              <w:t>с</w:t>
            </w:r>
            <w:r w:rsidRPr="00284EDD">
              <w:rPr>
                <w:rFonts w:ascii="Times New Roman" w:hAnsi="Times New Roman" w:cs="Times New Roman"/>
                <w:szCs w:val="22"/>
              </w:rPr>
              <w:t>тавления услуг</w:t>
            </w:r>
          </w:p>
        </w:tc>
        <w:tc>
          <w:tcPr>
            <w:tcW w:w="1134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89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4439B1" w:rsidRPr="00284EDD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ED0A83" w:rsidRPr="00A363B6" w:rsidTr="00CE58DE">
        <w:tc>
          <w:tcPr>
            <w:tcW w:w="15134" w:type="dxa"/>
            <w:gridSpan w:val="3"/>
          </w:tcPr>
          <w:p w:rsidR="00157C7C" w:rsidRDefault="00157C7C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E58DE">
        <w:tc>
          <w:tcPr>
            <w:tcW w:w="5920" w:type="dxa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26"/>
        <w:gridCol w:w="1418"/>
        <w:gridCol w:w="1842"/>
        <w:gridCol w:w="993"/>
        <w:gridCol w:w="850"/>
        <w:gridCol w:w="992"/>
        <w:gridCol w:w="1134"/>
        <w:gridCol w:w="1134"/>
        <w:gridCol w:w="1134"/>
        <w:gridCol w:w="1134"/>
        <w:gridCol w:w="993"/>
      </w:tblGrid>
      <w:tr w:rsidR="00ED0A83" w:rsidRPr="00A363B6" w:rsidTr="00072B46">
        <w:tc>
          <w:tcPr>
            <w:tcW w:w="1418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26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Содержание гос</w:t>
            </w:r>
            <w:r w:rsidRPr="00284EDD">
              <w:rPr>
                <w:rFonts w:ascii="Times New Roman" w:hAnsi="Times New Roman" w:cs="Times New Roman"/>
                <w:szCs w:val="22"/>
              </w:rPr>
              <w:t>у</w:t>
            </w:r>
            <w:r w:rsidRPr="00284EDD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1418" w:type="dxa"/>
            <w:vMerge w:val="restart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(формы) ок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зания гос</w:t>
            </w:r>
            <w:r w:rsidRPr="00284EDD">
              <w:rPr>
                <w:rFonts w:ascii="Times New Roman" w:hAnsi="Times New Roman" w:cs="Times New Roman"/>
                <w:szCs w:val="22"/>
              </w:rPr>
              <w:t>у</w:t>
            </w:r>
            <w:r w:rsidRPr="00284EDD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3685" w:type="dxa"/>
            <w:gridSpan w:val="3"/>
          </w:tcPr>
          <w:p w:rsidR="00ED0A83" w:rsidRPr="00284ED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3260" w:type="dxa"/>
            <w:gridSpan w:val="3"/>
          </w:tcPr>
          <w:p w:rsidR="00ED0A83" w:rsidRPr="00284EDD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Значение показателя объема г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сударственной услуги </w:t>
            </w:r>
          </w:p>
        </w:tc>
        <w:tc>
          <w:tcPr>
            <w:tcW w:w="3261" w:type="dxa"/>
            <w:gridSpan w:val="3"/>
          </w:tcPr>
          <w:p w:rsidR="00ED0A83" w:rsidRPr="00284EDD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Среднегодовой размер платы за единицу объема государстве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ной услуги (цена, тариф) </w:t>
            </w:r>
          </w:p>
        </w:tc>
      </w:tr>
      <w:tr w:rsidR="009333F0" w:rsidRPr="00A363B6" w:rsidTr="00BC5BB2">
        <w:tc>
          <w:tcPr>
            <w:tcW w:w="1418" w:type="dxa"/>
            <w:vMerge/>
          </w:tcPr>
          <w:p w:rsidR="009333F0" w:rsidRPr="00284EDD" w:rsidRDefault="009333F0" w:rsidP="00ED0A83"/>
        </w:tc>
        <w:tc>
          <w:tcPr>
            <w:tcW w:w="2126" w:type="dxa"/>
            <w:vMerge/>
          </w:tcPr>
          <w:p w:rsidR="009333F0" w:rsidRPr="00284EDD" w:rsidRDefault="009333F0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9333F0" w:rsidRPr="00284EDD" w:rsidRDefault="009333F0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9333F0" w:rsidRPr="00284EDD" w:rsidRDefault="009333F0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gridSpan w:val="2"/>
          </w:tcPr>
          <w:p w:rsidR="009333F0" w:rsidRPr="00284EDD" w:rsidRDefault="009333F0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10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333F0" w:rsidRPr="00284EDD" w:rsidRDefault="009333F0" w:rsidP="002A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2020 год (очере</w:t>
            </w:r>
            <w:r w:rsidRPr="00284EDD">
              <w:rPr>
                <w:rFonts w:ascii="Times New Roman" w:hAnsi="Times New Roman" w:cs="Times New Roman"/>
                <w:szCs w:val="22"/>
              </w:rPr>
              <w:t>д</w:t>
            </w:r>
            <w:r w:rsidRPr="00284EDD">
              <w:rPr>
                <w:rFonts w:ascii="Times New Roman" w:hAnsi="Times New Roman" w:cs="Times New Roman"/>
                <w:szCs w:val="22"/>
              </w:rPr>
              <w:t>ной ф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нанс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933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933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2022 год (2-й год планового периода)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9333F0">
            <w:r w:rsidRPr="00284EDD">
              <w:rPr>
                <w:sz w:val="22"/>
                <w:szCs w:val="22"/>
              </w:rPr>
              <w:t>2020 год (очере</w:t>
            </w:r>
            <w:r w:rsidRPr="00284EDD">
              <w:rPr>
                <w:sz w:val="22"/>
                <w:szCs w:val="22"/>
              </w:rPr>
              <w:t>д</w:t>
            </w:r>
            <w:r w:rsidRPr="00284EDD">
              <w:rPr>
                <w:sz w:val="22"/>
                <w:szCs w:val="22"/>
              </w:rPr>
              <w:t>ной ф</w:t>
            </w:r>
            <w:r w:rsidRPr="00284EDD">
              <w:rPr>
                <w:sz w:val="22"/>
                <w:szCs w:val="22"/>
              </w:rPr>
              <w:t>и</w:t>
            </w:r>
            <w:r w:rsidRPr="00284EDD">
              <w:rPr>
                <w:sz w:val="22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9333F0">
            <w:r w:rsidRPr="00284EDD">
              <w:rPr>
                <w:sz w:val="22"/>
                <w:szCs w:val="22"/>
              </w:rPr>
              <w:t>2021 год (1-й год планового периода)</w:t>
            </w:r>
          </w:p>
        </w:tc>
        <w:tc>
          <w:tcPr>
            <w:tcW w:w="993" w:type="dxa"/>
            <w:vMerge w:val="restart"/>
          </w:tcPr>
          <w:p w:rsidR="009333F0" w:rsidRPr="00284EDD" w:rsidRDefault="009333F0" w:rsidP="009333F0">
            <w:r w:rsidRPr="00284EDD">
              <w:rPr>
                <w:sz w:val="22"/>
                <w:szCs w:val="22"/>
              </w:rPr>
              <w:t>2022 год (2-й год планов</w:t>
            </w:r>
            <w:r w:rsidRPr="00284EDD">
              <w:rPr>
                <w:sz w:val="22"/>
                <w:szCs w:val="22"/>
              </w:rPr>
              <w:t>о</w:t>
            </w:r>
            <w:r w:rsidRPr="00284EDD">
              <w:rPr>
                <w:sz w:val="22"/>
                <w:szCs w:val="22"/>
              </w:rPr>
              <w:t>го п</w:t>
            </w:r>
            <w:r w:rsidRPr="00284EDD">
              <w:rPr>
                <w:sz w:val="22"/>
                <w:szCs w:val="22"/>
              </w:rPr>
              <w:t>е</w:t>
            </w:r>
            <w:r w:rsidRPr="00284EDD">
              <w:rPr>
                <w:sz w:val="22"/>
                <w:szCs w:val="22"/>
              </w:rPr>
              <w:t>риода)</w:t>
            </w:r>
          </w:p>
        </w:tc>
      </w:tr>
      <w:tr w:rsidR="00ED0A83" w:rsidRPr="00A363B6" w:rsidTr="00BC5BB2">
        <w:tc>
          <w:tcPr>
            <w:tcW w:w="1418" w:type="dxa"/>
            <w:vMerge/>
          </w:tcPr>
          <w:p w:rsidR="00ED0A83" w:rsidRPr="00284EDD" w:rsidRDefault="00ED0A83" w:rsidP="00ED0A83"/>
        </w:tc>
        <w:tc>
          <w:tcPr>
            <w:tcW w:w="2126" w:type="dxa"/>
            <w:vMerge/>
          </w:tcPr>
          <w:p w:rsidR="00ED0A83" w:rsidRPr="00284EDD" w:rsidRDefault="00ED0A83" w:rsidP="00ED0A83"/>
        </w:tc>
        <w:tc>
          <w:tcPr>
            <w:tcW w:w="1418" w:type="dxa"/>
            <w:vMerge/>
          </w:tcPr>
          <w:p w:rsidR="00ED0A83" w:rsidRPr="00284EDD" w:rsidRDefault="00ED0A83" w:rsidP="00ED0A83"/>
        </w:tc>
        <w:tc>
          <w:tcPr>
            <w:tcW w:w="1842" w:type="dxa"/>
            <w:vMerge/>
          </w:tcPr>
          <w:p w:rsidR="00ED0A83" w:rsidRPr="00284EDD" w:rsidRDefault="00ED0A83" w:rsidP="00ED0A83"/>
        </w:tc>
        <w:tc>
          <w:tcPr>
            <w:tcW w:w="993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850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ED0A83" w:rsidRPr="00284EDD" w:rsidRDefault="00ED0A83" w:rsidP="00ED0A83"/>
        </w:tc>
        <w:tc>
          <w:tcPr>
            <w:tcW w:w="1134" w:type="dxa"/>
            <w:vMerge/>
          </w:tcPr>
          <w:p w:rsidR="00ED0A83" w:rsidRPr="00284EDD" w:rsidRDefault="00ED0A83" w:rsidP="00ED0A83"/>
        </w:tc>
        <w:tc>
          <w:tcPr>
            <w:tcW w:w="1134" w:type="dxa"/>
            <w:vMerge/>
          </w:tcPr>
          <w:p w:rsidR="00ED0A83" w:rsidRPr="00284EDD" w:rsidRDefault="00ED0A83" w:rsidP="00ED0A83"/>
        </w:tc>
        <w:tc>
          <w:tcPr>
            <w:tcW w:w="1134" w:type="dxa"/>
            <w:vMerge/>
          </w:tcPr>
          <w:p w:rsidR="00ED0A83" w:rsidRPr="00284EDD" w:rsidRDefault="00ED0A83" w:rsidP="00ED0A83"/>
        </w:tc>
        <w:tc>
          <w:tcPr>
            <w:tcW w:w="1134" w:type="dxa"/>
            <w:vMerge/>
          </w:tcPr>
          <w:p w:rsidR="00ED0A83" w:rsidRPr="00284EDD" w:rsidRDefault="00ED0A83" w:rsidP="00ED0A83"/>
        </w:tc>
        <w:tc>
          <w:tcPr>
            <w:tcW w:w="993" w:type="dxa"/>
            <w:vMerge/>
          </w:tcPr>
          <w:p w:rsidR="00ED0A83" w:rsidRPr="00284EDD" w:rsidRDefault="00ED0A83" w:rsidP="00ED0A83"/>
        </w:tc>
      </w:tr>
      <w:tr w:rsidR="00ED0A83" w:rsidRPr="00A363B6" w:rsidTr="00BC5BB2">
        <w:tc>
          <w:tcPr>
            <w:tcW w:w="1418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</w:tcPr>
          <w:p w:rsidR="00ED0A83" w:rsidRPr="00284EDD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A1642" w:rsidRPr="004439B1" w:rsidTr="00BC5BB2">
        <w:tc>
          <w:tcPr>
            <w:tcW w:w="1418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900100О.99.0.ББ68АА00001</w:t>
            </w:r>
          </w:p>
        </w:tc>
        <w:tc>
          <w:tcPr>
            <w:tcW w:w="2126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418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842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993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92" w:type="dxa"/>
          </w:tcPr>
          <w:p w:rsidR="002A1642" w:rsidRPr="00284EDD" w:rsidRDefault="00072B46" w:rsidP="00F20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20868">
              <w:rPr>
                <w:rFonts w:ascii="Times New Roman" w:hAnsi="Times New Roman" w:cs="Times New Roman"/>
                <w:szCs w:val="22"/>
              </w:rPr>
              <w:t>3 959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58 210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58 210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359,56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359,56</w:t>
            </w:r>
          </w:p>
        </w:tc>
        <w:tc>
          <w:tcPr>
            <w:tcW w:w="993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359,56</w:t>
            </w:r>
          </w:p>
        </w:tc>
      </w:tr>
      <w:tr w:rsidR="002A1642" w:rsidRPr="004439B1" w:rsidTr="00BC5BB2">
        <w:tc>
          <w:tcPr>
            <w:tcW w:w="1418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900100О.99.0.ББ68АА01001</w:t>
            </w:r>
          </w:p>
        </w:tc>
        <w:tc>
          <w:tcPr>
            <w:tcW w:w="2126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418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842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993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92" w:type="dxa"/>
          </w:tcPr>
          <w:p w:rsidR="002A1642" w:rsidRPr="00284EDD" w:rsidRDefault="00072B46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 xml:space="preserve"> 400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43 400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43 400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107,27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107,27</w:t>
            </w:r>
          </w:p>
        </w:tc>
        <w:tc>
          <w:tcPr>
            <w:tcW w:w="993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107,27</w:t>
            </w:r>
          </w:p>
        </w:tc>
      </w:tr>
      <w:tr w:rsidR="002A1642" w:rsidRPr="004439B1" w:rsidTr="00BC5BB2">
        <w:tc>
          <w:tcPr>
            <w:tcW w:w="1418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900100О.99.0.ББ68А02001</w:t>
            </w:r>
          </w:p>
        </w:tc>
        <w:tc>
          <w:tcPr>
            <w:tcW w:w="2126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418" w:type="dxa"/>
          </w:tcPr>
          <w:p w:rsidR="002A1642" w:rsidRPr="00284EDD" w:rsidRDefault="002A1642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 гастролях</w:t>
            </w:r>
          </w:p>
        </w:tc>
        <w:tc>
          <w:tcPr>
            <w:tcW w:w="1842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993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A1642" w:rsidRPr="00284EDD" w:rsidRDefault="002A1642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92" w:type="dxa"/>
          </w:tcPr>
          <w:p w:rsidR="002A1642" w:rsidRPr="00284EDD" w:rsidRDefault="00072B46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0868">
              <w:rPr>
                <w:rFonts w:ascii="Times New Roman" w:hAnsi="Times New Roman" w:cs="Times New Roman"/>
                <w:szCs w:val="22"/>
              </w:rPr>
              <w:t>289</w:t>
            </w:r>
          </w:p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7 500</w:t>
            </w:r>
          </w:p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7 500</w:t>
            </w:r>
          </w:p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134,58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134,58</w:t>
            </w:r>
          </w:p>
        </w:tc>
        <w:tc>
          <w:tcPr>
            <w:tcW w:w="993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134,58</w:t>
            </w: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во Российской Федерации от 26.06.1995 № 609 «Об утверждении Положения</w:t>
      </w:r>
      <w:proofErr w:type="gramStart"/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="0010507F">
        <w:rPr>
          <w:rFonts w:ascii="Times New Roman" w:hAnsi="Times New Roman" w:cs="Times New Roman"/>
          <w:sz w:val="28"/>
          <w:szCs w:val="28"/>
          <w:u w:val="single"/>
        </w:rPr>
        <w:t>б основах хозяйственной деятельности и финансирования организаций культуры и искусства»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B180E" w:rsidRPr="00BC5BB2" w:rsidRDefault="00ED0A83" w:rsidP="00BC5B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</w:t>
      </w:r>
      <w:r w:rsidR="00BC5BB2">
        <w:rPr>
          <w:rFonts w:ascii="Times New Roman" w:hAnsi="Times New Roman" w:cs="Times New Roman"/>
          <w:sz w:val="22"/>
          <w:szCs w:val="22"/>
        </w:rPr>
        <w:t>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7099"/>
        <w:gridCol w:w="3668"/>
      </w:tblGrid>
      <w:tr w:rsidR="00ED0A83" w:rsidRPr="00A363B6" w:rsidTr="00BC5BB2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09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6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BC5BB2">
        <w:trPr>
          <w:trHeight w:val="214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BC5BB2">
        <w:trPr>
          <w:trHeight w:val="214"/>
        </w:trPr>
        <w:tc>
          <w:tcPr>
            <w:tcW w:w="4525" w:type="dxa"/>
          </w:tcPr>
          <w:p w:rsidR="00ED0A83" w:rsidRPr="008516E8" w:rsidRDefault="008F44D2" w:rsidP="002542C5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7099" w:type="dxa"/>
          </w:tcPr>
          <w:p w:rsidR="00ED0A83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концерта, стоимость билета.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Анонс премьерных концертов.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3668" w:type="dxa"/>
          </w:tcPr>
          <w:p w:rsidR="00ED0A83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необходимости. Не реже одн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го раза в месяц. Не позднее, чем за месяц</w:t>
            </w:r>
            <w:r w:rsidR="002542C5"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 до пр</w:t>
            </w:r>
            <w:r w:rsidR="002542C5" w:rsidRPr="00851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542C5" w:rsidRPr="008516E8">
              <w:rPr>
                <w:rFonts w:ascii="Times New Roman" w:hAnsi="Times New Roman" w:cs="Times New Roman"/>
                <w:sz w:val="16"/>
                <w:szCs w:val="16"/>
              </w:rPr>
              <w:t>мьеры.</w:t>
            </w:r>
          </w:p>
        </w:tc>
      </w:tr>
      <w:tr w:rsidR="00ED0A83" w:rsidRPr="00DA7AE7" w:rsidTr="00BC5BB2">
        <w:trPr>
          <w:trHeight w:val="202"/>
        </w:trPr>
        <w:tc>
          <w:tcPr>
            <w:tcW w:w="4525" w:type="dxa"/>
          </w:tcPr>
          <w:p w:rsidR="00ED0A83" w:rsidRPr="008516E8" w:rsidRDefault="002542C5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теле- и ради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вещания, информационных изданиях, публикации в сре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ствах массовой информации, буклетах.</w:t>
            </w:r>
          </w:p>
        </w:tc>
        <w:tc>
          <w:tcPr>
            <w:tcW w:w="7099" w:type="dxa"/>
          </w:tcPr>
          <w:p w:rsidR="002542C5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концерта, стоимость билета.</w:t>
            </w:r>
          </w:p>
          <w:p w:rsidR="00ED0A83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Репертуарные планы.</w:t>
            </w:r>
          </w:p>
          <w:p w:rsidR="002542C5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концертах, анонсы, прямые эфиры с участием сотрудников филармонии.</w:t>
            </w:r>
          </w:p>
        </w:tc>
        <w:tc>
          <w:tcPr>
            <w:tcW w:w="3668" w:type="dxa"/>
          </w:tcPr>
          <w:p w:rsidR="00ED0A83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F44D2" w:rsidRPr="00DA7AE7" w:rsidTr="00BC5BB2">
        <w:trPr>
          <w:trHeight w:val="202"/>
        </w:trPr>
        <w:tc>
          <w:tcPr>
            <w:tcW w:w="4525" w:type="dxa"/>
          </w:tcPr>
          <w:p w:rsidR="008F44D2" w:rsidRPr="008516E8" w:rsidRDefault="002542C5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услуги</w:t>
            </w:r>
          </w:p>
        </w:tc>
        <w:tc>
          <w:tcPr>
            <w:tcW w:w="7099" w:type="dxa"/>
          </w:tcPr>
          <w:p w:rsidR="008516E8" w:rsidRPr="008516E8" w:rsidRDefault="008516E8" w:rsidP="008516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концерта, стоимость билета, репертуарные планы, премьерная информация, другие дополнительные сведения.</w:t>
            </w:r>
            <w:proofErr w:type="gramEnd"/>
          </w:p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концертов.</w:t>
            </w:r>
          </w:p>
        </w:tc>
        <w:tc>
          <w:tcPr>
            <w:tcW w:w="3668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</w:tr>
      <w:tr w:rsidR="008F44D2" w:rsidRPr="00DA7AE7" w:rsidTr="00BC5BB2">
        <w:trPr>
          <w:trHeight w:val="202"/>
        </w:trPr>
        <w:tc>
          <w:tcPr>
            <w:tcW w:w="4525" w:type="dxa"/>
          </w:tcPr>
          <w:p w:rsidR="008F44D2" w:rsidRPr="008516E8" w:rsidRDefault="008516E8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7099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668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</w:tr>
      <w:tr w:rsidR="008F44D2" w:rsidRPr="00DA7AE7" w:rsidTr="00BC5BB2">
        <w:trPr>
          <w:trHeight w:val="526"/>
        </w:trPr>
        <w:tc>
          <w:tcPr>
            <w:tcW w:w="4525" w:type="dxa"/>
          </w:tcPr>
          <w:p w:rsidR="008516E8" w:rsidRPr="008516E8" w:rsidRDefault="008516E8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баннеров, информационных плакатов-растяжек) на улицах города</w:t>
            </w:r>
          </w:p>
        </w:tc>
        <w:tc>
          <w:tcPr>
            <w:tcW w:w="7099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668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157C7C" w:rsidRDefault="00157C7C" w:rsidP="00BC5B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8516E8" w:rsidRPr="00A363B6" w:rsidRDefault="008516E8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8516E8" w:rsidRPr="00A363B6" w:rsidTr="003B0E0C">
        <w:trPr>
          <w:trHeight w:val="420"/>
        </w:trPr>
        <w:tc>
          <w:tcPr>
            <w:tcW w:w="14715" w:type="dxa"/>
            <w:vAlign w:val="bottom"/>
          </w:tcPr>
          <w:p w:rsidR="008516E8" w:rsidRPr="00A363B6" w:rsidRDefault="008516E8" w:rsidP="003B0E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516E8" w:rsidRPr="00A363B6" w:rsidTr="003B0E0C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8516E8" w:rsidRPr="00C94853" w:rsidRDefault="008516E8" w:rsidP="0092667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9266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ББ67</w:t>
            </w:r>
          </w:p>
        </w:tc>
      </w:tr>
    </w:tbl>
    <w:p w:rsidR="008516E8" w:rsidRPr="00C94853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8516E8" w:rsidRPr="00A363B6" w:rsidRDefault="008516E8" w:rsidP="008516E8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8516E8" w:rsidRPr="00A363B6" w:rsidRDefault="008516E8" w:rsidP="008516E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00"/>
        <w:gridCol w:w="2166"/>
        <w:gridCol w:w="2166"/>
        <w:gridCol w:w="4868"/>
      </w:tblGrid>
      <w:tr w:rsidR="008516E8" w:rsidRPr="0079404D" w:rsidTr="0079404D">
        <w:trPr>
          <w:trHeight w:val="8"/>
        </w:trPr>
        <w:tc>
          <w:tcPr>
            <w:tcW w:w="14601" w:type="dxa"/>
            <w:gridSpan w:val="5"/>
            <w:vAlign w:val="center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8516E8" w:rsidRPr="0079404D" w:rsidTr="0079404D">
        <w:trPr>
          <w:trHeight w:val="75"/>
        </w:trPr>
        <w:tc>
          <w:tcPr>
            <w:tcW w:w="1701" w:type="dxa"/>
            <w:vAlign w:val="center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00" w:type="dxa"/>
            <w:vAlign w:val="center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4868" w:type="dxa"/>
            <w:vAlign w:val="center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8516E8" w:rsidRPr="0079404D" w:rsidTr="0079404D">
        <w:trPr>
          <w:trHeight w:val="172"/>
        </w:trPr>
        <w:tc>
          <w:tcPr>
            <w:tcW w:w="1701" w:type="dxa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0" w:type="dxa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68" w:type="dxa"/>
          </w:tcPr>
          <w:p w:rsidR="008516E8" w:rsidRPr="0079404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16E8" w:rsidRPr="0079404D" w:rsidTr="0079404D">
        <w:trPr>
          <w:trHeight w:val="71"/>
        </w:trPr>
        <w:tc>
          <w:tcPr>
            <w:tcW w:w="1701" w:type="dxa"/>
            <w:vAlign w:val="bottom"/>
          </w:tcPr>
          <w:p w:rsidR="008516E8" w:rsidRPr="0079404D" w:rsidRDefault="008516E8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3700" w:type="dxa"/>
            <w:vAlign w:val="bottom"/>
          </w:tcPr>
          <w:p w:rsidR="008516E8" w:rsidRPr="0079404D" w:rsidRDefault="008516E8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</w:p>
        </w:tc>
        <w:tc>
          <w:tcPr>
            <w:tcW w:w="2166" w:type="dxa"/>
            <w:vAlign w:val="bottom"/>
          </w:tcPr>
          <w:p w:rsidR="008516E8" w:rsidRPr="0079404D" w:rsidRDefault="008516E8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9 октября 1992 г.</w:t>
            </w:r>
          </w:p>
        </w:tc>
        <w:tc>
          <w:tcPr>
            <w:tcW w:w="2166" w:type="dxa"/>
            <w:vAlign w:val="bottom"/>
          </w:tcPr>
          <w:p w:rsidR="008516E8" w:rsidRPr="0079404D" w:rsidRDefault="008516E8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4868" w:type="dxa"/>
            <w:vAlign w:val="bottom"/>
          </w:tcPr>
          <w:p w:rsidR="008516E8" w:rsidRPr="0079404D" w:rsidRDefault="008516E8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</w:t>
            </w:r>
            <w:r w:rsidRPr="0079404D">
              <w:rPr>
                <w:rFonts w:ascii="Times New Roman" w:hAnsi="Times New Roman" w:cs="Times New Roman"/>
                <w:sz w:val="20"/>
              </w:rPr>
              <w:t>с</w:t>
            </w:r>
            <w:r w:rsidRPr="0079404D">
              <w:rPr>
                <w:rFonts w:ascii="Times New Roman" w:hAnsi="Times New Roman" w:cs="Times New Roman"/>
                <w:sz w:val="20"/>
              </w:rPr>
              <w:t>сийской Федерации о культуре»</w:t>
            </w:r>
          </w:p>
        </w:tc>
      </w:tr>
    </w:tbl>
    <w:p w:rsidR="008516E8" w:rsidRPr="004439B1" w:rsidRDefault="008516E8" w:rsidP="008516E8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16E8" w:rsidRPr="00A363B6" w:rsidRDefault="008516E8" w:rsidP="008516E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157C7C" w:rsidRDefault="00157C7C" w:rsidP="008516E8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57C7C" w:rsidRDefault="00157C7C" w:rsidP="00072B46">
      <w:pPr>
        <w:pStyle w:val="ConsPlusNormal"/>
        <w:spacing w:before="220" w:line="247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C5BB2" w:rsidRDefault="00BC5BB2" w:rsidP="00072B46">
      <w:pPr>
        <w:pStyle w:val="ConsPlusNormal"/>
        <w:spacing w:before="220" w:line="247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C5BB2" w:rsidRDefault="00BC5BB2" w:rsidP="00072B46">
      <w:pPr>
        <w:pStyle w:val="ConsPlusNormal"/>
        <w:spacing w:before="220" w:line="247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C5BB2" w:rsidRDefault="00BC5BB2" w:rsidP="00072B46">
      <w:pPr>
        <w:pStyle w:val="ConsPlusNormal"/>
        <w:spacing w:before="220" w:line="247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516E8" w:rsidRPr="00072B46" w:rsidRDefault="008516E8" w:rsidP="00072B46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8516E8" w:rsidRPr="00A363B6" w:rsidTr="003B0E0C">
        <w:trPr>
          <w:trHeight w:val="632"/>
        </w:trPr>
        <w:tc>
          <w:tcPr>
            <w:tcW w:w="1708" w:type="dxa"/>
            <w:vMerge w:val="restart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lastRenderedPageBreak/>
              <w:t>Реестровый 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3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442BCA" w:rsidRPr="00A363B6" w:rsidTr="003B0E0C">
        <w:trPr>
          <w:trHeight w:val="747"/>
        </w:trPr>
        <w:tc>
          <w:tcPr>
            <w:tcW w:w="1708" w:type="dxa"/>
            <w:vMerge/>
          </w:tcPr>
          <w:p w:rsidR="00442BCA" w:rsidRPr="00284EDD" w:rsidRDefault="00442BCA" w:rsidP="003B0E0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 w:val="restart"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442BCA" w:rsidRPr="00284EDD" w:rsidRDefault="009333F0" w:rsidP="00933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2020</w:t>
            </w:r>
            <w:r w:rsidR="00442BCA" w:rsidRPr="00284EDD">
              <w:rPr>
                <w:rFonts w:ascii="Times New Roman" w:hAnsi="Times New Roman" w:cs="Times New Roman"/>
                <w:szCs w:val="22"/>
              </w:rPr>
              <w:t xml:space="preserve"> год (оч</w:t>
            </w:r>
            <w:r w:rsidR="00442BCA" w:rsidRPr="00284EDD">
              <w:rPr>
                <w:rFonts w:ascii="Times New Roman" w:hAnsi="Times New Roman" w:cs="Times New Roman"/>
                <w:szCs w:val="22"/>
              </w:rPr>
              <w:t>е</w:t>
            </w:r>
            <w:r w:rsidR="00442BCA" w:rsidRPr="00284EDD">
              <w:rPr>
                <w:rFonts w:ascii="Times New Roman" w:hAnsi="Times New Roman" w:cs="Times New Roman"/>
                <w:szCs w:val="22"/>
              </w:rPr>
              <w:t>редной фина</w:t>
            </w:r>
            <w:r w:rsidR="00442BCA" w:rsidRPr="00284EDD">
              <w:rPr>
                <w:rFonts w:ascii="Times New Roman" w:hAnsi="Times New Roman" w:cs="Times New Roman"/>
                <w:szCs w:val="22"/>
              </w:rPr>
              <w:t>н</w:t>
            </w:r>
            <w:r w:rsidR="00442BCA" w:rsidRPr="00284EDD">
              <w:rPr>
                <w:rFonts w:ascii="Times New Roman" w:hAnsi="Times New Roman" w:cs="Times New Roman"/>
                <w:szCs w:val="22"/>
              </w:rPr>
              <w:t>совый год)</w:t>
            </w:r>
          </w:p>
        </w:tc>
        <w:tc>
          <w:tcPr>
            <w:tcW w:w="1708" w:type="dxa"/>
            <w:vMerge w:val="restart"/>
          </w:tcPr>
          <w:p w:rsidR="00442BCA" w:rsidRPr="00284EDD" w:rsidRDefault="00442BCA" w:rsidP="00933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9333F0" w:rsidRPr="00284EDD">
              <w:rPr>
                <w:rFonts w:ascii="Times New Roman" w:hAnsi="Times New Roman" w:cs="Times New Roman"/>
                <w:szCs w:val="22"/>
              </w:rPr>
              <w:t>1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2017" w:type="dxa"/>
            <w:vMerge w:val="restart"/>
          </w:tcPr>
          <w:p w:rsidR="00442BCA" w:rsidRPr="00284EDD" w:rsidRDefault="00442BCA" w:rsidP="00933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9333F0" w:rsidRPr="00284EDD">
              <w:rPr>
                <w:rFonts w:ascii="Times New Roman" w:hAnsi="Times New Roman" w:cs="Times New Roman"/>
                <w:szCs w:val="22"/>
              </w:rPr>
              <w:t>2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8516E8" w:rsidRPr="00A363B6" w:rsidTr="003B0E0C">
        <w:trPr>
          <w:trHeight w:val="19"/>
        </w:trPr>
        <w:tc>
          <w:tcPr>
            <w:tcW w:w="1708" w:type="dxa"/>
            <w:vMerge/>
          </w:tcPr>
          <w:p w:rsidR="008516E8" w:rsidRPr="00284EDD" w:rsidRDefault="008516E8" w:rsidP="003B0E0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8516E8" w:rsidRPr="00284EDD" w:rsidRDefault="008516E8" w:rsidP="003B0E0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8516E8" w:rsidRPr="00284EDD" w:rsidRDefault="008516E8" w:rsidP="003B0E0C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8516E8" w:rsidRPr="00284EDD" w:rsidRDefault="008516E8" w:rsidP="003B0E0C">
            <w:pPr>
              <w:spacing w:line="247" w:lineRule="auto"/>
            </w:pPr>
          </w:p>
        </w:tc>
        <w:tc>
          <w:tcPr>
            <w:tcW w:w="1241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8516E8" w:rsidRPr="00284EDD" w:rsidRDefault="008516E8" w:rsidP="003B0E0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8516E8" w:rsidRPr="00284EDD" w:rsidRDefault="008516E8" w:rsidP="003B0E0C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8516E8" w:rsidRPr="00284EDD" w:rsidRDefault="008516E8" w:rsidP="003B0E0C">
            <w:pPr>
              <w:spacing w:line="247" w:lineRule="auto"/>
            </w:pPr>
          </w:p>
        </w:tc>
      </w:tr>
      <w:tr w:rsidR="008516E8" w:rsidRPr="00A363B6" w:rsidTr="003B0E0C">
        <w:trPr>
          <w:trHeight w:val="273"/>
        </w:trPr>
        <w:tc>
          <w:tcPr>
            <w:tcW w:w="1708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2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8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8516E8" w:rsidRPr="00A363B6" w:rsidTr="003B0E0C">
        <w:trPr>
          <w:trHeight w:val="287"/>
        </w:trPr>
        <w:tc>
          <w:tcPr>
            <w:tcW w:w="1708" w:type="dxa"/>
            <w:vMerge w:val="restart"/>
          </w:tcPr>
          <w:p w:rsidR="008516E8" w:rsidRPr="00284EDD" w:rsidRDefault="008516E8" w:rsidP="0092667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</w:t>
            </w:r>
            <w:r w:rsidR="0092667C" w:rsidRPr="00284EDD">
              <w:rPr>
                <w:rFonts w:ascii="Times New Roman" w:hAnsi="Times New Roman" w:cs="Times New Roman"/>
                <w:szCs w:val="22"/>
              </w:rPr>
              <w:t>4</w:t>
            </w:r>
            <w:r w:rsidRPr="00284EDD">
              <w:rPr>
                <w:rFonts w:ascii="Times New Roman" w:hAnsi="Times New Roman" w:cs="Times New Roman"/>
                <w:szCs w:val="22"/>
              </w:rPr>
              <w:t>00О.99.0.ББ6</w:t>
            </w:r>
            <w:r w:rsidR="0092667C" w:rsidRPr="00284EDD">
              <w:rPr>
                <w:rFonts w:ascii="Times New Roman" w:hAnsi="Times New Roman" w:cs="Times New Roman"/>
                <w:szCs w:val="22"/>
              </w:rPr>
              <w:t>7</w:t>
            </w:r>
            <w:r w:rsidRPr="00284EDD">
              <w:rPr>
                <w:rFonts w:ascii="Times New Roman" w:hAnsi="Times New Roman" w:cs="Times New Roman"/>
                <w:szCs w:val="22"/>
              </w:rPr>
              <w:t>АА0000</w:t>
            </w:r>
            <w:r w:rsidR="0092667C" w:rsidRPr="00284ED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72" w:type="dxa"/>
            <w:vMerge w:val="restart"/>
          </w:tcPr>
          <w:p w:rsidR="008516E8" w:rsidRPr="00284EDD" w:rsidRDefault="0092667C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284EDD">
              <w:rPr>
                <w:rFonts w:ascii="Times New Roman" w:hAnsi="Times New Roman" w:cs="Times New Roman"/>
                <w:szCs w:val="22"/>
              </w:rPr>
              <w:t>т</w:t>
            </w:r>
            <w:r w:rsidRPr="00284EDD">
              <w:rPr>
                <w:rFonts w:ascii="Times New Roman" w:hAnsi="Times New Roman" w:cs="Times New Roman"/>
                <w:szCs w:val="22"/>
              </w:rPr>
              <w:t>ральных постановок)</w:t>
            </w:r>
          </w:p>
        </w:tc>
        <w:tc>
          <w:tcPr>
            <w:tcW w:w="1862" w:type="dxa"/>
            <w:vMerge w:val="restart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552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Доля получ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доставления услуг</w:t>
            </w:r>
          </w:p>
        </w:tc>
        <w:tc>
          <w:tcPr>
            <w:tcW w:w="1241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516E8" w:rsidRPr="00A363B6" w:rsidTr="003B0E0C">
        <w:trPr>
          <w:trHeight w:val="287"/>
        </w:trPr>
        <w:tc>
          <w:tcPr>
            <w:tcW w:w="1708" w:type="dxa"/>
            <w:vMerge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4EDD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284EDD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241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708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01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516E8" w:rsidRPr="00A363B6" w:rsidTr="003B0E0C">
        <w:trPr>
          <w:trHeight w:val="273"/>
        </w:trPr>
        <w:tc>
          <w:tcPr>
            <w:tcW w:w="1708" w:type="dxa"/>
          </w:tcPr>
          <w:p w:rsidR="008516E8" w:rsidRPr="00284EDD" w:rsidRDefault="008516E8" w:rsidP="0092667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</w:t>
            </w:r>
            <w:r w:rsidR="0092667C" w:rsidRPr="00284EDD">
              <w:rPr>
                <w:rFonts w:ascii="Times New Roman" w:hAnsi="Times New Roman" w:cs="Times New Roman"/>
                <w:szCs w:val="22"/>
              </w:rPr>
              <w:t>4</w:t>
            </w:r>
            <w:r w:rsidRPr="00284EDD">
              <w:rPr>
                <w:rFonts w:ascii="Times New Roman" w:hAnsi="Times New Roman" w:cs="Times New Roman"/>
                <w:szCs w:val="22"/>
              </w:rPr>
              <w:t>00О.99.0.ББ6</w:t>
            </w:r>
            <w:r w:rsidR="0092667C" w:rsidRPr="00284EDD">
              <w:rPr>
                <w:rFonts w:ascii="Times New Roman" w:hAnsi="Times New Roman" w:cs="Times New Roman"/>
                <w:szCs w:val="22"/>
              </w:rPr>
              <w:t>7</w:t>
            </w:r>
            <w:r w:rsidRPr="00284EDD">
              <w:rPr>
                <w:rFonts w:ascii="Times New Roman" w:hAnsi="Times New Roman" w:cs="Times New Roman"/>
                <w:szCs w:val="22"/>
              </w:rPr>
              <w:t>АА0100</w:t>
            </w:r>
            <w:r w:rsidR="0092667C" w:rsidRPr="00284ED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72" w:type="dxa"/>
          </w:tcPr>
          <w:p w:rsidR="008516E8" w:rsidRPr="00284EDD" w:rsidRDefault="0092667C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284EDD">
              <w:rPr>
                <w:rFonts w:ascii="Times New Roman" w:hAnsi="Times New Roman" w:cs="Times New Roman"/>
                <w:szCs w:val="22"/>
              </w:rPr>
              <w:t>т</w:t>
            </w:r>
            <w:r w:rsidRPr="00284EDD">
              <w:rPr>
                <w:rFonts w:ascii="Times New Roman" w:hAnsi="Times New Roman" w:cs="Times New Roman"/>
                <w:szCs w:val="22"/>
              </w:rPr>
              <w:t>ральных постановок)</w:t>
            </w:r>
          </w:p>
        </w:tc>
        <w:tc>
          <w:tcPr>
            <w:tcW w:w="1862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552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Доля получ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доставления услуг</w:t>
            </w:r>
          </w:p>
        </w:tc>
        <w:tc>
          <w:tcPr>
            <w:tcW w:w="1241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8516E8" w:rsidRPr="00A363B6" w:rsidRDefault="008516E8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8516E8" w:rsidRPr="00A363B6" w:rsidTr="003B0E0C">
        <w:tc>
          <w:tcPr>
            <w:tcW w:w="15134" w:type="dxa"/>
            <w:gridSpan w:val="3"/>
          </w:tcPr>
          <w:p w:rsidR="008516E8" w:rsidRPr="00A363B6" w:rsidRDefault="008516E8" w:rsidP="003B0E0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8516E8" w:rsidRPr="00A363B6" w:rsidTr="003B0E0C">
        <w:tc>
          <w:tcPr>
            <w:tcW w:w="5920" w:type="dxa"/>
            <w:tcBorders>
              <w:right w:val="single" w:sz="4" w:space="0" w:color="auto"/>
            </w:tcBorders>
          </w:tcPr>
          <w:p w:rsidR="008516E8" w:rsidRPr="00A363B6" w:rsidRDefault="008516E8" w:rsidP="003B0E0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3B0E0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8516E8" w:rsidP="003B0E0C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E8" w:rsidRPr="004439B1" w:rsidRDefault="008516E8" w:rsidP="003B0E0C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516E8" w:rsidRPr="00A363B6" w:rsidRDefault="008516E8" w:rsidP="003B0E0C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16E8" w:rsidRPr="00A363B6" w:rsidTr="003B0E0C">
        <w:tc>
          <w:tcPr>
            <w:tcW w:w="1418" w:type="dxa"/>
            <w:vMerge w:val="restart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284EDD">
              <w:rPr>
                <w:rFonts w:ascii="Times New Roman" w:hAnsi="Times New Roman" w:cs="Times New Roman"/>
                <w:szCs w:val="22"/>
              </w:rPr>
              <w:t>у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8516E8" w:rsidRPr="00284EDD" w:rsidRDefault="008516E8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42BCA" w:rsidRPr="00A363B6" w:rsidTr="003B0E0C">
        <w:tc>
          <w:tcPr>
            <w:tcW w:w="1418" w:type="dxa"/>
            <w:vMerge/>
          </w:tcPr>
          <w:p w:rsidR="00442BCA" w:rsidRPr="00284EDD" w:rsidRDefault="00442BCA" w:rsidP="003B0E0C"/>
        </w:tc>
        <w:tc>
          <w:tcPr>
            <w:tcW w:w="1701" w:type="dxa"/>
            <w:vMerge/>
          </w:tcPr>
          <w:p w:rsidR="00442BCA" w:rsidRPr="00284EDD" w:rsidRDefault="00442BCA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42BCA" w:rsidRPr="00284EDD" w:rsidRDefault="00442BCA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42BCA" w:rsidRPr="00284EDD" w:rsidRDefault="00442BCA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442BCA" w:rsidRPr="00284EDD" w:rsidRDefault="00442BCA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42BCA" w:rsidRPr="00284EDD" w:rsidRDefault="00442BCA" w:rsidP="002A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>20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284EDD">
              <w:rPr>
                <w:rFonts w:ascii="Times New Roman" w:hAnsi="Times New Roman" w:cs="Times New Roman"/>
                <w:szCs w:val="22"/>
              </w:rPr>
              <w:t>д</w:t>
            </w:r>
            <w:r w:rsidRPr="00284EDD">
              <w:rPr>
                <w:rFonts w:ascii="Times New Roman" w:hAnsi="Times New Roman" w:cs="Times New Roman"/>
                <w:szCs w:val="22"/>
              </w:rPr>
              <w:t>ной ф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442BCA" w:rsidRPr="00284EDD" w:rsidRDefault="00442BCA" w:rsidP="002A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>1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42BCA" w:rsidRPr="00284EDD" w:rsidRDefault="00442BCA" w:rsidP="002A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>2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442BCA" w:rsidRPr="00284EDD" w:rsidRDefault="00442BCA" w:rsidP="002A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>20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284EDD">
              <w:rPr>
                <w:rFonts w:ascii="Times New Roman" w:hAnsi="Times New Roman" w:cs="Times New Roman"/>
                <w:szCs w:val="22"/>
              </w:rPr>
              <w:t>д</w:t>
            </w:r>
            <w:r w:rsidRPr="00284EDD">
              <w:rPr>
                <w:rFonts w:ascii="Times New Roman" w:hAnsi="Times New Roman" w:cs="Times New Roman"/>
                <w:szCs w:val="22"/>
              </w:rPr>
              <w:t>ной ф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442BCA" w:rsidRPr="00284EDD" w:rsidRDefault="00442BCA" w:rsidP="00933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>21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42BCA" w:rsidRPr="00284EDD" w:rsidRDefault="00442BCA" w:rsidP="002A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>2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8516E8" w:rsidRPr="00A363B6" w:rsidTr="003B0E0C">
        <w:tc>
          <w:tcPr>
            <w:tcW w:w="1418" w:type="dxa"/>
            <w:vMerge/>
          </w:tcPr>
          <w:p w:rsidR="008516E8" w:rsidRPr="00284EDD" w:rsidRDefault="008516E8" w:rsidP="003B0E0C"/>
        </w:tc>
        <w:tc>
          <w:tcPr>
            <w:tcW w:w="1701" w:type="dxa"/>
            <w:vMerge/>
          </w:tcPr>
          <w:p w:rsidR="008516E8" w:rsidRPr="00284EDD" w:rsidRDefault="008516E8" w:rsidP="003B0E0C"/>
        </w:tc>
        <w:tc>
          <w:tcPr>
            <w:tcW w:w="1701" w:type="dxa"/>
            <w:vMerge/>
          </w:tcPr>
          <w:p w:rsidR="008516E8" w:rsidRPr="00284EDD" w:rsidRDefault="008516E8" w:rsidP="003B0E0C"/>
        </w:tc>
        <w:tc>
          <w:tcPr>
            <w:tcW w:w="1276" w:type="dxa"/>
            <w:vMerge/>
          </w:tcPr>
          <w:p w:rsidR="008516E8" w:rsidRPr="00284EDD" w:rsidRDefault="008516E8" w:rsidP="003B0E0C"/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8516E8" w:rsidRPr="00284EDD" w:rsidRDefault="008516E8" w:rsidP="003B0E0C"/>
        </w:tc>
        <w:tc>
          <w:tcPr>
            <w:tcW w:w="1134" w:type="dxa"/>
            <w:vMerge/>
          </w:tcPr>
          <w:p w:rsidR="008516E8" w:rsidRPr="00284EDD" w:rsidRDefault="008516E8" w:rsidP="003B0E0C"/>
        </w:tc>
        <w:tc>
          <w:tcPr>
            <w:tcW w:w="1134" w:type="dxa"/>
            <w:vMerge/>
          </w:tcPr>
          <w:p w:rsidR="008516E8" w:rsidRPr="00284EDD" w:rsidRDefault="008516E8" w:rsidP="003B0E0C"/>
        </w:tc>
        <w:tc>
          <w:tcPr>
            <w:tcW w:w="1134" w:type="dxa"/>
            <w:vMerge/>
          </w:tcPr>
          <w:p w:rsidR="008516E8" w:rsidRPr="00284EDD" w:rsidRDefault="008516E8" w:rsidP="003B0E0C"/>
        </w:tc>
        <w:tc>
          <w:tcPr>
            <w:tcW w:w="1134" w:type="dxa"/>
            <w:vMerge/>
          </w:tcPr>
          <w:p w:rsidR="008516E8" w:rsidRPr="00284EDD" w:rsidRDefault="008516E8" w:rsidP="003B0E0C"/>
        </w:tc>
        <w:tc>
          <w:tcPr>
            <w:tcW w:w="1134" w:type="dxa"/>
            <w:vMerge/>
          </w:tcPr>
          <w:p w:rsidR="008516E8" w:rsidRPr="00284EDD" w:rsidRDefault="008516E8" w:rsidP="003B0E0C"/>
        </w:tc>
      </w:tr>
      <w:tr w:rsidR="008516E8" w:rsidRPr="00A363B6" w:rsidTr="003B0E0C">
        <w:tc>
          <w:tcPr>
            <w:tcW w:w="1418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8516E8" w:rsidRPr="00284EDD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A1642" w:rsidRPr="004439B1" w:rsidTr="003B0E0C">
        <w:tc>
          <w:tcPr>
            <w:tcW w:w="1418" w:type="dxa"/>
          </w:tcPr>
          <w:p w:rsidR="002A1642" w:rsidRPr="00284EDD" w:rsidRDefault="002A1642" w:rsidP="0092667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900400О.99.0.ББ67АА00000</w:t>
            </w:r>
          </w:p>
        </w:tc>
        <w:tc>
          <w:tcPr>
            <w:tcW w:w="1701" w:type="dxa"/>
          </w:tcPr>
          <w:p w:rsidR="002A1642" w:rsidRPr="00284EDD" w:rsidRDefault="002A1642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2A1642" w:rsidRPr="00284EDD" w:rsidRDefault="002A1642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2A1642" w:rsidRPr="00284EDD" w:rsidRDefault="002A1642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2A1642" w:rsidRPr="00284EDD" w:rsidRDefault="002A1642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A1642" w:rsidRPr="00284EDD" w:rsidRDefault="002A1642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2A1642" w:rsidRPr="00284EDD" w:rsidRDefault="00072B46" w:rsidP="00072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A1642" w:rsidRPr="00284EDD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4 000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4 000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154,28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154,28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154,28</w:t>
            </w:r>
          </w:p>
        </w:tc>
      </w:tr>
      <w:tr w:rsidR="002A1642" w:rsidRPr="004439B1" w:rsidTr="003B0E0C">
        <w:tc>
          <w:tcPr>
            <w:tcW w:w="1418" w:type="dxa"/>
          </w:tcPr>
          <w:p w:rsidR="002A1642" w:rsidRPr="00284EDD" w:rsidRDefault="002A1642" w:rsidP="0092667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900400О.99.0.ББ67АА01000</w:t>
            </w:r>
          </w:p>
        </w:tc>
        <w:tc>
          <w:tcPr>
            <w:tcW w:w="1701" w:type="dxa"/>
          </w:tcPr>
          <w:p w:rsidR="002A1642" w:rsidRPr="00284EDD" w:rsidRDefault="002A1642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2A1642" w:rsidRPr="00284EDD" w:rsidRDefault="002A1642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2A1642" w:rsidRPr="00284EDD" w:rsidRDefault="002A1642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2A1642" w:rsidRPr="00284EDD" w:rsidRDefault="002A1642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A1642" w:rsidRPr="00284EDD" w:rsidRDefault="002A1642" w:rsidP="003B0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2A1642" w:rsidRPr="00284EDD" w:rsidRDefault="00F20868" w:rsidP="00072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7 791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10 700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10 700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102,74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102,74</w:t>
            </w:r>
          </w:p>
        </w:tc>
        <w:tc>
          <w:tcPr>
            <w:tcW w:w="1134" w:type="dxa"/>
          </w:tcPr>
          <w:p w:rsidR="002A1642" w:rsidRPr="00284EDD" w:rsidRDefault="002A1642" w:rsidP="00A077F8">
            <w:pPr>
              <w:jc w:val="center"/>
            </w:pPr>
            <w:r w:rsidRPr="00284EDD">
              <w:rPr>
                <w:sz w:val="22"/>
                <w:szCs w:val="22"/>
              </w:rPr>
              <w:t>102,74</w:t>
            </w:r>
          </w:p>
        </w:tc>
      </w:tr>
    </w:tbl>
    <w:p w:rsidR="008516E8" w:rsidRPr="004439B1" w:rsidRDefault="008516E8" w:rsidP="008516E8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8516E8" w:rsidRPr="00A363B6" w:rsidTr="003B0E0C">
        <w:tc>
          <w:tcPr>
            <w:tcW w:w="15134" w:type="dxa"/>
            <w:gridSpan w:val="3"/>
          </w:tcPr>
          <w:p w:rsidR="008516E8" w:rsidRPr="00A363B6" w:rsidRDefault="008516E8" w:rsidP="003B0E0C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8516E8" w:rsidRPr="00A363B6" w:rsidTr="003B0E0C">
        <w:tc>
          <w:tcPr>
            <w:tcW w:w="5495" w:type="dxa"/>
            <w:tcBorders>
              <w:right w:val="single" w:sz="4" w:space="0" w:color="auto"/>
            </w:tcBorders>
          </w:tcPr>
          <w:p w:rsidR="008516E8" w:rsidRPr="00A363B6" w:rsidRDefault="008516E8" w:rsidP="003B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3B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8516E8" w:rsidP="003B0E0C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8516E8" w:rsidRPr="00525331" w:rsidRDefault="008516E8" w:rsidP="003B0E0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516E8" w:rsidRPr="00A363B6" w:rsidRDefault="008516E8" w:rsidP="003B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8516E8">
      <w:pPr>
        <w:pStyle w:val="ConsPlusNonformat"/>
        <w:jc w:val="both"/>
      </w:pP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516E8" w:rsidRPr="00525331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Правительс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во Российской Федерации от 26.06.1995 № 609 «Об утверждении Положения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 основах хозяйственной деятельности и финансирования организаций культуры и искусства»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16E8" w:rsidRPr="00A363B6" w:rsidRDefault="008516E8" w:rsidP="008516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8516E8" w:rsidRPr="00A363B6" w:rsidRDefault="008516E8" w:rsidP="0085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8516E8" w:rsidRPr="00A363B6" w:rsidTr="003B0E0C">
        <w:trPr>
          <w:trHeight w:val="417"/>
        </w:trPr>
        <w:tc>
          <w:tcPr>
            <w:tcW w:w="4525" w:type="dxa"/>
          </w:tcPr>
          <w:p w:rsidR="008516E8" w:rsidRPr="00A363B6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8516E8" w:rsidRPr="00A363B6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8516E8" w:rsidRPr="00A363B6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516E8" w:rsidRPr="00A363B6" w:rsidTr="003B0E0C">
        <w:trPr>
          <w:trHeight w:val="214"/>
        </w:trPr>
        <w:tc>
          <w:tcPr>
            <w:tcW w:w="4525" w:type="dxa"/>
          </w:tcPr>
          <w:p w:rsidR="008516E8" w:rsidRPr="00A363B6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8516E8" w:rsidRPr="00A363B6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8516E8" w:rsidRPr="00A363B6" w:rsidRDefault="008516E8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6E8" w:rsidRPr="00DA7AE7" w:rsidTr="003B0E0C">
        <w:trPr>
          <w:trHeight w:val="214"/>
        </w:trPr>
        <w:tc>
          <w:tcPr>
            <w:tcW w:w="4525" w:type="dxa"/>
          </w:tcPr>
          <w:p w:rsidR="008516E8" w:rsidRPr="00DA7AE7" w:rsidRDefault="008516E8" w:rsidP="008516E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сайте учреждения</w:t>
            </w:r>
          </w:p>
        </w:tc>
        <w:tc>
          <w:tcPr>
            <w:tcW w:w="5248" w:type="dxa"/>
          </w:tcPr>
          <w:p w:rsidR="008516E8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Дата, время, продолжительность, наименование 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церта, стоимость билета.</w:t>
            </w:r>
          </w:p>
          <w:p w:rsidR="008516E8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Ежемесячный репертуарный план.</w:t>
            </w:r>
          </w:p>
          <w:p w:rsidR="008516E8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Анонс премьерных концертов.</w:t>
            </w:r>
          </w:p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Постоянно, по мере необходимости. Не реже одного раза в месяц. Не позднее, чем за месяц до премьеры.</w:t>
            </w:r>
          </w:p>
        </w:tc>
      </w:tr>
      <w:tr w:rsidR="008516E8" w:rsidRPr="00DA7AE7" w:rsidTr="003B0E0C">
        <w:trPr>
          <w:trHeight w:val="202"/>
        </w:trPr>
        <w:tc>
          <w:tcPr>
            <w:tcW w:w="4525" w:type="dxa"/>
          </w:tcPr>
          <w:p w:rsidR="008516E8" w:rsidRPr="00DA7AE7" w:rsidRDefault="008516E8" w:rsidP="008516E8">
            <w:pPr>
              <w:pStyle w:val="ConsPlusNormal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Посредством размещения в информац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онно-телекоммуникационных сетях, сре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ствах теле- и радиовещания, информац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онных изданиях, публикации в средствах массовой информации, буклетах.</w:t>
            </w:r>
          </w:p>
        </w:tc>
        <w:tc>
          <w:tcPr>
            <w:tcW w:w="5248" w:type="dxa"/>
          </w:tcPr>
          <w:p w:rsidR="008516E8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Дата, время, продолжительность, наименование 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церта, стоимость билета.</w:t>
            </w:r>
          </w:p>
          <w:p w:rsidR="008516E8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Репертуарные планы.</w:t>
            </w:r>
          </w:p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премьерных концертах, анонсы, пр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мые эфиры с участием сотрудников филармонии.</w:t>
            </w:r>
          </w:p>
        </w:tc>
        <w:tc>
          <w:tcPr>
            <w:tcW w:w="5519" w:type="dxa"/>
          </w:tcPr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Постоянно, по мере необходимости</w:t>
            </w:r>
          </w:p>
        </w:tc>
      </w:tr>
      <w:tr w:rsidR="008516E8" w:rsidRPr="00DA7AE7" w:rsidTr="003B0E0C">
        <w:trPr>
          <w:trHeight w:val="202"/>
        </w:trPr>
        <w:tc>
          <w:tcPr>
            <w:tcW w:w="4525" w:type="dxa"/>
          </w:tcPr>
          <w:p w:rsidR="008516E8" w:rsidRPr="00DA7AE7" w:rsidRDefault="008516E8" w:rsidP="008516E8">
            <w:pPr>
              <w:pStyle w:val="ConsPlusNormal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местах предоставления услуги</w:t>
            </w:r>
          </w:p>
        </w:tc>
        <w:tc>
          <w:tcPr>
            <w:tcW w:w="5248" w:type="dxa"/>
          </w:tcPr>
          <w:p w:rsidR="008516E8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Дата, время, продолжительность, наименование 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церта, стоимость билета, репертуарные планы,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мьерная информация, другие дополнительные свед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ния.</w:t>
            </w:r>
            <w:proofErr w:type="gramEnd"/>
          </w:p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программ концертов.</w:t>
            </w:r>
          </w:p>
        </w:tc>
        <w:tc>
          <w:tcPr>
            <w:tcW w:w="5519" w:type="dxa"/>
          </w:tcPr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</w:tr>
      <w:tr w:rsidR="008516E8" w:rsidRPr="00DA7AE7" w:rsidTr="003B0E0C">
        <w:trPr>
          <w:trHeight w:val="202"/>
        </w:trPr>
        <w:tc>
          <w:tcPr>
            <w:tcW w:w="4525" w:type="dxa"/>
          </w:tcPr>
          <w:p w:rsidR="008516E8" w:rsidRPr="00DA7AE7" w:rsidRDefault="008516E8" w:rsidP="008516E8">
            <w:pPr>
              <w:pStyle w:val="ConsPlusNormal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Репертуарная афиша, информация о премьерных 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роприятиях и другая дополнительная информация</w:t>
            </w:r>
          </w:p>
        </w:tc>
        <w:tc>
          <w:tcPr>
            <w:tcW w:w="5519" w:type="dxa"/>
          </w:tcPr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</w:tr>
      <w:tr w:rsidR="008516E8" w:rsidRPr="00DA7AE7" w:rsidTr="003B0E0C">
        <w:trPr>
          <w:trHeight w:val="202"/>
        </w:trPr>
        <w:tc>
          <w:tcPr>
            <w:tcW w:w="4525" w:type="dxa"/>
          </w:tcPr>
          <w:p w:rsidR="008516E8" w:rsidRPr="008516E8" w:rsidRDefault="008516E8" w:rsidP="008516E8">
            <w:pPr>
              <w:pStyle w:val="ConsPlusNormal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Размещение наглядной информации (афиш, баннеров, информационных пл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катов-растяжек) на улицах города</w:t>
            </w:r>
          </w:p>
        </w:tc>
        <w:tc>
          <w:tcPr>
            <w:tcW w:w="5248" w:type="dxa"/>
          </w:tcPr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Репертуарная афиша, информация о премьерных 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роприятиях и другая дополнительная информация</w:t>
            </w:r>
          </w:p>
        </w:tc>
        <w:tc>
          <w:tcPr>
            <w:tcW w:w="5519" w:type="dxa"/>
          </w:tcPr>
          <w:p w:rsidR="008516E8" w:rsidRPr="00DA7AE7" w:rsidRDefault="008516E8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</w:tbl>
    <w:p w:rsidR="00157C7C" w:rsidRDefault="00157C7C" w:rsidP="000D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7C7C" w:rsidRDefault="00157C7C" w:rsidP="000D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7C7C" w:rsidRDefault="00157C7C" w:rsidP="000D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560" w:rsidRPr="00A363B6" w:rsidRDefault="000D2560" w:rsidP="000D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0D2560" w:rsidRPr="00A363B6" w:rsidRDefault="000D2560" w:rsidP="000D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0D2560" w:rsidRPr="00A363B6" w:rsidTr="003B0E0C">
        <w:trPr>
          <w:trHeight w:val="420"/>
        </w:trPr>
        <w:tc>
          <w:tcPr>
            <w:tcW w:w="14715" w:type="dxa"/>
            <w:vAlign w:val="bottom"/>
          </w:tcPr>
          <w:p w:rsidR="000D2560" w:rsidRPr="00A363B6" w:rsidRDefault="000D2560" w:rsidP="003B0E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0D2560" w:rsidRPr="00A363B6" w:rsidTr="003B0E0C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0D2560" w:rsidRPr="00C94853" w:rsidRDefault="000D2560" w:rsidP="000D25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 / ББ81</w:t>
            </w:r>
          </w:p>
        </w:tc>
      </w:tr>
    </w:tbl>
    <w:p w:rsidR="000D2560" w:rsidRPr="00C94853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0D2560" w:rsidRPr="00A363B6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0D2560" w:rsidRPr="00A363B6" w:rsidRDefault="000D2560" w:rsidP="000D2560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Pr="000D2560">
        <w:rPr>
          <w:rFonts w:ascii="Times New Roman" w:hAnsi="Times New Roman" w:cs="Times New Roman"/>
          <w:sz w:val="28"/>
          <w:szCs w:val="28"/>
          <w:u w:val="single"/>
        </w:rPr>
        <w:t>Бесп</w:t>
      </w:r>
      <w:r>
        <w:rPr>
          <w:rFonts w:ascii="Times New Roman" w:hAnsi="Times New Roman" w:cs="Times New Roman"/>
          <w:sz w:val="28"/>
          <w:szCs w:val="28"/>
          <w:u w:val="single"/>
        </w:rPr>
        <w:t>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0D2560" w:rsidRPr="00A363B6" w:rsidRDefault="000D2560" w:rsidP="000D2560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0D2560" w:rsidRPr="00032FE5" w:rsidTr="003B0E0C">
        <w:trPr>
          <w:trHeight w:val="8"/>
        </w:trPr>
        <w:tc>
          <w:tcPr>
            <w:tcW w:w="15262" w:type="dxa"/>
            <w:gridSpan w:val="5"/>
            <w:vAlign w:val="center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0D2560" w:rsidRPr="00032FE5" w:rsidTr="003B0E0C">
        <w:trPr>
          <w:trHeight w:val="75"/>
        </w:trPr>
        <w:tc>
          <w:tcPr>
            <w:tcW w:w="3700" w:type="dxa"/>
            <w:vAlign w:val="center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D2560" w:rsidRPr="00032FE5" w:rsidTr="003B0E0C">
        <w:trPr>
          <w:trHeight w:val="172"/>
        </w:trPr>
        <w:tc>
          <w:tcPr>
            <w:tcW w:w="3700" w:type="dxa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0D2560" w:rsidRPr="00032FE5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2560" w:rsidRPr="00032FE5" w:rsidTr="003B0E0C">
        <w:trPr>
          <w:trHeight w:val="71"/>
        </w:trPr>
        <w:tc>
          <w:tcPr>
            <w:tcW w:w="3700" w:type="dxa"/>
            <w:vAlign w:val="bottom"/>
          </w:tcPr>
          <w:p w:rsidR="000D2560" w:rsidRPr="00032FE5" w:rsidRDefault="000D2560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3700" w:type="dxa"/>
            <w:vAlign w:val="bottom"/>
          </w:tcPr>
          <w:p w:rsidR="000D2560" w:rsidRPr="00032FE5" w:rsidRDefault="000D2560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</w:p>
        </w:tc>
        <w:tc>
          <w:tcPr>
            <w:tcW w:w="2166" w:type="dxa"/>
            <w:vAlign w:val="bottom"/>
          </w:tcPr>
          <w:p w:rsidR="000D2560" w:rsidRPr="00032FE5" w:rsidRDefault="000D2560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bottom"/>
          </w:tcPr>
          <w:p w:rsidR="000D2560" w:rsidRPr="00032FE5" w:rsidRDefault="000D2560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3530" w:type="dxa"/>
            <w:vAlign w:val="bottom"/>
          </w:tcPr>
          <w:p w:rsidR="000D2560" w:rsidRPr="00032FE5" w:rsidRDefault="000D2560" w:rsidP="003B0E0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0D2560" w:rsidRPr="004439B1" w:rsidRDefault="000D2560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2B46" w:rsidRDefault="000D2560" w:rsidP="00072B4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BC5BB2" w:rsidRDefault="00BC5BB2" w:rsidP="00072B4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D2560" w:rsidRPr="00072B46" w:rsidRDefault="000D2560" w:rsidP="00072B4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0D2560" w:rsidRDefault="000D2560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B2" w:rsidRDefault="00BC5BB2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B2" w:rsidRDefault="00BC5BB2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B2" w:rsidRDefault="00BC5BB2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B2" w:rsidRDefault="00BC5BB2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B2" w:rsidRDefault="00BC5BB2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B2" w:rsidRDefault="00BC5BB2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B2" w:rsidRPr="00A363B6" w:rsidRDefault="00BC5BB2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0D2560" w:rsidRPr="00A363B6" w:rsidTr="003B0E0C">
        <w:trPr>
          <w:trHeight w:val="632"/>
        </w:trPr>
        <w:tc>
          <w:tcPr>
            <w:tcW w:w="1708" w:type="dxa"/>
            <w:vMerge w:val="restart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lastRenderedPageBreak/>
              <w:t>Реестровый 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3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442BCA" w:rsidRPr="00A363B6" w:rsidTr="003B0E0C">
        <w:trPr>
          <w:trHeight w:val="747"/>
        </w:trPr>
        <w:tc>
          <w:tcPr>
            <w:tcW w:w="1708" w:type="dxa"/>
            <w:vMerge/>
          </w:tcPr>
          <w:p w:rsidR="00442BCA" w:rsidRPr="00284EDD" w:rsidRDefault="00442BCA" w:rsidP="003B0E0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 w:val="restart"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442BCA" w:rsidRPr="00284EDD" w:rsidRDefault="00442BCA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3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442BCA" w:rsidRPr="00284EDD" w:rsidRDefault="00442BCA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9333F0" w:rsidRPr="00284EDD">
              <w:rPr>
                <w:rFonts w:ascii="Times New Roman" w:hAnsi="Times New Roman" w:cs="Times New Roman"/>
                <w:szCs w:val="22"/>
              </w:rPr>
              <w:t>20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(оч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редной фина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совый год)</w:t>
            </w:r>
          </w:p>
        </w:tc>
        <w:tc>
          <w:tcPr>
            <w:tcW w:w="1708" w:type="dxa"/>
            <w:vMerge w:val="restart"/>
          </w:tcPr>
          <w:p w:rsidR="00442BCA" w:rsidRPr="00284EDD" w:rsidRDefault="00442BCA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9333F0" w:rsidRPr="00284EDD">
              <w:rPr>
                <w:rFonts w:ascii="Times New Roman" w:hAnsi="Times New Roman" w:cs="Times New Roman"/>
                <w:szCs w:val="22"/>
              </w:rPr>
              <w:t>1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2017" w:type="dxa"/>
            <w:vMerge w:val="restart"/>
          </w:tcPr>
          <w:p w:rsidR="00442BCA" w:rsidRPr="00284EDD" w:rsidRDefault="00442BCA" w:rsidP="00A07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9333F0" w:rsidRPr="00284EDD">
              <w:rPr>
                <w:rFonts w:ascii="Times New Roman" w:hAnsi="Times New Roman" w:cs="Times New Roman"/>
                <w:szCs w:val="22"/>
              </w:rPr>
              <w:t>2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0D2560" w:rsidRPr="00A363B6" w:rsidTr="003B0E0C">
        <w:trPr>
          <w:trHeight w:val="19"/>
        </w:trPr>
        <w:tc>
          <w:tcPr>
            <w:tcW w:w="1708" w:type="dxa"/>
            <w:vMerge/>
          </w:tcPr>
          <w:p w:rsidR="000D2560" w:rsidRPr="00284EDD" w:rsidRDefault="000D2560" w:rsidP="003B0E0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0D2560" w:rsidRPr="00284EDD" w:rsidRDefault="000D2560" w:rsidP="003B0E0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0D2560" w:rsidRPr="00284EDD" w:rsidRDefault="000D2560" w:rsidP="003B0E0C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0D2560" w:rsidRPr="00284EDD" w:rsidRDefault="000D2560" w:rsidP="003B0E0C">
            <w:pPr>
              <w:spacing w:line="247" w:lineRule="auto"/>
            </w:pPr>
          </w:p>
        </w:tc>
        <w:tc>
          <w:tcPr>
            <w:tcW w:w="1241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0D2560" w:rsidRPr="00284EDD" w:rsidRDefault="000D2560" w:rsidP="003B0E0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0D2560" w:rsidRPr="00284EDD" w:rsidRDefault="000D2560" w:rsidP="003B0E0C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0D2560" w:rsidRPr="00284EDD" w:rsidRDefault="000D2560" w:rsidP="003B0E0C">
            <w:pPr>
              <w:spacing w:line="247" w:lineRule="auto"/>
            </w:pPr>
          </w:p>
        </w:tc>
      </w:tr>
      <w:tr w:rsidR="000D2560" w:rsidRPr="00A363B6" w:rsidTr="003B0E0C">
        <w:trPr>
          <w:trHeight w:val="273"/>
        </w:trPr>
        <w:tc>
          <w:tcPr>
            <w:tcW w:w="1708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2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7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8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7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D2560" w:rsidRPr="00A363B6" w:rsidTr="003B0E0C">
        <w:trPr>
          <w:trHeight w:val="287"/>
        </w:trPr>
        <w:tc>
          <w:tcPr>
            <w:tcW w:w="1708" w:type="dxa"/>
          </w:tcPr>
          <w:p w:rsidR="000D2560" w:rsidRPr="00284EDD" w:rsidRDefault="000D2560" w:rsidP="000D256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90010О.99.0.ББ81АА00000</w:t>
            </w:r>
          </w:p>
        </w:tc>
        <w:tc>
          <w:tcPr>
            <w:tcW w:w="2172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552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4EDD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284EDD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241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708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2017" w:type="dxa"/>
          </w:tcPr>
          <w:p w:rsidR="000D2560" w:rsidRPr="00284EDD" w:rsidRDefault="000D2560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502E33" w:rsidRPr="00A363B6" w:rsidTr="003B0E0C">
        <w:trPr>
          <w:trHeight w:val="287"/>
        </w:trPr>
        <w:tc>
          <w:tcPr>
            <w:tcW w:w="1708" w:type="dxa"/>
          </w:tcPr>
          <w:p w:rsidR="00502E33" w:rsidRPr="00284EDD" w:rsidRDefault="00502E33" w:rsidP="000D256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900100О.99.0.ББ81АА01000</w:t>
            </w:r>
          </w:p>
        </w:tc>
        <w:tc>
          <w:tcPr>
            <w:tcW w:w="2172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Выезд</w:t>
            </w:r>
          </w:p>
        </w:tc>
        <w:tc>
          <w:tcPr>
            <w:tcW w:w="1552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Доля получ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доставления услуги</w:t>
            </w:r>
          </w:p>
        </w:tc>
        <w:tc>
          <w:tcPr>
            <w:tcW w:w="1241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02E33" w:rsidRPr="00A363B6" w:rsidTr="003B0E0C">
        <w:trPr>
          <w:trHeight w:val="287"/>
        </w:trPr>
        <w:tc>
          <w:tcPr>
            <w:tcW w:w="1708" w:type="dxa"/>
          </w:tcPr>
          <w:p w:rsidR="00502E33" w:rsidRPr="00284EDD" w:rsidRDefault="00502E33" w:rsidP="000D256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900100О.99.0.ББ81АА02000</w:t>
            </w:r>
          </w:p>
        </w:tc>
        <w:tc>
          <w:tcPr>
            <w:tcW w:w="2172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Гастроли</w:t>
            </w:r>
          </w:p>
        </w:tc>
        <w:tc>
          <w:tcPr>
            <w:tcW w:w="1552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Доля получ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доставления услуги</w:t>
            </w:r>
          </w:p>
        </w:tc>
        <w:tc>
          <w:tcPr>
            <w:tcW w:w="1241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502E33" w:rsidRPr="00284EDD" w:rsidRDefault="00502E33" w:rsidP="003B0E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0D2560" w:rsidRPr="00A363B6" w:rsidRDefault="000D2560" w:rsidP="000D2560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0D2560" w:rsidRPr="00A363B6" w:rsidTr="003B0E0C">
        <w:tc>
          <w:tcPr>
            <w:tcW w:w="15134" w:type="dxa"/>
            <w:gridSpan w:val="3"/>
          </w:tcPr>
          <w:p w:rsidR="00502E33" w:rsidRDefault="00502E33" w:rsidP="003B0E0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60" w:rsidRPr="00A363B6" w:rsidRDefault="000D2560" w:rsidP="003B0E0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0D2560" w:rsidRPr="00A363B6" w:rsidTr="003B0E0C">
        <w:tc>
          <w:tcPr>
            <w:tcW w:w="5920" w:type="dxa"/>
            <w:tcBorders>
              <w:right w:val="single" w:sz="4" w:space="0" w:color="auto"/>
            </w:tcBorders>
          </w:tcPr>
          <w:p w:rsidR="000D2560" w:rsidRPr="00A363B6" w:rsidRDefault="000D2560" w:rsidP="003B0E0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60" w:rsidRPr="00A363B6" w:rsidRDefault="000D2560" w:rsidP="003B0E0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0" w:rsidRDefault="000D2560" w:rsidP="003B0E0C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60" w:rsidRPr="004439B1" w:rsidRDefault="000D2560" w:rsidP="003B0E0C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D2560" w:rsidRPr="00A363B6" w:rsidRDefault="000D2560" w:rsidP="003B0E0C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72B46" w:rsidRDefault="00072B46" w:rsidP="00BC5BB2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60" w:rsidRPr="00A363B6" w:rsidRDefault="000D2560" w:rsidP="000D256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D2560" w:rsidRPr="00A363B6" w:rsidTr="003B0E0C">
        <w:tc>
          <w:tcPr>
            <w:tcW w:w="1418" w:type="dxa"/>
            <w:vMerge w:val="restart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284EDD">
              <w:rPr>
                <w:rFonts w:ascii="Times New Roman" w:hAnsi="Times New Roman" w:cs="Times New Roman"/>
                <w:szCs w:val="22"/>
              </w:rPr>
              <w:t>у</w:t>
            </w:r>
            <w:r w:rsidRPr="00284EDD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3402" w:type="dxa"/>
            <w:gridSpan w:val="3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9333F0" w:rsidRPr="00A363B6" w:rsidTr="003B0E0C">
        <w:tc>
          <w:tcPr>
            <w:tcW w:w="1418" w:type="dxa"/>
            <w:vMerge/>
          </w:tcPr>
          <w:p w:rsidR="009333F0" w:rsidRPr="00284EDD" w:rsidRDefault="009333F0" w:rsidP="00284EDD">
            <w:pPr>
              <w:jc w:val="center"/>
            </w:pPr>
          </w:p>
        </w:tc>
        <w:tc>
          <w:tcPr>
            <w:tcW w:w="1701" w:type="dxa"/>
            <w:vMerge/>
          </w:tcPr>
          <w:p w:rsidR="009333F0" w:rsidRPr="00284EDD" w:rsidRDefault="009333F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333F0" w:rsidRPr="00284EDD" w:rsidRDefault="009333F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333F0" w:rsidRPr="00284EDD" w:rsidRDefault="009333F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2268" w:type="dxa"/>
            <w:gridSpan w:val="2"/>
          </w:tcPr>
          <w:p w:rsidR="009333F0" w:rsidRPr="00284EDD" w:rsidRDefault="009333F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333F0" w:rsidRPr="00284EDD" w:rsidRDefault="009333F0" w:rsidP="00284EDD">
            <w:pPr>
              <w:jc w:val="center"/>
            </w:pPr>
            <w:r w:rsidRPr="00284EDD">
              <w:rPr>
                <w:sz w:val="22"/>
                <w:szCs w:val="22"/>
              </w:rPr>
              <w:t>2020 год (очере</w:t>
            </w:r>
            <w:r w:rsidRPr="00284EDD">
              <w:rPr>
                <w:sz w:val="22"/>
                <w:szCs w:val="22"/>
              </w:rPr>
              <w:t>д</w:t>
            </w:r>
            <w:r w:rsidRPr="00284EDD">
              <w:rPr>
                <w:sz w:val="22"/>
                <w:szCs w:val="22"/>
              </w:rPr>
              <w:t>ной ф</w:t>
            </w:r>
            <w:r w:rsidRPr="00284EDD">
              <w:rPr>
                <w:sz w:val="22"/>
                <w:szCs w:val="22"/>
              </w:rPr>
              <w:t>и</w:t>
            </w:r>
            <w:r w:rsidRPr="00284EDD">
              <w:rPr>
                <w:sz w:val="22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284EDD">
            <w:pPr>
              <w:jc w:val="center"/>
            </w:pPr>
            <w:r w:rsidRPr="00284EDD">
              <w:rPr>
                <w:sz w:val="22"/>
                <w:szCs w:val="22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284EDD">
            <w:pPr>
              <w:jc w:val="center"/>
            </w:pPr>
            <w:r w:rsidRPr="00284EDD">
              <w:rPr>
                <w:sz w:val="22"/>
                <w:szCs w:val="22"/>
              </w:rPr>
              <w:t>2022 год (2-й год планового периода)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284EDD">
            <w:pPr>
              <w:jc w:val="center"/>
            </w:pPr>
            <w:r w:rsidRPr="00284EDD">
              <w:rPr>
                <w:sz w:val="22"/>
                <w:szCs w:val="22"/>
              </w:rPr>
              <w:t>2020 год (очере</w:t>
            </w:r>
            <w:r w:rsidRPr="00284EDD">
              <w:rPr>
                <w:sz w:val="22"/>
                <w:szCs w:val="22"/>
              </w:rPr>
              <w:t>д</w:t>
            </w:r>
            <w:r w:rsidRPr="00284EDD">
              <w:rPr>
                <w:sz w:val="22"/>
                <w:szCs w:val="22"/>
              </w:rPr>
              <w:t>ной ф</w:t>
            </w:r>
            <w:r w:rsidRPr="00284EDD">
              <w:rPr>
                <w:sz w:val="22"/>
                <w:szCs w:val="22"/>
              </w:rPr>
              <w:t>и</w:t>
            </w:r>
            <w:r w:rsidRPr="00284EDD">
              <w:rPr>
                <w:sz w:val="22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284EDD">
            <w:pPr>
              <w:jc w:val="center"/>
            </w:pPr>
            <w:r w:rsidRPr="00284EDD">
              <w:rPr>
                <w:sz w:val="22"/>
                <w:szCs w:val="22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333F0" w:rsidRPr="00284EDD" w:rsidRDefault="009333F0" w:rsidP="00284EDD">
            <w:pPr>
              <w:jc w:val="center"/>
            </w:pPr>
            <w:r w:rsidRPr="00284EDD">
              <w:rPr>
                <w:sz w:val="22"/>
                <w:szCs w:val="22"/>
              </w:rPr>
              <w:t>2022 год (2-й год планового периода)</w:t>
            </w:r>
          </w:p>
        </w:tc>
      </w:tr>
      <w:tr w:rsidR="000D2560" w:rsidRPr="00A363B6" w:rsidTr="003B0E0C">
        <w:tc>
          <w:tcPr>
            <w:tcW w:w="1418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701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701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276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134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134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134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134" w:type="dxa"/>
            <w:vMerge/>
          </w:tcPr>
          <w:p w:rsidR="000D2560" w:rsidRPr="00284EDD" w:rsidRDefault="000D2560" w:rsidP="00284EDD">
            <w:pPr>
              <w:jc w:val="center"/>
            </w:pPr>
          </w:p>
        </w:tc>
        <w:tc>
          <w:tcPr>
            <w:tcW w:w="1134" w:type="dxa"/>
            <w:vMerge/>
          </w:tcPr>
          <w:p w:rsidR="000D2560" w:rsidRPr="00284EDD" w:rsidRDefault="000D2560" w:rsidP="00284EDD">
            <w:pPr>
              <w:jc w:val="center"/>
            </w:pPr>
          </w:p>
        </w:tc>
      </w:tr>
      <w:tr w:rsidR="000D2560" w:rsidRPr="00A363B6" w:rsidTr="003B0E0C">
        <w:tc>
          <w:tcPr>
            <w:tcW w:w="1418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D2560" w:rsidRPr="004439B1" w:rsidTr="003B0E0C">
        <w:tc>
          <w:tcPr>
            <w:tcW w:w="1418" w:type="dxa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900100О.99.0.ББ81АА00000</w:t>
            </w:r>
          </w:p>
        </w:tc>
        <w:tc>
          <w:tcPr>
            <w:tcW w:w="1701" w:type="dxa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концертных программ</w:t>
            </w:r>
          </w:p>
        </w:tc>
        <w:tc>
          <w:tcPr>
            <w:tcW w:w="1701" w:type="dxa"/>
          </w:tcPr>
          <w:p w:rsidR="000D2560" w:rsidRPr="00284EDD" w:rsidRDefault="000D2560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0D2560" w:rsidRPr="00284EDD" w:rsidRDefault="00072B46" w:rsidP="00072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D2560"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6</w:t>
            </w:r>
            <w:r w:rsidR="000D2560" w:rsidRPr="00284ED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46</w:t>
            </w:r>
            <w:r w:rsidRPr="00284ED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46</w:t>
            </w:r>
            <w:r w:rsidRPr="00284ED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D2560" w:rsidRPr="00284EDD" w:rsidRDefault="000D2560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7573" w:rsidRPr="004439B1" w:rsidTr="003B0E0C">
        <w:tc>
          <w:tcPr>
            <w:tcW w:w="1418" w:type="dxa"/>
          </w:tcPr>
          <w:p w:rsidR="009E7573" w:rsidRPr="00284EDD" w:rsidRDefault="009E7573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900100О.99.0.ББ81АА01000</w:t>
            </w:r>
          </w:p>
        </w:tc>
        <w:tc>
          <w:tcPr>
            <w:tcW w:w="1701" w:type="dxa"/>
          </w:tcPr>
          <w:p w:rsidR="009E7573" w:rsidRPr="00284EDD" w:rsidRDefault="009E7573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концертных программ</w:t>
            </w:r>
          </w:p>
        </w:tc>
        <w:tc>
          <w:tcPr>
            <w:tcW w:w="1701" w:type="dxa"/>
          </w:tcPr>
          <w:p w:rsidR="009E7573" w:rsidRPr="00284EDD" w:rsidRDefault="009E7573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Выезд</w:t>
            </w:r>
          </w:p>
        </w:tc>
        <w:tc>
          <w:tcPr>
            <w:tcW w:w="1276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9E7573" w:rsidRPr="00284EDD" w:rsidRDefault="00863E4B" w:rsidP="00072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2900</w:t>
            </w:r>
          </w:p>
        </w:tc>
        <w:tc>
          <w:tcPr>
            <w:tcW w:w="1134" w:type="dxa"/>
          </w:tcPr>
          <w:p w:rsidR="009E7573" w:rsidRPr="00284EDD" w:rsidRDefault="004B18F8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  <w:r w:rsidR="009E7573" w:rsidRPr="00284EDD">
              <w:rPr>
                <w:rFonts w:ascii="Times New Roman" w:hAnsi="Times New Roman" w:cs="Times New Roman"/>
                <w:szCs w:val="22"/>
              </w:rPr>
              <w:t> 500</w:t>
            </w:r>
          </w:p>
        </w:tc>
        <w:tc>
          <w:tcPr>
            <w:tcW w:w="1134" w:type="dxa"/>
          </w:tcPr>
          <w:p w:rsidR="009E7573" w:rsidRPr="00284EDD" w:rsidRDefault="004B18F8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  <w:r w:rsidR="009E7573" w:rsidRPr="00284EDD">
              <w:rPr>
                <w:rFonts w:ascii="Times New Roman" w:hAnsi="Times New Roman" w:cs="Times New Roman"/>
                <w:szCs w:val="22"/>
              </w:rPr>
              <w:t xml:space="preserve"> 500</w:t>
            </w: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7573" w:rsidRPr="004439B1" w:rsidTr="003B0E0C">
        <w:tc>
          <w:tcPr>
            <w:tcW w:w="1418" w:type="dxa"/>
          </w:tcPr>
          <w:p w:rsidR="009E7573" w:rsidRPr="00284EDD" w:rsidRDefault="009E7573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900100О.99.0.ББ81АА02000</w:t>
            </w:r>
          </w:p>
        </w:tc>
        <w:tc>
          <w:tcPr>
            <w:tcW w:w="1701" w:type="dxa"/>
          </w:tcPr>
          <w:p w:rsidR="009E7573" w:rsidRPr="00284EDD" w:rsidRDefault="009E7573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Виды (формы) концертных программ</w:t>
            </w:r>
          </w:p>
        </w:tc>
        <w:tc>
          <w:tcPr>
            <w:tcW w:w="1701" w:type="dxa"/>
          </w:tcPr>
          <w:p w:rsidR="009E7573" w:rsidRPr="00284EDD" w:rsidRDefault="009E7573" w:rsidP="00284ED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Гастроли</w:t>
            </w:r>
          </w:p>
        </w:tc>
        <w:tc>
          <w:tcPr>
            <w:tcW w:w="1276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Число зр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9E7573" w:rsidRPr="00284EDD" w:rsidRDefault="00863E4B" w:rsidP="00072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E7573" w:rsidRPr="00284EDD" w:rsidRDefault="004B18F8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  <w:r w:rsidR="009E7573"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  <w:r w:rsidR="009E7573" w:rsidRPr="00284EDD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9E7573" w:rsidRPr="00284EDD" w:rsidRDefault="004B18F8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  <w:r w:rsidR="009E7573"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  <w:r w:rsidR="009E7573" w:rsidRPr="00284EDD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E7573" w:rsidRPr="00284EDD" w:rsidRDefault="009E7573" w:rsidP="0028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2560" w:rsidRPr="004439B1" w:rsidRDefault="000D2560" w:rsidP="000D2560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0D2560" w:rsidRPr="00A363B6" w:rsidTr="003B0E0C">
        <w:tc>
          <w:tcPr>
            <w:tcW w:w="15134" w:type="dxa"/>
            <w:gridSpan w:val="3"/>
          </w:tcPr>
          <w:p w:rsidR="000D2560" w:rsidRPr="00A363B6" w:rsidRDefault="000D2560" w:rsidP="003B0E0C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0D2560" w:rsidRPr="00A363B6" w:rsidTr="003B0E0C">
        <w:tc>
          <w:tcPr>
            <w:tcW w:w="5495" w:type="dxa"/>
            <w:tcBorders>
              <w:right w:val="single" w:sz="4" w:space="0" w:color="auto"/>
            </w:tcBorders>
          </w:tcPr>
          <w:p w:rsidR="000D2560" w:rsidRPr="00A363B6" w:rsidRDefault="000D2560" w:rsidP="003B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60" w:rsidRPr="00A363B6" w:rsidRDefault="000D2560" w:rsidP="003B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0" w:rsidRDefault="000D2560" w:rsidP="003B0E0C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0D2560" w:rsidRPr="00502E33" w:rsidRDefault="000D2560" w:rsidP="003B0E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D2560" w:rsidRPr="00A363B6" w:rsidRDefault="000D2560" w:rsidP="003B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D2560" w:rsidRPr="00A363B6" w:rsidRDefault="000D2560" w:rsidP="000D2560">
      <w:pPr>
        <w:pStyle w:val="ConsPlusNonformat"/>
        <w:jc w:val="both"/>
      </w:pPr>
    </w:p>
    <w:p w:rsidR="000D2560" w:rsidRPr="00A363B6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0D2560" w:rsidRPr="00525331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Правительс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 Российской Федерации от 26.06.1995 № 609 «Об утверждении Положения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 основах хозяйственной деятельности и финансирования организаций культуры и искусства»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D2560" w:rsidRPr="00502E33" w:rsidRDefault="000D2560" w:rsidP="00502E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</w:t>
      </w:r>
      <w:r w:rsidR="00502E33">
        <w:rPr>
          <w:rFonts w:ascii="Times New Roman" w:hAnsi="Times New Roman" w:cs="Times New Roman"/>
          <w:sz w:val="22"/>
          <w:szCs w:val="22"/>
        </w:rPr>
        <w:t>та нормативного правового акта)</w:t>
      </w:r>
    </w:p>
    <w:p w:rsidR="000D2560" w:rsidRPr="00A363B6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0D2560" w:rsidRPr="00A363B6" w:rsidRDefault="000D2560" w:rsidP="000D2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6378"/>
        <w:gridCol w:w="3385"/>
      </w:tblGrid>
      <w:tr w:rsidR="000D2560" w:rsidRPr="00A363B6" w:rsidTr="00606751">
        <w:trPr>
          <w:trHeight w:val="417"/>
        </w:trPr>
        <w:tc>
          <w:tcPr>
            <w:tcW w:w="5529" w:type="dxa"/>
          </w:tcPr>
          <w:p w:rsidR="000D2560" w:rsidRPr="00A363B6" w:rsidRDefault="000D2560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78" w:type="dxa"/>
          </w:tcPr>
          <w:p w:rsidR="000D2560" w:rsidRPr="00A363B6" w:rsidRDefault="000D2560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385" w:type="dxa"/>
          </w:tcPr>
          <w:p w:rsidR="000D2560" w:rsidRPr="00A363B6" w:rsidRDefault="000D2560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D2560" w:rsidRPr="00A363B6" w:rsidTr="00606751">
        <w:trPr>
          <w:trHeight w:val="214"/>
        </w:trPr>
        <w:tc>
          <w:tcPr>
            <w:tcW w:w="5529" w:type="dxa"/>
          </w:tcPr>
          <w:p w:rsidR="000D2560" w:rsidRPr="00A363B6" w:rsidRDefault="000D2560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D2560" w:rsidRPr="00A363B6" w:rsidRDefault="000D2560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0D2560" w:rsidRPr="00A363B6" w:rsidRDefault="000D2560" w:rsidP="003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560" w:rsidRPr="00DA7AE7" w:rsidTr="00606751">
        <w:trPr>
          <w:trHeight w:val="1016"/>
        </w:trPr>
        <w:tc>
          <w:tcPr>
            <w:tcW w:w="5529" w:type="dxa"/>
          </w:tcPr>
          <w:p w:rsidR="000D2560" w:rsidRPr="00DA7AE7" w:rsidRDefault="000D2560" w:rsidP="000D2560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сайте учреждения</w:t>
            </w:r>
          </w:p>
        </w:tc>
        <w:tc>
          <w:tcPr>
            <w:tcW w:w="6378" w:type="dxa"/>
          </w:tcPr>
          <w:p w:rsidR="000D2560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Дата, время, продолжительность, наименование концерта, сто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мость билета.</w:t>
            </w:r>
          </w:p>
          <w:p w:rsidR="000D2560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Ежемесячный репертуарный план.</w:t>
            </w:r>
          </w:p>
          <w:p w:rsidR="000D2560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Анонс премьерных концертов.</w:t>
            </w:r>
          </w:p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Другие дополнительные сведения.</w:t>
            </w:r>
          </w:p>
        </w:tc>
        <w:tc>
          <w:tcPr>
            <w:tcW w:w="3385" w:type="dxa"/>
          </w:tcPr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Постоянно, по мере необходим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сти. Не реже одного раза в месяц. Не позднее, чем за месяц до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мьеры.</w:t>
            </w:r>
          </w:p>
        </w:tc>
      </w:tr>
      <w:tr w:rsidR="000D2560" w:rsidRPr="00DA7AE7" w:rsidTr="00606751">
        <w:trPr>
          <w:trHeight w:val="1235"/>
        </w:trPr>
        <w:tc>
          <w:tcPr>
            <w:tcW w:w="5529" w:type="dxa"/>
          </w:tcPr>
          <w:p w:rsidR="000D2560" w:rsidRPr="00DA7AE7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Посредством размещения в информационно-телекоммуникационных сетях, средствах теле- и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диовещания, информационных изданиях, публик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в средствах массовой информации, буклетах.</w:t>
            </w:r>
          </w:p>
        </w:tc>
        <w:tc>
          <w:tcPr>
            <w:tcW w:w="6378" w:type="dxa"/>
          </w:tcPr>
          <w:p w:rsidR="000D2560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Дата, время, продолжительность, наименование концерта, сто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мость билета.</w:t>
            </w:r>
          </w:p>
          <w:p w:rsidR="000D2560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Репертуарные планы.</w:t>
            </w:r>
          </w:p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премьерных концертах, анонсы, прямые эфиры с участием сотрудников филармонии.</w:t>
            </w:r>
          </w:p>
        </w:tc>
        <w:tc>
          <w:tcPr>
            <w:tcW w:w="3385" w:type="dxa"/>
          </w:tcPr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Постоянно, по мере необходим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</w:t>
            </w:r>
          </w:p>
        </w:tc>
      </w:tr>
      <w:tr w:rsidR="000D2560" w:rsidRPr="00DA7AE7" w:rsidTr="00606751">
        <w:trPr>
          <w:trHeight w:val="202"/>
        </w:trPr>
        <w:tc>
          <w:tcPr>
            <w:tcW w:w="5529" w:type="dxa"/>
          </w:tcPr>
          <w:p w:rsidR="000D2560" w:rsidRPr="00DA7AE7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местах предоставления услуги</w:t>
            </w:r>
          </w:p>
        </w:tc>
        <w:tc>
          <w:tcPr>
            <w:tcW w:w="6378" w:type="dxa"/>
          </w:tcPr>
          <w:p w:rsidR="000D2560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Дата, время, продолжительность, наименование концерта, сто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мость билета, репертуарные планы, премьерная информация, др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гие дополнительные сведения.</w:t>
            </w:r>
            <w:proofErr w:type="gramEnd"/>
          </w:p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программ концертов.</w:t>
            </w:r>
          </w:p>
        </w:tc>
        <w:tc>
          <w:tcPr>
            <w:tcW w:w="3385" w:type="dxa"/>
          </w:tcPr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</w:tr>
      <w:tr w:rsidR="000D2560" w:rsidRPr="00DA7AE7" w:rsidTr="00606751">
        <w:trPr>
          <w:trHeight w:val="202"/>
        </w:trPr>
        <w:tc>
          <w:tcPr>
            <w:tcW w:w="5529" w:type="dxa"/>
          </w:tcPr>
          <w:p w:rsidR="000D2560" w:rsidRPr="00DA7AE7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Использование средств телефонной связи</w:t>
            </w:r>
          </w:p>
        </w:tc>
        <w:tc>
          <w:tcPr>
            <w:tcW w:w="6378" w:type="dxa"/>
          </w:tcPr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3385" w:type="dxa"/>
          </w:tcPr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</w:tr>
      <w:tr w:rsidR="000D2560" w:rsidRPr="00DA7AE7" w:rsidTr="00606751">
        <w:trPr>
          <w:trHeight w:val="202"/>
        </w:trPr>
        <w:tc>
          <w:tcPr>
            <w:tcW w:w="5529" w:type="dxa"/>
          </w:tcPr>
          <w:p w:rsidR="000D2560" w:rsidRPr="008516E8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Размещение наглядной информации (афиш, банн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ров, информационных плакатов-растяжек) на улицах города</w:t>
            </w:r>
          </w:p>
        </w:tc>
        <w:tc>
          <w:tcPr>
            <w:tcW w:w="6378" w:type="dxa"/>
          </w:tcPr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3385" w:type="dxa"/>
          </w:tcPr>
          <w:p w:rsidR="000D2560" w:rsidRPr="00DA7AE7" w:rsidRDefault="000D2560" w:rsidP="003B0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</w:tbl>
    <w:p w:rsidR="00241EE0" w:rsidRDefault="00241EE0" w:rsidP="0060675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41EE0" w:rsidRDefault="00241EE0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41EE0" w:rsidRPr="00241EE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751B3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концертов и концертных программ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Pr="00A363B6" w:rsidRDefault="00ED0A83" w:rsidP="0079404D">
      <w:pPr>
        <w:pStyle w:val="ConsPlusNonformat"/>
        <w:spacing w:line="216" w:lineRule="auto"/>
        <w:ind w:firstLine="709"/>
        <w:jc w:val="both"/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284EDD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442BCA" w:rsidRPr="00A363B6" w:rsidTr="0079404D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442BCA" w:rsidRPr="00284EDD" w:rsidRDefault="00442BCA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442BCA" w:rsidRPr="00284EDD" w:rsidRDefault="00442BCA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442BCA" w:rsidRPr="00284EDD" w:rsidRDefault="00442BCA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442BCA" w:rsidRPr="00284EDD" w:rsidRDefault="00442BCA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442BCA" w:rsidRPr="00284EDD" w:rsidRDefault="00442BCA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442BCA" w:rsidRPr="00284EDD" w:rsidRDefault="00442BCA" w:rsidP="004B1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20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442BCA" w:rsidRPr="00284EDD" w:rsidRDefault="00442BCA" w:rsidP="004B1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1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(1-й год план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442BCA" w:rsidRPr="00284EDD" w:rsidRDefault="00442BCA" w:rsidP="004B1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2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ED0A83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</w:tr>
      <w:tr w:rsidR="00ED0A83" w:rsidRPr="00A363B6" w:rsidTr="0079404D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41C9D" w:rsidRPr="00A363B6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284EDD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23006136900000000001101</w:t>
            </w:r>
          </w:p>
        </w:tc>
        <w:tc>
          <w:tcPr>
            <w:tcW w:w="2219" w:type="dxa"/>
          </w:tcPr>
          <w:p w:rsidR="00741C9D" w:rsidRPr="00284EDD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Создание всех видов и жанров концертов и концертных пр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923" w:type="dxa"/>
            <w:gridSpan w:val="2"/>
          </w:tcPr>
          <w:p w:rsidR="00741C9D" w:rsidRPr="00284EDD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41C9D" w:rsidRPr="00284EDD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4EDD">
              <w:rPr>
                <w:rFonts w:ascii="Times New Roman" w:hAnsi="Times New Roman" w:cs="Times New Roman"/>
                <w:szCs w:val="22"/>
              </w:rPr>
              <w:t>Обновля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мость</w:t>
            </w:r>
            <w:proofErr w:type="spellEnd"/>
            <w:r w:rsidRPr="00284EDD">
              <w:rPr>
                <w:rFonts w:ascii="Times New Roman" w:hAnsi="Times New Roman" w:cs="Times New Roman"/>
                <w:szCs w:val="22"/>
              </w:rPr>
              <w:t xml:space="preserve"> репе</w:t>
            </w:r>
            <w:r w:rsidRPr="00284EDD">
              <w:rPr>
                <w:rFonts w:ascii="Times New Roman" w:hAnsi="Times New Roman" w:cs="Times New Roman"/>
                <w:szCs w:val="22"/>
              </w:rPr>
              <w:t>р</w:t>
            </w:r>
            <w:r w:rsidRPr="00284EDD">
              <w:rPr>
                <w:rFonts w:ascii="Times New Roman" w:hAnsi="Times New Roman" w:cs="Times New Roman"/>
                <w:szCs w:val="22"/>
              </w:rPr>
              <w:t>туара</w:t>
            </w:r>
          </w:p>
        </w:tc>
        <w:tc>
          <w:tcPr>
            <w:tcW w:w="1480" w:type="dxa"/>
          </w:tcPr>
          <w:p w:rsidR="00741C9D" w:rsidRPr="00284EDD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284EDD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284EDD" w:rsidRDefault="002203BF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1" w:type="dxa"/>
          </w:tcPr>
          <w:p w:rsidR="00741C9D" w:rsidRPr="00284EDD" w:rsidRDefault="002203BF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  <w:r w:rsidR="00290446" w:rsidRPr="00284ED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741C9D" w:rsidRPr="00284EDD" w:rsidRDefault="002203BF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  <w:r w:rsidR="00290446" w:rsidRPr="00284ED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46" w:rsidRDefault="00072B46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8" w:rsidRDefault="00172D38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284EDD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442BCA" w:rsidRPr="00A363B6" w:rsidTr="0079404D">
        <w:trPr>
          <w:gridBefore w:val="1"/>
          <w:wBefore w:w="108" w:type="dxa"/>
        </w:trPr>
        <w:tc>
          <w:tcPr>
            <w:tcW w:w="1985" w:type="dxa"/>
            <w:vMerge/>
          </w:tcPr>
          <w:p w:rsidR="00442BCA" w:rsidRPr="00284EDD" w:rsidRDefault="00442BCA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442BCA" w:rsidRPr="00284EDD" w:rsidRDefault="00442BCA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2BCA" w:rsidRPr="00284EDD" w:rsidRDefault="00442BCA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42BCA" w:rsidRPr="00284EDD" w:rsidRDefault="00442BCA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442BCA" w:rsidRPr="00284EDD" w:rsidRDefault="00442BCA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42BCA" w:rsidRPr="00284EDD" w:rsidRDefault="00442BCA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442BCA" w:rsidRPr="00284EDD" w:rsidRDefault="00442BCA" w:rsidP="004B1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20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442BCA" w:rsidRPr="00284EDD" w:rsidRDefault="00442BCA" w:rsidP="004B1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1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нового п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442BCA" w:rsidRPr="00284EDD" w:rsidRDefault="00442BCA" w:rsidP="004B1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202</w:t>
            </w:r>
            <w:r w:rsidR="004B18F8" w:rsidRPr="00284EDD">
              <w:rPr>
                <w:rFonts w:ascii="Times New Roman" w:hAnsi="Times New Roman" w:cs="Times New Roman"/>
                <w:szCs w:val="22"/>
              </w:rPr>
              <w:t>2</w:t>
            </w:r>
            <w:r w:rsidRPr="00284EDD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</w:t>
            </w:r>
            <w:r w:rsidRPr="00284EDD">
              <w:rPr>
                <w:rFonts w:ascii="Times New Roman" w:hAnsi="Times New Roman" w:cs="Times New Roman"/>
                <w:szCs w:val="22"/>
              </w:rPr>
              <w:t>е</w:t>
            </w:r>
            <w:r w:rsidRPr="00284EDD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284EDD" w:rsidRDefault="00ED0A83" w:rsidP="00ED0A83">
            <w:pPr>
              <w:spacing w:line="216" w:lineRule="auto"/>
            </w:pPr>
          </w:p>
        </w:tc>
      </w:tr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ED0A83" w:rsidRPr="00284EDD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955A2" w:rsidRPr="002203BF" w:rsidTr="0079404D">
        <w:trPr>
          <w:gridBefore w:val="1"/>
          <w:wBefore w:w="108" w:type="dxa"/>
        </w:trPr>
        <w:tc>
          <w:tcPr>
            <w:tcW w:w="1985" w:type="dxa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23006136900000000001101</w:t>
            </w:r>
          </w:p>
        </w:tc>
        <w:tc>
          <w:tcPr>
            <w:tcW w:w="1985" w:type="dxa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Создание всех в</w:t>
            </w:r>
            <w:r w:rsidRPr="00284EDD">
              <w:rPr>
                <w:rFonts w:ascii="Times New Roman" w:hAnsi="Times New Roman" w:cs="Times New Roman"/>
                <w:szCs w:val="22"/>
              </w:rPr>
              <w:t>и</w:t>
            </w:r>
            <w:r w:rsidRPr="00284EDD">
              <w:rPr>
                <w:rFonts w:ascii="Times New Roman" w:hAnsi="Times New Roman" w:cs="Times New Roman"/>
                <w:szCs w:val="22"/>
              </w:rPr>
              <w:t>дов и жанров ко</w:t>
            </w:r>
            <w:r w:rsidRPr="00284EDD">
              <w:rPr>
                <w:rFonts w:ascii="Times New Roman" w:hAnsi="Times New Roman" w:cs="Times New Roman"/>
                <w:szCs w:val="22"/>
              </w:rPr>
              <w:t>н</w:t>
            </w:r>
            <w:r w:rsidRPr="00284EDD">
              <w:rPr>
                <w:rFonts w:ascii="Times New Roman" w:hAnsi="Times New Roman" w:cs="Times New Roman"/>
                <w:szCs w:val="22"/>
              </w:rPr>
              <w:t>цертов и концер</w:t>
            </w:r>
            <w:r w:rsidRPr="00284EDD">
              <w:rPr>
                <w:rFonts w:ascii="Times New Roman" w:hAnsi="Times New Roman" w:cs="Times New Roman"/>
                <w:szCs w:val="22"/>
              </w:rPr>
              <w:t>т</w:t>
            </w:r>
            <w:r w:rsidRPr="00284EDD">
              <w:rPr>
                <w:rFonts w:ascii="Times New Roman" w:hAnsi="Times New Roman" w:cs="Times New Roman"/>
                <w:szCs w:val="22"/>
              </w:rPr>
              <w:t>ных программ</w:t>
            </w:r>
          </w:p>
        </w:tc>
        <w:tc>
          <w:tcPr>
            <w:tcW w:w="2126" w:type="dxa"/>
            <w:gridSpan w:val="2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Количество новых (к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питально-возобно</w:t>
            </w:r>
            <w:r w:rsidRPr="00284EDD">
              <w:rPr>
                <w:rFonts w:ascii="Times New Roman" w:hAnsi="Times New Roman" w:cs="Times New Roman"/>
                <w:szCs w:val="22"/>
              </w:rPr>
              <w:t>в</w:t>
            </w:r>
            <w:r w:rsidRPr="00284EDD">
              <w:rPr>
                <w:rFonts w:ascii="Times New Roman" w:hAnsi="Times New Roman" w:cs="Times New Roman"/>
                <w:szCs w:val="22"/>
              </w:rPr>
              <w:t>ленных) концертов</w:t>
            </w:r>
          </w:p>
        </w:tc>
        <w:tc>
          <w:tcPr>
            <w:tcW w:w="992" w:type="dxa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955A2" w:rsidRPr="00284EDD" w:rsidRDefault="00D955A2" w:rsidP="009E757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  <w:r w:rsidR="009E7573"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417" w:type="dxa"/>
          </w:tcPr>
          <w:p w:rsidR="00D955A2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79404D" w:rsidRDefault="0079404D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B46" w:rsidRPr="00241EE0" w:rsidRDefault="00072B46" w:rsidP="00072B4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72B46" w:rsidRPr="00A363B6" w:rsidRDefault="00072B46" w:rsidP="00072B4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/>
      </w:tblPr>
      <w:tblGrid>
        <w:gridCol w:w="15137"/>
      </w:tblGrid>
      <w:tr w:rsidR="00072B46" w:rsidRPr="00A363B6" w:rsidTr="00072B46">
        <w:trPr>
          <w:trHeight w:val="210"/>
        </w:trPr>
        <w:tc>
          <w:tcPr>
            <w:tcW w:w="15137" w:type="dxa"/>
            <w:vAlign w:val="bottom"/>
          </w:tcPr>
          <w:p w:rsidR="00072B46" w:rsidRPr="00A363B6" w:rsidRDefault="00072B46" w:rsidP="00072B46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B46" w:rsidRPr="00A363B6" w:rsidTr="00072B46">
        <w:trPr>
          <w:trHeight w:val="431"/>
        </w:trPr>
        <w:tc>
          <w:tcPr>
            <w:tcW w:w="15137" w:type="dxa"/>
            <w:tcBorders>
              <w:bottom w:val="single" w:sz="4" w:space="0" w:color="auto"/>
            </w:tcBorders>
            <w:vAlign w:val="bottom"/>
          </w:tcPr>
          <w:p w:rsidR="00072B46" w:rsidRPr="00A363B6" w:rsidRDefault="00072B46" w:rsidP="00072B4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</w:tr>
    </w:tbl>
    <w:p w:rsidR="00072B46" w:rsidRPr="00A363B6" w:rsidRDefault="00072B46" w:rsidP="00072B4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072B46" w:rsidRPr="00A363B6" w:rsidRDefault="00072B46" w:rsidP="00072B4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072B46" w:rsidRDefault="00072B46" w:rsidP="00072B4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072B46" w:rsidRDefault="00072B46" w:rsidP="00072B46">
      <w:pPr>
        <w:pStyle w:val="ConsPlusNonformat"/>
        <w:spacing w:line="216" w:lineRule="auto"/>
        <w:ind w:firstLine="709"/>
        <w:jc w:val="both"/>
      </w:pPr>
    </w:p>
    <w:p w:rsidR="00072B46" w:rsidRDefault="00072B46" w:rsidP="00072B46">
      <w:pPr>
        <w:pStyle w:val="ConsPlusNonformat"/>
        <w:spacing w:line="216" w:lineRule="auto"/>
        <w:ind w:firstLine="709"/>
        <w:jc w:val="both"/>
      </w:pPr>
    </w:p>
    <w:p w:rsidR="00072B46" w:rsidRDefault="00072B46" w:rsidP="00072B46">
      <w:pPr>
        <w:pStyle w:val="ConsPlusNonformat"/>
        <w:spacing w:line="216" w:lineRule="auto"/>
        <w:ind w:firstLine="709"/>
        <w:jc w:val="both"/>
      </w:pPr>
    </w:p>
    <w:p w:rsidR="00072B46" w:rsidRPr="00A363B6" w:rsidRDefault="00072B46" w:rsidP="00BC5BB2">
      <w:pPr>
        <w:pStyle w:val="ConsPlusNonformat"/>
        <w:spacing w:line="216" w:lineRule="auto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072B46" w:rsidRPr="00A363B6" w:rsidTr="00072B46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072B46" w:rsidRPr="00A363B6" w:rsidTr="00072B46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072B46" w:rsidRPr="00A363B6" w:rsidTr="00072B46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480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</w:tr>
      <w:tr w:rsidR="00072B46" w:rsidRPr="00A363B6" w:rsidTr="00072B46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72B46" w:rsidRPr="00A363B6" w:rsidTr="00072B46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29 800</w:t>
            </w:r>
          </w:p>
        </w:tc>
        <w:tc>
          <w:tcPr>
            <w:tcW w:w="1331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72B46" w:rsidRPr="00A363B6" w:rsidTr="00072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072B46" w:rsidRPr="00A363B6" w:rsidRDefault="00072B46" w:rsidP="00072B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072B46" w:rsidRPr="00A363B6" w:rsidTr="00072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072B46" w:rsidRPr="00A363B6" w:rsidRDefault="00072B46" w:rsidP="00072B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46" w:rsidRPr="00A363B6" w:rsidTr="00072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072B46" w:rsidRPr="00A363B6" w:rsidRDefault="00072B46" w:rsidP="00072B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46" w:rsidRPr="00A363B6" w:rsidRDefault="00072B46" w:rsidP="00072B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6" w:rsidRDefault="00072B46" w:rsidP="00072B4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46" w:rsidRPr="002203BF" w:rsidRDefault="00072B46" w:rsidP="00072B4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072B46" w:rsidRPr="00A363B6" w:rsidRDefault="00072B46" w:rsidP="00072B4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72B46" w:rsidRDefault="00072B46" w:rsidP="00072B4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46" w:rsidRPr="00A363B6" w:rsidRDefault="00072B46" w:rsidP="00072B4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85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6"/>
        <w:gridCol w:w="2881"/>
        <w:gridCol w:w="958"/>
        <w:gridCol w:w="601"/>
        <w:gridCol w:w="958"/>
        <w:gridCol w:w="606"/>
        <w:gridCol w:w="1229"/>
        <w:gridCol w:w="1088"/>
        <w:gridCol w:w="1088"/>
        <w:gridCol w:w="1372"/>
        <w:gridCol w:w="1230"/>
        <w:gridCol w:w="1183"/>
      </w:tblGrid>
      <w:tr w:rsidR="00072B46" w:rsidRPr="00A363B6" w:rsidTr="00072B46">
        <w:tc>
          <w:tcPr>
            <w:tcW w:w="1656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мер </w:t>
            </w:r>
          </w:p>
        </w:tc>
        <w:tc>
          <w:tcPr>
            <w:tcW w:w="2881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9D670E">
              <w:rPr>
                <w:rFonts w:ascii="Times New Roman" w:hAnsi="Times New Roman" w:cs="Times New Roman"/>
                <w:szCs w:val="22"/>
              </w:rPr>
              <w:t>р</w:t>
            </w:r>
            <w:r w:rsidRPr="009D670E">
              <w:rPr>
                <w:rFonts w:ascii="Times New Roman" w:hAnsi="Times New Roman" w:cs="Times New Roman"/>
                <w:szCs w:val="22"/>
              </w:rPr>
              <w:t>мы) выполн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ния работы</w:t>
            </w:r>
          </w:p>
        </w:tc>
        <w:tc>
          <w:tcPr>
            <w:tcW w:w="4969" w:type="dxa"/>
            <w:gridSpan w:val="5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3785" w:type="dxa"/>
            <w:gridSpan w:val="3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072B46" w:rsidRPr="00A363B6" w:rsidTr="00072B46">
        <w:tc>
          <w:tcPr>
            <w:tcW w:w="1656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2881" w:type="dxa"/>
            <w:vMerge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  <w:gridSpan w:val="2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317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8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88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372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230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планового периода)</w:t>
            </w:r>
          </w:p>
        </w:tc>
        <w:tc>
          <w:tcPr>
            <w:tcW w:w="1183" w:type="dxa"/>
            <w:vMerge w:val="restart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планового периода)</w:t>
            </w:r>
          </w:p>
        </w:tc>
      </w:tr>
      <w:tr w:rsidR="00072B46" w:rsidRPr="00A363B6" w:rsidTr="00072B46">
        <w:tc>
          <w:tcPr>
            <w:tcW w:w="1656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2881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559" w:type="dxa"/>
            <w:gridSpan w:val="2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564" w:type="dxa"/>
            <w:gridSpan w:val="2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229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088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8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372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230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  <w:tc>
          <w:tcPr>
            <w:tcW w:w="1183" w:type="dxa"/>
            <w:vMerge/>
          </w:tcPr>
          <w:p w:rsidR="00072B46" w:rsidRPr="009D670E" w:rsidRDefault="00072B46" w:rsidP="00072B46">
            <w:pPr>
              <w:spacing w:line="216" w:lineRule="auto"/>
            </w:pPr>
          </w:p>
        </w:tc>
      </w:tr>
      <w:tr w:rsidR="00072B46" w:rsidRPr="00A363B6" w:rsidTr="00072B46">
        <w:tc>
          <w:tcPr>
            <w:tcW w:w="1656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1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4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9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8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88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72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30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83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072B46" w:rsidRPr="002203BF" w:rsidTr="00072B46">
        <w:tc>
          <w:tcPr>
            <w:tcW w:w="1656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881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559" w:type="dxa"/>
            <w:gridSpan w:val="2"/>
          </w:tcPr>
          <w:p w:rsidR="00072B46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рез </w:t>
            </w:r>
          </w:p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сеть Интернет</w:t>
            </w:r>
          </w:p>
        </w:tc>
        <w:tc>
          <w:tcPr>
            <w:tcW w:w="1564" w:type="dxa"/>
            <w:gridSpan w:val="2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29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88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088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30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3" w:type="dxa"/>
          </w:tcPr>
          <w:p w:rsidR="00072B46" w:rsidRPr="009D670E" w:rsidRDefault="00072B46" w:rsidP="00072B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72B46" w:rsidRPr="00A363B6" w:rsidTr="00072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4850" w:type="dxa"/>
            <w:gridSpan w:val="12"/>
          </w:tcPr>
          <w:p w:rsidR="00072B46" w:rsidRPr="00A363B6" w:rsidRDefault="00072B46" w:rsidP="00072B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072B46" w:rsidRPr="00A363B6" w:rsidTr="00072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5"/>
          <w:wAfter w:w="5961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072B46" w:rsidRPr="00A363B6" w:rsidRDefault="00072B46" w:rsidP="00072B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46" w:rsidRPr="00A363B6" w:rsidRDefault="00072B46" w:rsidP="00072B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6" w:rsidRDefault="00072B46" w:rsidP="00072B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46" w:rsidRPr="002203BF" w:rsidRDefault="00072B46" w:rsidP="00072B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072B46" w:rsidRPr="00A363B6" w:rsidRDefault="00072B46" w:rsidP="00072B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79404D" w:rsidRDefault="0079404D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072B4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D955A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спектаклей</w:t>
            </w:r>
            <w:r w:rsidR="00220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04D" w:rsidRDefault="0079404D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D955A2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79404D" w:rsidRDefault="0079404D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718"/>
        <w:gridCol w:w="1241"/>
        <w:gridCol w:w="1183"/>
        <w:gridCol w:w="1479"/>
        <w:gridCol w:w="1331"/>
        <w:gridCol w:w="1332"/>
      </w:tblGrid>
      <w:tr w:rsidR="002203BF" w:rsidRPr="00A363B6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284EDD">
              <w:rPr>
                <w:rFonts w:ascii="Times New Roman" w:hAnsi="Times New Roman" w:cs="Times New Roman"/>
                <w:szCs w:val="22"/>
              </w:rPr>
              <w:t>о</w:t>
            </w:r>
            <w:r w:rsidRPr="00284EDD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3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4B18F8" w:rsidRPr="00A363B6" w:rsidTr="00284EDD">
        <w:trPr>
          <w:trHeight w:val="619"/>
        </w:trPr>
        <w:tc>
          <w:tcPr>
            <w:tcW w:w="2220" w:type="dxa"/>
            <w:vMerge/>
          </w:tcPr>
          <w:p w:rsidR="004B18F8" w:rsidRPr="00284EDD" w:rsidRDefault="004B18F8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4B18F8" w:rsidRPr="00284EDD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:rsidR="004B18F8" w:rsidRPr="00284EDD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 w:val="restart"/>
          </w:tcPr>
          <w:p w:rsidR="004B18F8" w:rsidRPr="00284EDD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24" w:type="dxa"/>
            <w:gridSpan w:val="2"/>
          </w:tcPr>
          <w:p w:rsidR="004B18F8" w:rsidRPr="00284EDD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9" w:history="1">
              <w:r w:rsidRPr="00284ED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4B18F8" w:rsidRPr="00284EDD" w:rsidRDefault="004B18F8" w:rsidP="00606751">
            <w:pPr>
              <w:jc w:val="center"/>
            </w:pPr>
            <w:r w:rsidRPr="00284EDD">
              <w:rPr>
                <w:sz w:val="22"/>
                <w:szCs w:val="22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4B18F8" w:rsidRPr="00284EDD" w:rsidRDefault="004B18F8" w:rsidP="00606751">
            <w:pPr>
              <w:jc w:val="center"/>
            </w:pPr>
            <w:r w:rsidRPr="00284EDD">
              <w:rPr>
                <w:sz w:val="22"/>
                <w:szCs w:val="22"/>
              </w:rPr>
              <w:t>2021 год (1-й год план</w:t>
            </w:r>
            <w:r w:rsidRPr="00284EDD">
              <w:rPr>
                <w:sz w:val="22"/>
                <w:szCs w:val="22"/>
              </w:rPr>
              <w:t>о</w:t>
            </w:r>
            <w:r w:rsidRPr="00284EDD">
              <w:rPr>
                <w:sz w:val="22"/>
                <w:szCs w:val="22"/>
              </w:rPr>
              <w:t>вого пери</w:t>
            </w:r>
            <w:r w:rsidRPr="00284EDD">
              <w:rPr>
                <w:sz w:val="22"/>
                <w:szCs w:val="22"/>
              </w:rPr>
              <w:t>о</w:t>
            </w:r>
            <w:r w:rsidRPr="00284EDD">
              <w:rPr>
                <w:sz w:val="22"/>
                <w:szCs w:val="22"/>
              </w:rPr>
              <w:t>да)</w:t>
            </w:r>
          </w:p>
        </w:tc>
        <w:tc>
          <w:tcPr>
            <w:tcW w:w="1332" w:type="dxa"/>
            <w:vMerge w:val="restart"/>
          </w:tcPr>
          <w:p w:rsidR="004B18F8" w:rsidRPr="00284EDD" w:rsidRDefault="004B18F8" w:rsidP="00606751">
            <w:pPr>
              <w:jc w:val="center"/>
            </w:pPr>
            <w:r w:rsidRPr="00284EDD">
              <w:rPr>
                <w:sz w:val="22"/>
                <w:szCs w:val="22"/>
              </w:rPr>
              <w:t>2022 год (2-й год план</w:t>
            </w:r>
            <w:r w:rsidRPr="00284EDD">
              <w:rPr>
                <w:sz w:val="22"/>
                <w:szCs w:val="22"/>
              </w:rPr>
              <w:t>о</w:t>
            </w:r>
            <w:r w:rsidRPr="00284EDD">
              <w:rPr>
                <w:sz w:val="22"/>
                <w:szCs w:val="22"/>
              </w:rPr>
              <w:t>вого пери</w:t>
            </w:r>
            <w:r w:rsidRPr="00284EDD">
              <w:rPr>
                <w:sz w:val="22"/>
                <w:szCs w:val="22"/>
              </w:rPr>
              <w:t>о</w:t>
            </w:r>
            <w:r w:rsidRPr="00284EDD">
              <w:rPr>
                <w:sz w:val="22"/>
                <w:szCs w:val="22"/>
              </w:rPr>
              <w:t>да)</w:t>
            </w:r>
          </w:p>
        </w:tc>
      </w:tr>
      <w:tr w:rsidR="002203BF" w:rsidRPr="00A363B6" w:rsidTr="00284EDD">
        <w:trPr>
          <w:trHeight w:val="588"/>
        </w:trPr>
        <w:tc>
          <w:tcPr>
            <w:tcW w:w="2220" w:type="dxa"/>
            <w:vMerge/>
          </w:tcPr>
          <w:p w:rsidR="002203BF" w:rsidRPr="00284EDD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284EDD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284EDD" w:rsidRDefault="002203BF" w:rsidP="002203BF">
            <w:pPr>
              <w:spacing w:line="216" w:lineRule="auto"/>
            </w:pPr>
          </w:p>
        </w:tc>
        <w:tc>
          <w:tcPr>
            <w:tcW w:w="1718" w:type="dxa"/>
            <w:vMerge/>
          </w:tcPr>
          <w:p w:rsidR="002203BF" w:rsidRPr="00284EDD" w:rsidRDefault="002203BF" w:rsidP="002203BF">
            <w:pPr>
              <w:spacing w:line="216" w:lineRule="auto"/>
            </w:pPr>
          </w:p>
        </w:tc>
        <w:tc>
          <w:tcPr>
            <w:tcW w:w="1241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84EDD">
              <w:rPr>
                <w:rFonts w:ascii="Times New Roman" w:hAnsi="Times New Roman" w:cs="Times New Roman"/>
                <w:szCs w:val="22"/>
              </w:rPr>
              <w:t>а</w:t>
            </w:r>
            <w:r w:rsidRPr="00284EDD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183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284EDD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284EDD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284EDD" w:rsidRDefault="002203BF" w:rsidP="002203BF">
            <w:pPr>
              <w:spacing w:line="216" w:lineRule="auto"/>
            </w:pPr>
          </w:p>
        </w:tc>
      </w:tr>
      <w:tr w:rsidR="002203BF" w:rsidRPr="00A363B6" w:rsidTr="00284EDD">
        <w:trPr>
          <w:trHeight w:val="361"/>
        </w:trPr>
        <w:tc>
          <w:tcPr>
            <w:tcW w:w="2220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18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203BF" w:rsidRPr="00A363B6" w:rsidTr="00284EDD">
        <w:trPr>
          <w:trHeight w:val="241"/>
        </w:trPr>
        <w:tc>
          <w:tcPr>
            <w:tcW w:w="2220" w:type="dxa"/>
          </w:tcPr>
          <w:p w:rsidR="002203BF" w:rsidRPr="00284EDD" w:rsidRDefault="00D955A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2219" w:type="dxa"/>
          </w:tcPr>
          <w:p w:rsidR="002203BF" w:rsidRPr="00284EDD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</w:tcPr>
          <w:p w:rsidR="002203BF" w:rsidRPr="00284EDD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2203BF" w:rsidRPr="00284EDD" w:rsidRDefault="00D955A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4EDD">
              <w:rPr>
                <w:rFonts w:ascii="Times New Roman" w:hAnsi="Times New Roman" w:cs="Times New Roman"/>
                <w:szCs w:val="22"/>
              </w:rPr>
              <w:t>Обновляемость</w:t>
            </w:r>
            <w:proofErr w:type="spellEnd"/>
            <w:r w:rsidRPr="00284EDD">
              <w:rPr>
                <w:rFonts w:ascii="Times New Roman" w:hAnsi="Times New Roman" w:cs="Times New Roman"/>
                <w:szCs w:val="22"/>
              </w:rPr>
              <w:t xml:space="preserve"> репертуара</w:t>
            </w:r>
          </w:p>
        </w:tc>
        <w:tc>
          <w:tcPr>
            <w:tcW w:w="1241" w:type="dxa"/>
          </w:tcPr>
          <w:p w:rsidR="002203BF" w:rsidRPr="00284EDD" w:rsidRDefault="00D955A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Процент</w:t>
            </w:r>
            <w:r w:rsidR="00660564"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03BF" w:rsidRPr="00284ED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284EDD" w:rsidRDefault="00D955A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2203BF" w:rsidRPr="00284EDD" w:rsidRDefault="00D955A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1" w:type="dxa"/>
          </w:tcPr>
          <w:p w:rsidR="002203BF" w:rsidRPr="00284EDD" w:rsidRDefault="00D955A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2" w:type="dxa"/>
          </w:tcPr>
          <w:p w:rsidR="002203BF" w:rsidRPr="00284EDD" w:rsidRDefault="00D955A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ED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2203BF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84EDD" w:rsidRDefault="00284EDD" w:rsidP="00284ED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85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3164"/>
        <w:gridCol w:w="238"/>
        <w:gridCol w:w="709"/>
        <w:gridCol w:w="850"/>
        <w:gridCol w:w="426"/>
        <w:gridCol w:w="992"/>
        <w:gridCol w:w="992"/>
        <w:gridCol w:w="1885"/>
        <w:gridCol w:w="1230"/>
        <w:gridCol w:w="1088"/>
        <w:gridCol w:w="1183"/>
      </w:tblGrid>
      <w:tr w:rsidR="002203BF" w:rsidRPr="00A363B6" w:rsidTr="00284EDD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3164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47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вия (фо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мы) выпо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нения работы</w:t>
            </w:r>
          </w:p>
        </w:tc>
        <w:tc>
          <w:tcPr>
            <w:tcW w:w="5145" w:type="dxa"/>
            <w:gridSpan w:val="5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01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</w:tc>
      </w:tr>
      <w:tr w:rsidR="004B18F8" w:rsidRPr="00A363B6" w:rsidTr="00284EDD">
        <w:trPr>
          <w:gridBefore w:val="1"/>
          <w:wBefore w:w="108" w:type="dxa"/>
        </w:trPr>
        <w:tc>
          <w:tcPr>
            <w:tcW w:w="1985" w:type="dxa"/>
            <w:vMerge/>
          </w:tcPr>
          <w:p w:rsidR="004B18F8" w:rsidRPr="00A363B6" w:rsidRDefault="004B18F8" w:rsidP="002203BF">
            <w:pPr>
              <w:spacing w:line="216" w:lineRule="auto"/>
            </w:pPr>
          </w:p>
        </w:tc>
        <w:tc>
          <w:tcPr>
            <w:tcW w:w="3164" w:type="dxa"/>
            <w:vMerge/>
          </w:tcPr>
          <w:p w:rsidR="004B18F8" w:rsidRPr="00A363B6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</w:tcPr>
          <w:p w:rsidR="004B18F8" w:rsidRPr="00A363B6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B18F8" w:rsidRPr="00A363B6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2"/>
          </w:tcPr>
          <w:p w:rsidR="004B18F8" w:rsidRPr="00A363B6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20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85" w:type="dxa"/>
            <w:vMerge w:val="restart"/>
          </w:tcPr>
          <w:p w:rsidR="004B18F8" w:rsidRPr="00A363B6" w:rsidRDefault="004B18F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30" w:type="dxa"/>
            <w:vMerge w:val="restart"/>
          </w:tcPr>
          <w:p w:rsidR="004B18F8" w:rsidRPr="00C77AE6" w:rsidRDefault="004B18F8" w:rsidP="00606751">
            <w:pPr>
              <w:jc w:val="center"/>
            </w:pPr>
            <w:r w:rsidRPr="00C77AE6">
              <w:t>2020 год (очере</w:t>
            </w:r>
            <w:r w:rsidRPr="00C77AE6">
              <w:t>д</w:t>
            </w:r>
            <w:r w:rsidRPr="00C77AE6">
              <w:t>ной ф</w:t>
            </w:r>
            <w:r w:rsidRPr="00C77AE6">
              <w:t>и</w:t>
            </w:r>
            <w:r w:rsidRPr="00C77AE6">
              <w:t>нансовый год)</w:t>
            </w:r>
          </w:p>
        </w:tc>
        <w:tc>
          <w:tcPr>
            <w:tcW w:w="1088" w:type="dxa"/>
            <w:vMerge w:val="restart"/>
          </w:tcPr>
          <w:p w:rsidR="004B18F8" w:rsidRPr="00C77AE6" w:rsidRDefault="004B18F8" w:rsidP="00606751">
            <w:pPr>
              <w:jc w:val="center"/>
            </w:pPr>
            <w:r w:rsidRPr="00C77AE6">
              <w:t>2021 год (1-й год планов</w:t>
            </w:r>
            <w:r w:rsidRPr="00C77AE6">
              <w:t>о</w:t>
            </w:r>
            <w:r w:rsidRPr="00C77AE6">
              <w:t>го п</w:t>
            </w:r>
            <w:r w:rsidRPr="00C77AE6">
              <w:t>е</w:t>
            </w:r>
            <w:r w:rsidRPr="00C77AE6">
              <w:t>риода)</w:t>
            </w:r>
          </w:p>
        </w:tc>
        <w:tc>
          <w:tcPr>
            <w:tcW w:w="1183" w:type="dxa"/>
            <w:vMerge w:val="restart"/>
          </w:tcPr>
          <w:p w:rsidR="004B18F8" w:rsidRPr="00C77AE6" w:rsidRDefault="004B18F8" w:rsidP="00606751">
            <w:pPr>
              <w:jc w:val="center"/>
            </w:pPr>
            <w:r w:rsidRPr="00C77AE6">
              <w:t>2022 год (2-й год планового периода)</w:t>
            </w:r>
          </w:p>
        </w:tc>
      </w:tr>
      <w:tr w:rsidR="002203BF" w:rsidRPr="00A363B6" w:rsidTr="00284EDD">
        <w:trPr>
          <w:gridBefore w:val="1"/>
          <w:wBefore w:w="108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316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47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3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088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8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84EDD">
        <w:trPr>
          <w:gridBefore w:val="1"/>
          <w:wBefore w:w="108" w:type="dxa"/>
        </w:trPr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5A2" w:rsidRPr="002203BF" w:rsidTr="00284EDD">
        <w:trPr>
          <w:gridBefore w:val="1"/>
          <w:wBefore w:w="108" w:type="dxa"/>
        </w:trPr>
        <w:tc>
          <w:tcPr>
            <w:tcW w:w="1985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3164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спектаклей всех теа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ральных жанров и форм</w:t>
            </w:r>
          </w:p>
        </w:tc>
        <w:tc>
          <w:tcPr>
            <w:tcW w:w="947" w:type="dxa"/>
            <w:gridSpan w:val="2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новых (к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питально-возобно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ленных) постановок</w:t>
            </w:r>
          </w:p>
        </w:tc>
        <w:tc>
          <w:tcPr>
            <w:tcW w:w="992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885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8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83" w:type="dxa"/>
          </w:tcPr>
          <w:p w:rsidR="00D955A2" w:rsidRPr="00DA7AE7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203BF" w:rsidRPr="00A363B6" w:rsidTr="0028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3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28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A7AE7" w:rsidRDefault="00DA7AE7" w:rsidP="00BC5BB2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</w:t>
      </w:r>
      <w:r w:rsidR="0046520D" w:rsidRPr="0046520D">
        <w:rPr>
          <w:rFonts w:ascii="Times New Roman" w:hAnsi="Times New Roman" w:cs="Times New Roman"/>
          <w:sz w:val="24"/>
          <w:szCs w:val="24"/>
        </w:rPr>
        <w:lastRenderedPageBreak/>
        <w:t>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</w:t>
            </w:r>
            <w:r w:rsidRPr="00DA7AE7">
              <w:rPr>
                <w:rFonts w:ascii="Times New Roman" w:hAnsi="Times New Roman" w:cs="Times New Roman"/>
                <w:szCs w:val="22"/>
              </w:rPr>
              <w:t>д</w:t>
            </w:r>
            <w:r w:rsidRPr="00DA7AE7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  <w:proofErr w:type="gramEnd"/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лем факторов, обуславлива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606751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606751" w:rsidRDefault="00ED0A83" w:rsidP="00284E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284EDD">
        <w:rPr>
          <w:rFonts w:ascii="Times New Roman" w:hAnsi="Times New Roman" w:cs="Times New Roman"/>
          <w:sz w:val="28"/>
          <w:szCs w:val="28"/>
        </w:rPr>
        <w:t>__________</w:t>
      </w:r>
    </w:p>
    <w:sectPr w:rsidR="00ED0A83" w:rsidRPr="00606751" w:rsidSect="00CE58DE">
      <w:headerReference w:type="default" r:id="rId21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ED" w:rsidRDefault="002A2DED" w:rsidP="00E20668">
      <w:r>
        <w:separator/>
      </w:r>
    </w:p>
  </w:endnote>
  <w:endnote w:type="continuationSeparator" w:id="1">
    <w:p w:rsidR="002A2DED" w:rsidRDefault="002A2DED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ED" w:rsidRDefault="002A2DED" w:rsidP="00E20668">
      <w:r>
        <w:separator/>
      </w:r>
    </w:p>
  </w:footnote>
  <w:footnote w:type="continuationSeparator" w:id="1">
    <w:p w:rsidR="002A2DED" w:rsidRDefault="002A2DED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2A2DED" w:rsidRDefault="008E39C2">
        <w:pPr>
          <w:pStyle w:val="a8"/>
          <w:jc w:val="center"/>
        </w:pPr>
        <w:r>
          <w:fldChar w:fldCharType="begin"/>
        </w:r>
        <w:r w:rsidR="002A2DED">
          <w:instrText>PAGE   \* MERGEFORMAT</w:instrText>
        </w:r>
        <w:r>
          <w:fldChar w:fldCharType="separate"/>
        </w:r>
        <w:r w:rsidR="00C46BBF">
          <w:rPr>
            <w:noProof/>
          </w:rPr>
          <w:t>19</w:t>
        </w:r>
        <w:r>
          <w:fldChar w:fldCharType="end"/>
        </w:r>
      </w:p>
    </w:sdtContent>
  </w:sdt>
  <w:p w:rsidR="002A2DED" w:rsidRDefault="002A2D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32FE5"/>
    <w:rsid w:val="00072B46"/>
    <w:rsid w:val="000743E1"/>
    <w:rsid w:val="000C75CD"/>
    <w:rsid w:val="000D2560"/>
    <w:rsid w:val="000E07C8"/>
    <w:rsid w:val="0010507F"/>
    <w:rsid w:val="00157C7C"/>
    <w:rsid w:val="00172D38"/>
    <w:rsid w:val="001B6237"/>
    <w:rsid w:val="002203BF"/>
    <w:rsid w:val="00223F08"/>
    <w:rsid w:val="00230F4A"/>
    <w:rsid w:val="00241EE0"/>
    <w:rsid w:val="002542C5"/>
    <w:rsid w:val="002626E9"/>
    <w:rsid w:val="00280493"/>
    <w:rsid w:val="00284EDD"/>
    <w:rsid w:val="00290446"/>
    <w:rsid w:val="002A1642"/>
    <w:rsid w:val="002A2DED"/>
    <w:rsid w:val="002B22FC"/>
    <w:rsid w:val="002E314E"/>
    <w:rsid w:val="00353042"/>
    <w:rsid w:val="00373E49"/>
    <w:rsid w:val="00396F68"/>
    <w:rsid w:val="003B0E0C"/>
    <w:rsid w:val="00420A13"/>
    <w:rsid w:val="00442BCA"/>
    <w:rsid w:val="004439B1"/>
    <w:rsid w:val="0046520D"/>
    <w:rsid w:val="00482A8B"/>
    <w:rsid w:val="004B18F8"/>
    <w:rsid w:val="00502E33"/>
    <w:rsid w:val="005046C3"/>
    <w:rsid w:val="00507359"/>
    <w:rsid w:val="00511EBF"/>
    <w:rsid w:val="00525331"/>
    <w:rsid w:val="005500CD"/>
    <w:rsid w:val="00560822"/>
    <w:rsid w:val="00594FD2"/>
    <w:rsid w:val="005C08B0"/>
    <w:rsid w:val="005E6628"/>
    <w:rsid w:val="005E6F14"/>
    <w:rsid w:val="00606751"/>
    <w:rsid w:val="00660564"/>
    <w:rsid w:val="006A77BD"/>
    <w:rsid w:val="006D65AF"/>
    <w:rsid w:val="006E4BD8"/>
    <w:rsid w:val="007365F3"/>
    <w:rsid w:val="00741C9D"/>
    <w:rsid w:val="00747F92"/>
    <w:rsid w:val="00751B31"/>
    <w:rsid w:val="0079404D"/>
    <w:rsid w:val="008354B8"/>
    <w:rsid w:val="008516E8"/>
    <w:rsid w:val="00863E4B"/>
    <w:rsid w:val="008D42AE"/>
    <w:rsid w:val="008E39C2"/>
    <w:rsid w:val="008F44D2"/>
    <w:rsid w:val="0092667C"/>
    <w:rsid w:val="009333F0"/>
    <w:rsid w:val="00967045"/>
    <w:rsid w:val="0098218F"/>
    <w:rsid w:val="00986D54"/>
    <w:rsid w:val="00996F55"/>
    <w:rsid w:val="009B180E"/>
    <w:rsid w:val="009C0998"/>
    <w:rsid w:val="009C5907"/>
    <w:rsid w:val="009D4CE5"/>
    <w:rsid w:val="009D5F42"/>
    <w:rsid w:val="009E7573"/>
    <w:rsid w:val="009F2165"/>
    <w:rsid w:val="009F5DA1"/>
    <w:rsid w:val="00A077F8"/>
    <w:rsid w:val="00A363B6"/>
    <w:rsid w:val="00A53D7A"/>
    <w:rsid w:val="00A5574F"/>
    <w:rsid w:val="00A56C06"/>
    <w:rsid w:val="00B267FD"/>
    <w:rsid w:val="00B4552B"/>
    <w:rsid w:val="00B7179A"/>
    <w:rsid w:val="00BB0509"/>
    <w:rsid w:val="00BC5BB2"/>
    <w:rsid w:val="00C11909"/>
    <w:rsid w:val="00C457A7"/>
    <w:rsid w:val="00C46BBF"/>
    <w:rsid w:val="00C52F32"/>
    <w:rsid w:val="00C61681"/>
    <w:rsid w:val="00C74DBC"/>
    <w:rsid w:val="00C94853"/>
    <w:rsid w:val="00CE58DE"/>
    <w:rsid w:val="00D24D0F"/>
    <w:rsid w:val="00D3245E"/>
    <w:rsid w:val="00D955A2"/>
    <w:rsid w:val="00DA7AE7"/>
    <w:rsid w:val="00DB248C"/>
    <w:rsid w:val="00DB7AA2"/>
    <w:rsid w:val="00E0648A"/>
    <w:rsid w:val="00E20668"/>
    <w:rsid w:val="00E245D1"/>
    <w:rsid w:val="00E4468E"/>
    <w:rsid w:val="00E46487"/>
    <w:rsid w:val="00E47E50"/>
    <w:rsid w:val="00E512E4"/>
    <w:rsid w:val="00E5322C"/>
    <w:rsid w:val="00E95F9E"/>
    <w:rsid w:val="00ED0A83"/>
    <w:rsid w:val="00EE0E75"/>
    <w:rsid w:val="00F20868"/>
    <w:rsid w:val="00F75D3C"/>
    <w:rsid w:val="00F86F87"/>
    <w:rsid w:val="00FA51BC"/>
    <w:rsid w:val="00FB40CF"/>
    <w:rsid w:val="00FC6753"/>
    <w:rsid w:val="00FD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DFD0-0BE2-4C6D-B780-7E12EF83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6</cp:revision>
  <cp:lastPrinted>2020-12-22T14:26:00Z</cp:lastPrinted>
  <dcterms:created xsi:type="dcterms:W3CDTF">2020-12-21T06:54:00Z</dcterms:created>
  <dcterms:modified xsi:type="dcterms:W3CDTF">2020-12-22T14:35:00Z</dcterms:modified>
</cp:coreProperties>
</file>