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E" w:rsidRDefault="00D276CE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6CE" w:rsidRPr="00AE4EEF" w:rsidRDefault="00C97687" w:rsidP="00D2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E4EEF">
        <w:rPr>
          <w:rFonts w:ascii="Times New Roman" w:hAnsi="Times New Roman"/>
          <w:bCs/>
          <w:sz w:val="24"/>
          <w:szCs w:val="24"/>
        </w:rPr>
        <w:t>Приложение № 2</w:t>
      </w:r>
    </w:p>
    <w:p w:rsidR="008F5BA3" w:rsidRPr="00AE4EEF" w:rsidRDefault="008F5BA3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8F5BA3" w:rsidRPr="00AE4EEF" w:rsidRDefault="008F5BA3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:rsidR="008F5BA3" w:rsidRPr="00AE4EEF" w:rsidRDefault="00A867A2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4EEF">
        <w:rPr>
          <w:rFonts w:ascii="Times New Roman" w:hAnsi="Times New Roman"/>
          <w:b/>
          <w:bCs/>
          <w:sz w:val="24"/>
          <w:szCs w:val="24"/>
          <w:u w:val="single"/>
        </w:rPr>
        <w:t>государственная программа Саратовской области «Культура Саратовской области до 2020 года»</w:t>
      </w:r>
    </w:p>
    <w:p w:rsidR="008F5BA3" w:rsidRPr="00AE4EEF" w:rsidRDefault="008F5BA3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(указать наименование государственной программы)</w:t>
      </w:r>
    </w:p>
    <w:p w:rsidR="008F5BA3" w:rsidRPr="00AE4EEF" w:rsidRDefault="008F5BA3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707"/>
        <w:gridCol w:w="710"/>
        <w:gridCol w:w="980"/>
        <w:gridCol w:w="7"/>
        <w:gridCol w:w="700"/>
        <w:gridCol w:w="12"/>
        <w:gridCol w:w="888"/>
        <w:gridCol w:w="12"/>
        <w:gridCol w:w="625"/>
        <w:gridCol w:w="15"/>
        <w:gridCol w:w="7"/>
        <w:gridCol w:w="726"/>
        <w:gridCol w:w="992"/>
        <w:gridCol w:w="1136"/>
        <w:gridCol w:w="937"/>
        <w:gridCol w:w="11"/>
        <w:gridCol w:w="979"/>
        <w:gridCol w:w="11"/>
        <w:gridCol w:w="988"/>
        <w:gridCol w:w="10"/>
        <w:gridCol w:w="12"/>
        <w:gridCol w:w="1106"/>
        <w:gridCol w:w="16"/>
        <w:gridCol w:w="12"/>
        <w:gridCol w:w="970"/>
        <w:gridCol w:w="10"/>
        <w:gridCol w:w="12"/>
        <w:gridCol w:w="829"/>
        <w:gridCol w:w="10"/>
        <w:gridCol w:w="12"/>
        <w:gridCol w:w="680"/>
        <w:gridCol w:w="22"/>
        <w:gridCol w:w="687"/>
        <w:gridCol w:w="22"/>
      </w:tblGrid>
      <w:tr w:rsidR="003A3AB7" w:rsidRPr="00AE4EEF" w:rsidTr="00D2530C">
        <w:trPr>
          <w:trHeight w:val="740"/>
        </w:trPr>
        <w:tc>
          <w:tcPr>
            <w:tcW w:w="1416" w:type="dxa"/>
            <w:vMerge w:val="restart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Целевые показатели</w:t>
            </w:r>
          </w:p>
        </w:tc>
        <w:tc>
          <w:tcPr>
            <w:tcW w:w="3104" w:type="dxa"/>
            <w:gridSpan w:val="5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Степень реализации подпрограммы,  (</w:t>
            </w:r>
            <w:proofErr w:type="spell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AE4E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652" w:type="dxa"/>
            <w:gridSpan w:val="3"/>
            <w:vMerge w:val="restart"/>
            <w:textDirection w:val="btLr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Степень реализации ГП  (</w:t>
            </w:r>
            <w:proofErr w:type="spell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M</m:t>
              </m:r>
            </m:oMath>
          </w:p>
        </w:tc>
        <w:tc>
          <w:tcPr>
            <w:tcW w:w="4799" w:type="dxa"/>
            <w:gridSpan w:val="8"/>
            <w:shd w:val="clear" w:color="auto" w:fill="auto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1010" w:type="dxa"/>
            <w:gridSpan w:val="3"/>
            <w:vMerge w:val="restart"/>
            <w:shd w:val="clear" w:color="auto" w:fill="auto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288D" w:rsidRPr="00AE4EEF" w:rsidRDefault="008A77C0" w:rsidP="008835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  <w:r w:rsidR="00E31F85" w:rsidRPr="00AE4EE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0288D" w:rsidRPr="00AE4EEF" w:rsidRDefault="00AB3B65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0288D" w:rsidRPr="00AE4EEF" w:rsidRDefault="00AB3B65" w:rsidP="008835D8">
            <w:pPr>
              <w:spacing w:after="0" w:line="240" w:lineRule="auto"/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den>
                </m:f>
              </m:oMath>
            </m:oMathPara>
          </w:p>
          <w:p w:rsidR="0040288D" w:rsidRPr="00AE4EEF" w:rsidRDefault="0040288D" w:rsidP="008835D8">
            <w:pPr>
              <w:spacing w:after="0" w:line="240" w:lineRule="auto"/>
              <w:ind w:left="-20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 xml:space="preserve">Эффективность финансирования подпрограммы </w:t>
            </w:r>
            <w:r w:rsidR="00F269BB" w:rsidRPr="00AE4EE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Эфп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  <w:r w:rsidRPr="00AE4EEF">
              <w:rPr>
                <w:rFonts w:ascii="Times New Roman" w:hAnsi="Times New Roman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70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 xml:space="preserve">Эффективность реализации подпрограммы </w:t>
            </w:r>
          </w:p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ЭРп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)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=СРп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*</w:t>
            </w:r>
            <w:r w:rsidR="00F269BB" w:rsidRPr="00AE4EEF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Эфп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spellEnd"/>
            <w:r w:rsidR="00F269BB" w:rsidRPr="00AE4EEF">
              <w:rPr>
                <w:rFonts w:ascii="Times New Roman" w:hAnsi="Times New Roman"/>
                <w:b/>
                <w:sz w:val="14"/>
                <w:szCs w:val="14"/>
              </w:rPr>
              <w:t>)*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 xml:space="preserve">Эффективность реализации ГП </w:t>
            </w:r>
          </w:p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ЭРгп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)=0,5*СРгп+0,5*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3A3AB7" w:rsidRPr="00AE4EEF" w:rsidTr="00D2530C">
        <w:trPr>
          <w:cantSplit/>
          <w:trHeight w:val="432"/>
        </w:trPr>
        <w:tc>
          <w:tcPr>
            <w:tcW w:w="1416" w:type="dxa"/>
            <w:vMerge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980" w:type="dxa"/>
            <w:vMerge w:val="restart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99" w:right="-1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40288D" w:rsidRPr="00AE4EEF" w:rsidRDefault="00F97798" w:rsidP="008835D8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</m:den>
                </m:f>
              </m:oMath>
            </m:oMathPara>
          </w:p>
          <w:p w:rsidR="0040288D" w:rsidRPr="00AE4EEF" w:rsidRDefault="0040288D" w:rsidP="008835D8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EEF">
              <w:rPr>
                <w:rFonts w:ascii="Times New Roman" w:eastAsia="Times New Roman" w:hAnsi="Times New Roman"/>
                <w:sz w:val="18"/>
                <w:szCs w:val="18"/>
              </w:rPr>
              <w:t>или</w:t>
            </w:r>
          </w:p>
          <w:p w:rsidR="0040288D" w:rsidRPr="00AE4EEF" w:rsidRDefault="00F97798" w:rsidP="008835D8">
            <w:pPr>
              <w:spacing w:after="0" w:line="240" w:lineRule="auto"/>
              <w:ind w:left="-99" w:right="-1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</m:oMath>
            </m:oMathPara>
          </w:p>
          <w:p w:rsidR="0040288D" w:rsidRPr="00AE4EEF" w:rsidRDefault="00AB3B65" w:rsidP="008835D8">
            <w:pPr>
              <w:spacing w:after="0" w:line="240" w:lineRule="auto"/>
              <w:ind w:left="-99" w:right="-12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Times New Roman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  <w:lang w:val="en-US"/>
                    </w:rPr>
                    <m:t>Цпп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  <w:lang w:val="en-US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18"/>
                      <w:szCs w:val="18"/>
                      <w:lang w:val="en-US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Цфп/п</m:t>
                  </m:r>
                </m:den>
              </m:f>
            </m:oMath>
            <w:r w:rsidR="0040288D" w:rsidRPr="00AE4EE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 xml:space="preserve">         *</w:t>
            </w:r>
          </w:p>
          <w:p w:rsidR="0040288D" w:rsidRPr="00AE4EEF" w:rsidRDefault="00F97798" w:rsidP="008835D8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СДцпгп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den>
                </m:f>
              </m:oMath>
            </m:oMathPara>
          </w:p>
          <w:p w:rsidR="0040288D" w:rsidRPr="00AE4EEF" w:rsidRDefault="0040288D" w:rsidP="008835D8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EEF">
              <w:rPr>
                <w:rFonts w:ascii="Times New Roman" w:eastAsia="Times New Roman" w:hAnsi="Times New Roman"/>
                <w:sz w:val="18"/>
                <w:szCs w:val="18"/>
              </w:rPr>
              <w:t>или</w:t>
            </w:r>
          </w:p>
          <w:p w:rsidR="0040288D" w:rsidRPr="00AE4EEF" w:rsidRDefault="00F97798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цпгп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Цпгп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Цфгп</m:t>
                    </m:r>
                  </m:den>
                </m:f>
              </m:oMath>
            </m:oMathPara>
          </w:p>
        </w:tc>
        <w:tc>
          <w:tcPr>
            <w:tcW w:w="900" w:type="dxa"/>
            <w:gridSpan w:val="2"/>
            <w:vMerge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40288D" w:rsidRPr="00AE4EEF" w:rsidRDefault="0040288D" w:rsidP="008835D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6" w:type="dxa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948" w:type="dxa"/>
            <w:gridSpan w:val="2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  <w:proofErr w:type="spellEnd"/>
            <w:r w:rsidR="008A77C0" w:rsidRPr="00AE4EE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90" w:type="dxa"/>
            <w:gridSpan w:val="2"/>
            <w:vAlign w:val="center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4EEF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  <w:proofErr w:type="spellEnd"/>
          </w:p>
        </w:tc>
        <w:tc>
          <w:tcPr>
            <w:tcW w:w="1010" w:type="dxa"/>
            <w:gridSpan w:val="3"/>
            <w:vMerge/>
            <w:shd w:val="clear" w:color="auto" w:fill="auto"/>
          </w:tcPr>
          <w:p w:rsidR="0040288D" w:rsidRPr="00AE4EEF" w:rsidRDefault="0040288D" w:rsidP="008835D8">
            <w:pPr>
              <w:spacing w:after="0" w:line="240" w:lineRule="auto"/>
              <w:ind w:left="-20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61"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Степень выполнения отдельного мероприятия подпрограммы</w:t>
            </w:r>
            <w:r w:rsidR="00B237BC" w:rsidRPr="00AE4E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0555" w:rsidRPr="00AE4EEF">
              <w:rPr>
                <w:rFonts w:ascii="Times New Roman" w:hAnsi="Times New Roman"/>
                <w:sz w:val="18"/>
                <w:szCs w:val="18"/>
              </w:rPr>
              <w:t>****</w:t>
            </w:r>
            <w:r w:rsidR="00B237BC" w:rsidRPr="00AE4EE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B237BC" w:rsidRPr="00AE4EEF" w:rsidRDefault="0040288D" w:rsidP="008835D8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(М</w:t>
            </w:r>
            <w:r w:rsidRPr="00AE4EEF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AE4EEF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:rsidR="00B237BC" w:rsidRPr="00AE4EEF" w:rsidRDefault="00B237BC" w:rsidP="008835D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40288D" w:rsidRPr="00AE4EEF" w:rsidRDefault="0040288D" w:rsidP="008835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40288D" w:rsidRPr="00AE4EEF" w:rsidRDefault="0040288D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AE4EEF">
              <w:rPr>
                <w:rFonts w:ascii="Times New Roman" w:hAnsi="Times New Roman"/>
                <w:sz w:val="18"/>
                <w:szCs w:val="18"/>
              </w:rPr>
              <w:t>СРмп</w:t>
            </w:r>
            <w:proofErr w:type="spellEnd"/>
            <w:r w:rsidRPr="00AE4EE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E4EE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AE4EEF">
              <w:rPr>
                <w:rFonts w:ascii="Times New Roman" w:hAnsi="Times New Roman"/>
                <w:sz w:val="18"/>
                <w:szCs w:val="18"/>
              </w:rPr>
              <w:t>)=</w:t>
            </w:r>
          </w:p>
          <w:p w:rsidR="0040288D" w:rsidRPr="00AE4EEF" w:rsidRDefault="00AB3B65" w:rsidP="00883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2"/>
            <w:vMerge/>
            <w:shd w:val="clear" w:color="auto" w:fill="auto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0288D" w:rsidRPr="00AE4EEF" w:rsidRDefault="0040288D" w:rsidP="00883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3AB7" w:rsidRPr="00AE4EEF" w:rsidTr="00D2530C">
        <w:trPr>
          <w:cantSplit/>
          <w:trHeight w:val="1505"/>
        </w:trPr>
        <w:tc>
          <w:tcPr>
            <w:tcW w:w="1416" w:type="dxa"/>
            <w:vMerge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План (</w:t>
            </w:r>
            <w:proofErr w:type="spellStart"/>
            <w:r w:rsidRPr="00AE4EEF">
              <w:rPr>
                <w:rFonts w:ascii="Times New Roman" w:hAnsi="Times New Roman"/>
                <w:sz w:val="18"/>
                <w:szCs w:val="18"/>
              </w:rPr>
              <w:t>Цп</w:t>
            </w:r>
            <w:proofErr w:type="spellEnd"/>
            <w:r w:rsidRPr="00AE4E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>Факт (</w:t>
            </w:r>
            <w:proofErr w:type="spellStart"/>
            <w:r w:rsidRPr="00AE4EEF">
              <w:rPr>
                <w:rFonts w:ascii="Times New Roman" w:hAnsi="Times New Roman"/>
                <w:sz w:val="18"/>
                <w:szCs w:val="18"/>
              </w:rPr>
              <w:t>Цф</w:t>
            </w:r>
            <w:proofErr w:type="spellEnd"/>
            <w:r w:rsidRPr="00AE4E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  <w:vAlign w:val="center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Merge/>
            <w:shd w:val="clear" w:color="auto" w:fill="auto"/>
            <w:vAlign w:val="center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31F85" w:rsidRPr="00AE4EEF" w:rsidRDefault="00AB3B65" w:rsidP="008835D8">
            <w:pPr>
              <w:spacing w:after="0" w:line="240" w:lineRule="auto"/>
              <w:ind w:left="-40" w:right="-9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(факт.расх).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ред.27.12.16)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**</m:t>
                      </m:r>
                    </m:e>
                  </m:eqArr>
                </m:den>
              </m:f>
            </m:oMath>
            <w:r w:rsidR="00E31F85" w:rsidRPr="00AE4EE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E31F85" w:rsidRPr="00AE4EEF" w:rsidRDefault="00E31F85" w:rsidP="008835D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0D3" w:rsidRPr="00AE4EEF" w:rsidRDefault="00B640D3" w:rsidP="008835D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640D3" w:rsidRPr="00AE4EEF" w:rsidRDefault="00AB3B65" w:rsidP="008835D8">
            <w:pPr>
              <w:spacing w:after="0" w:line="240" w:lineRule="auto"/>
              <w:ind w:left="-9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objDist m:val="on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 27.12.16)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**</m:t>
                      </m:r>
                    </m:e>
                  </m:eqArr>
                </m:den>
              </m:f>
            </m:oMath>
            <w:r w:rsidR="00B640D3" w:rsidRPr="00AE4E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B640D3" w:rsidRPr="00AE4EEF" w:rsidRDefault="00AB3B65" w:rsidP="008835D8">
            <w:pPr>
              <w:spacing w:after="0" w:line="240" w:lineRule="auto"/>
              <w:ind w:left="-70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B640D3" w:rsidRPr="00AE4E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B640D3" w:rsidRPr="00AE4EEF" w:rsidRDefault="00AB3B65" w:rsidP="008835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F20B8A" w:rsidRPr="00AE4E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640D3" w:rsidRPr="00AE4EEF" w:rsidRDefault="00AB3B65" w:rsidP="008835D8">
            <w:pPr>
              <w:spacing w:after="0" w:line="240" w:lineRule="auto"/>
              <w:ind w:left="-11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ред.27.12.16)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 xml:space="preserve">** </m:t>
                      </m:r>
                    </m:e>
                  </m:eqArr>
                </m:den>
              </m:f>
            </m:oMath>
            <w:r w:rsidR="00B640D3" w:rsidRPr="00AE4E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gridSpan w:val="3"/>
            <w:vMerge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2"/>
            <w:vMerge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0D3" w:rsidRPr="00AE4EEF" w:rsidTr="00D2530C">
        <w:trPr>
          <w:gridAfter w:val="4"/>
          <w:wAfter w:w="1411" w:type="dxa"/>
        </w:trPr>
        <w:tc>
          <w:tcPr>
            <w:tcW w:w="14858" w:type="dxa"/>
            <w:gridSpan w:val="31"/>
            <w:shd w:val="clear" w:color="auto" w:fill="auto"/>
          </w:tcPr>
          <w:p w:rsidR="00B640D3" w:rsidRPr="00AE4EEF" w:rsidRDefault="00B640D3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EF"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</w:t>
            </w:r>
          </w:p>
        </w:tc>
      </w:tr>
      <w:tr w:rsidR="0054768D" w:rsidRPr="00AE4EEF" w:rsidTr="00D2530C">
        <w:tc>
          <w:tcPr>
            <w:tcW w:w="15560" w:type="dxa"/>
            <w:gridSpan w:val="33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  <w:r w:rsidRPr="00AE4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Показатели, соответствующие показателям Указов Президента Российской Федерации от 7 мая 2012 года N 596-602, </w:t>
            </w:r>
            <w:hyperlink r:id="rId7" w:history="1">
              <w:r w:rsidRPr="00AE4EE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606</w:t>
              </w:r>
            </w:hyperlink>
            <w:r w:rsidRPr="00AE4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обеспечивающие их достижение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</w:tr>
      <w:tr w:rsidR="003A3AB7" w:rsidRPr="00AE4EEF" w:rsidTr="00D2530C">
        <w:tc>
          <w:tcPr>
            <w:tcW w:w="1416" w:type="dxa"/>
          </w:tcPr>
          <w:p w:rsidR="00CF23D1" w:rsidRPr="00AE4EEF" w:rsidRDefault="0054768D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1</w:t>
            </w:r>
            <w:r w:rsidR="00CC11D6" w:rsidRPr="00AE4EEF">
              <w:rPr>
                <w:rFonts w:ascii="Times New Roman" w:hAnsi="Times New Roman"/>
                <w:sz w:val="14"/>
                <w:szCs w:val="14"/>
              </w:rPr>
              <w:t>.</w:t>
            </w:r>
            <w:r w:rsidR="00CF23D1" w:rsidRPr="00AE4EEF">
              <w:rPr>
                <w:rFonts w:ascii="Times New Roman" w:hAnsi="Times New Roman"/>
                <w:sz w:val="14"/>
                <w:szCs w:val="14"/>
              </w:rPr>
              <w:t>Доля детей, привлекаемых к участию в творческих мероприятиях</w:t>
            </w:r>
          </w:p>
        </w:tc>
        <w:tc>
          <w:tcPr>
            <w:tcW w:w="707" w:type="dxa"/>
            <w:shd w:val="clear" w:color="auto" w:fill="auto"/>
          </w:tcPr>
          <w:p w:rsidR="005D7AB9" w:rsidRPr="00AE4EEF" w:rsidRDefault="005D7AB9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7AB9" w:rsidRPr="00AE4EEF" w:rsidRDefault="005D7AB9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23D1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F23D1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CF23D1" w:rsidRPr="00AE4EEF" w:rsidRDefault="00CC11D6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ind w:left="-103" w:right="-36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F23D1" w:rsidRPr="00AE4EEF" w:rsidRDefault="00CF23D1" w:rsidP="008835D8">
            <w:pPr>
              <w:spacing w:after="0" w:line="240" w:lineRule="auto"/>
              <w:jc w:val="center"/>
            </w:pPr>
          </w:p>
        </w:tc>
      </w:tr>
      <w:tr w:rsidR="0054768D" w:rsidRPr="00AE4EEF" w:rsidTr="00D2530C">
        <w:tc>
          <w:tcPr>
            <w:tcW w:w="15560" w:type="dxa"/>
            <w:gridSpan w:val="33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  <w:r w:rsidRPr="00AE4EEF">
              <w:rPr>
                <w:rFonts w:cs="Calibri"/>
                <w:sz w:val="24"/>
                <w:szCs w:val="24"/>
                <w:lang w:eastAsia="ru-RU"/>
              </w:rPr>
              <w:t>Показатели, обеспечивающие реализацию государственной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</w:tr>
      <w:tr w:rsidR="0054768D" w:rsidRPr="00AE4EEF" w:rsidTr="00D2530C">
        <w:tc>
          <w:tcPr>
            <w:tcW w:w="1416" w:type="dxa"/>
          </w:tcPr>
          <w:p w:rsidR="0054768D" w:rsidRPr="00AE4EEF" w:rsidRDefault="0054768D" w:rsidP="005476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2.Количество обслуженного населения учреждениями сферы культуры, в том числе нестационарными формами и в электронном виде</w:t>
            </w:r>
          </w:p>
        </w:tc>
        <w:tc>
          <w:tcPr>
            <w:tcW w:w="707" w:type="dxa"/>
            <w:shd w:val="clear" w:color="auto" w:fill="auto"/>
          </w:tcPr>
          <w:p w:rsidR="0054768D" w:rsidRPr="00AE4EEF" w:rsidRDefault="0054768D" w:rsidP="00547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768D" w:rsidRPr="00AE4EEF" w:rsidRDefault="0054768D" w:rsidP="00547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768D" w:rsidRPr="00AE4EEF" w:rsidRDefault="0054768D" w:rsidP="00547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768D" w:rsidRPr="00AE4EEF" w:rsidRDefault="0054768D" w:rsidP="00547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10556,1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4768D" w:rsidRPr="00AE4EEF" w:rsidRDefault="00CD638A" w:rsidP="00547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10556,1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768D" w:rsidRPr="00AE4EEF" w:rsidRDefault="0054768D" w:rsidP="0054768D">
            <w:pPr>
              <w:spacing w:after="0" w:line="240" w:lineRule="auto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54768D" w:rsidRPr="00AE4EEF" w:rsidRDefault="0054768D" w:rsidP="0054768D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ind w:left="-103" w:right="-36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</w:tr>
      <w:tr w:rsidR="0054768D" w:rsidRPr="00AE4EEF" w:rsidTr="00D2530C">
        <w:tc>
          <w:tcPr>
            <w:tcW w:w="1416" w:type="dxa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3.Доля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768D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4768D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</w:tr>
      <w:tr w:rsidR="0054768D" w:rsidRPr="00AE4EEF" w:rsidTr="00D2530C">
        <w:tc>
          <w:tcPr>
            <w:tcW w:w="1416" w:type="dxa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4.Доля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768D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10,01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4768D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10,01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54768D" w:rsidRPr="00AE4EEF" w:rsidRDefault="00EB12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</w:tr>
      <w:tr w:rsidR="0054768D" w:rsidRPr="00AE4EEF" w:rsidTr="00D2530C">
        <w:tc>
          <w:tcPr>
            <w:tcW w:w="1416" w:type="dxa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5.Количество выпускников профессиональных образовательных организаций в сфере культуры, трудоустроившихся по специальности в учреждения сферы культуры и сферы образования области в первый год после окончания образовательной организации</w:t>
            </w:r>
          </w:p>
        </w:tc>
        <w:tc>
          <w:tcPr>
            <w:tcW w:w="707" w:type="dxa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4768D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</w:tr>
      <w:tr w:rsidR="0054768D" w:rsidRPr="00AE4EEF" w:rsidTr="00D2530C">
        <w:tc>
          <w:tcPr>
            <w:tcW w:w="1416" w:type="dxa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EB12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4768D" w:rsidRPr="00AE4EEF" w:rsidTr="00D2530C">
        <w:tc>
          <w:tcPr>
            <w:tcW w:w="1416" w:type="dxa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1 "Музеи"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768D" w:rsidRPr="00AE4EEF" w:rsidRDefault="0054768D" w:rsidP="008835D8">
            <w:pPr>
              <w:spacing w:after="0" w:line="240" w:lineRule="auto"/>
              <w:jc w:val="center"/>
            </w:pPr>
          </w:p>
        </w:tc>
      </w:tr>
      <w:tr w:rsidR="0054768D" w:rsidRPr="00AE4EEF" w:rsidTr="00D2530C">
        <w:tc>
          <w:tcPr>
            <w:tcW w:w="16269" w:type="dxa"/>
            <w:gridSpan w:val="35"/>
            <w:shd w:val="clear" w:color="auto" w:fill="auto"/>
          </w:tcPr>
          <w:p w:rsidR="0054768D" w:rsidRPr="00AE4EEF" w:rsidRDefault="0054768D" w:rsidP="008835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4E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Показатели, соответствующие показателям Указов Президента Российской Федерации от 7 мая 2012 года N 596-602, </w:t>
            </w:r>
            <w:hyperlink r:id="rId8" w:history="1">
              <w:r w:rsidRPr="00AE4EEF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606</w:t>
              </w:r>
            </w:hyperlink>
            <w:r w:rsidRPr="00AE4E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обеспечивающие их достижение</w:t>
            </w:r>
          </w:p>
        </w:tc>
      </w:tr>
      <w:tr w:rsidR="00B86E62" w:rsidRPr="00AE4EEF" w:rsidTr="00D2530C">
        <w:tc>
          <w:tcPr>
            <w:tcW w:w="1416" w:type="dxa"/>
            <w:shd w:val="clear" w:color="auto" w:fill="auto"/>
          </w:tcPr>
          <w:p w:rsidR="00B86E62" w:rsidRPr="00AE4EEF" w:rsidRDefault="003A3A88" w:rsidP="00CD638A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1.1</w:t>
            </w:r>
            <w:r w:rsidR="00B86E62" w:rsidRPr="00AE4EEF">
              <w:rPr>
                <w:color w:val="000000"/>
                <w:sz w:val="14"/>
                <w:szCs w:val="14"/>
              </w:rPr>
              <w:t xml:space="preserve">.Количество выставочных проектов, </w:t>
            </w:r>
          </w:p>
          <w:p w:rsidR="00B86E62" w:rsidRPr="00AE4EEF" w:rsidRDefault="00B86E62" w:rsidP="00CD638A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proofErr w:type="gramStart"/>
            <w:r w:rsidRPr="00AE4EEF">
              <w:rPr>
                <w:color w:val="000000"/>
                <w:sz w:val="14"/>
                <w:szCs w:val="14"/>
              </w:rPr>
              <w:t>осуществляемых</w:t>
            </w:r>
            <w:proofErr w:type="gramEnd"/>
            <w:r w:rsidRPr="00AE4EEF">
              <w:rPr>
                <w:color w:val="000000"/>
                <w:sz w:val="14"/>
                <w:szCs w:val="14"/>
              </w:rPr>
              <w:t xml:space="preserve"> в Саратовской области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6E62" w:rsidRPr="00AE4EEF" w:rsidRDefault="00B86E62" w:rsidP="00CD638A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c>
          <w:tcPr>
            <w:tcW w:w="16269" w:type="dxa"/>
            <w:gridSpan w:val="35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rFonts w:cs="Calibri"/>
                <w:sz w:val="24"/>
                <w:szCs w:val="24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B86E62" w:rsidRPr="00AE4EEF" w:rsidTr="00D2530C">
        <w:tc>
          <w:tcPr>
            <w:tcW w:w="1416" w:type="dxa"/>
            <w:shd w:val="clear" w:color="auto" w:fill="auto"/>
          </w:tcPr>
          <w:p w:rsidR="00B86E62" w:rsidRPr="00AE4EEF" w:rsidRDefault="003A3A88" w:rsidP="00CD638A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1.2</w:t>
            </w:r>
            <w:r w:rsidR="00B86E62" w:rsidRPr="00AE4EEF">
              <w:rPr>
                <w:color w:val="000000"/>
                <w:sz w:val="14"/>
                <w:szCs w:val="14"/>
              </w:rPr>
              <w:t>.Количество обслуженного населения музеями, в том числе нестационарными формами и в электронном виде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808,1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1040,0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6E62" w:rsidRPr="00AE4EEF" w:rsidRDefault="00B86E62" w:rsidP="00CD638A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c>
          <w:tcPr>
            <w:tcW w:w="1416" w:type="dxa"/>
            <w:shd w:val="clear" w:color="auto" w:fill="auto"/>
          </w:tcPr>
          <w:p w:rsidR="00B86E62" w:rsidRPr="00AE4EEF" w:rsidRDefault="003A3A88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1.3</w:t>
            </w:r>
            <w:r w:rsidR="00B86E62" w:rsidRPr="00AE4EEF">
              <w:rPr>
                <w:color w:val="000000"/>
                <w:sz w:val="14"/>
                <w:szCs w:val="14"/>
              </w:rPr>
              <w:t>.Доля представленных (во всех формах) зрителю музейных предметов, в общем количестве музейных предметов основного фонда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6,09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6,2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3A3A88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1.4</w:t>
            </w:r>
            <w:r w:rsidR="00B86E62" w:rsidRPr="00AE4EEF">
              <w:rPr>
                <w:color w:val="000000"/>
                <w:sz w:val="14"/>
                <w:szCs w:val="14"/>
              </w:rPr>
              <w:t>.Количество нестационарных (выездных) выставок музеев области для экспонирования в городах и населенных пунктах области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1.5.Количества предметов, поступивших в музейное собрание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11650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11650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color w:val="FF0000"/>
              </w:rPr>
              <w:t>1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1.1 «Оказание государственных услуг физическим и (или) юридическим лицам и содержание особо ценного движимого или недвижимого имущества»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1.2 «Обеспечение сохранности музейных предметов и музейных коллекций, находящихся в государственной собственности»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1.3 «Обеспечение пополнения и комплектования фондов областных музеев новыми уникальными экспонатами»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1.4 «Организация и проведение выставочной деятельности областных музеев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  <w:trHeight w:val="918"/>
        </w:trPr>
        <w:tc>
          <w:tcPr>
            <w:tcW w:w="141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1.5 «Организация и проведение мероприятий по популяризации музейного дела»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7A44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A37A44" w:rsidRPr="00AE4EEF" w:rsidRDefault="00A37A44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37A44" w:rsidRPr="00AE4EEF" w:rsidRDefault="00A37A44" w:rsidP="00286D99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A44" w:rsidRPr="00AE4EEF" w:rsidRDefault="00A37A44" w:rsidP="00286D99">
            <w:pPr>
              <w:spacing w:after="0" w:line="240" w:lineRule="auto"/>
              <w:jc w:val="center"/>
            </w:pPr>
            <w:r w:rsidRPr="00AE4EEF"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7A44" w:rsidRPr="00AE4EEF" w:rsidRDefault="00A37A44" w:rsidP="00286D99">
            <w:pPr>
              <w:spacing w:after="0" w:line="240" w:lineRule="auto"/>
              <w:jc w:val="center"/>
            </w:pPr>
            <w:r w:rsidRPr="00AE4EEF">
              <w:t>0,89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37A44" w:rsidRPr="00AE4EEF" w:rsidRDefault="00A37A44" w:rsidP="00286D99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37A44" w:rsidRPr="00AE4EEF" w:rsidRDefault="00A37A44" w:rsidP="00286D99">
            <w:pPr>
              <w:spacing w:after="0" w:line="240" w:lineRule="auto"/>
              <w:jc w:val="center"/>
            </w:pPr>
            <w:r w:rsidRPr="00AE4EEF">
              <w:t>0</w:t>
            </w: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A37A44" w:rsidRPr="00AE4EEF" w:rsidRDefault="00A37A44" w:rsidP="00286D99">
            <w:pPr>
              <w:spacing w:after="0" w:line="240" w:lineRule="auto"/>
              <w:jc w:val="center"/>
            </w:pPr>
            <w:r w:rsidRPr="00AE4EEF">
              <w:t>0,96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7A44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2 "Театры"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2.1.Количество обслуженного населения театрами, в том числе нестационарными формами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583,5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593,4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EB12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2.2.Количество показанных спектаклей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2668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0,99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2.3.Количество новых постановок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2.4.Средняя зрительская посещаемость спектаклей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D638A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2.5 Количество посещений организаций культуры (профессиональных театров) по отношению к уровню 2010 г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638A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CD638A" w:rsidRPr="00AE4EEF" w:rsidRDefault="0052799C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D638A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2.6 Количество посещений театров (детских и кукольных) по отношению к уровню 2010 г.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638A" w:rsidRPr="00AE4EEF" w:rsidRDefault="00CD638A" w:rsidP="00CD6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CD638A" w:rsidRPr="00AE4EEF" w:rsidRDefault="0052799C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638A" w:rsidRPr="00AE4EEF" w:rsidRDefault="00CD638A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b/>
                <w:color w:val="FF0000"/>
              </w:rPr>
              <w:t>0,99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7F7F7F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2.1 «Оказание государственных услуг физическим и (или) юридическим лицам и содержание особо ценного движимого или недвижимого имущества»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7F7F7F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2.2 «Создание новых спектаклей в областных театрах»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2.3 «Осуществление областными театрами фестивальной деятельности»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2.4 «Осуществление гастрольной деятельности областных театров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2.5 «Организация и проведение мероприятий по популяризации театрального дела»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4E626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4E6269" w:rsidRPr="00AE4EEF" w:rsidRDefault="004E6269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2.6 Поддержка театров малых городов</w:t>
            </w:r>
          </w:p>
        </w:tc>
        <w:tc>
          <w:tcPr>
            <w:tcW w:w="707" w:type="dxa"/>
            <w:shd w:val="clear" w:color="auto" w:fill="auto"/>
          </w:tcPr>
          <w:p w:rsidR="004E6269" w:rsidRPr="00AE4EEF" w:rsidRDefault="004E626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</w:tr>
      <w:tr w:rsidR="004E626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4E6269" w:rsidRPr="00AE4EEF" w:rsidRDefault="004E6269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2.7 Поддержка детских и кукольных театров</w:t>
            </w:r>
          </w:p>
        </w:tc>
        <w:tc>
          <w:tcPr>
            <w:tcW w:w="707" w:type="dxa"/>
            <w:shd w:val="clear" w:color="auto" w:fill="auto"/>
          </w:tcPr>
          <w:p w:rsidR="004E6269" w:rsidRPr="00AE4EEF" w:rsidRDefault="004E626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E6269" w:rsidRPr="00AE4EEF" w:rsidRDefault="004E6269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0,99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7F7F7F"/>
              </w:rPr>
            </w:pPr>
            <w:r w:rsidRPr="00AE4EEF">
              <w:rPr>
                <w:b/>
                <w:color w:val="7F7F7F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AE4EEF">
              <w:rPr>
                <w:b/>
                <w:color w:val="595959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  <w:rPr>
                <w:b/>
              </w:rPr>
            </w:pPr>
            <w:r w:rsidRPr="00AE4EEF">
              <w:rPr>
                <w:b/>
              </w:rPr>
              <w:t>1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4E6269" w:rsidP="008835D8">
            <w:pPr>
              <w:spacing w:after="0" w:line="240" w:lineRule="auto"/>
              <w:jc w:val="center"/>
            </w:pPr>
            <w:r w:rsidRPr="00AE4EEF">
              <w:t>7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A049F6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3 "Концертные организации и коллективы"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282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3.1.Количество обслуженного населения концертными организациями, в том числе нестационарными формами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0,98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3.2.Количество проведенных концертов своими и приглашенными коллективами и исполнителями ежегодно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1120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1177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3.1 «Оказание государственных услуг физическим и (или) юридическим лицам и содержание особо ценного движимого или недвижимого имущества»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3.2 «Создание новых концертных программ, спектаклей и иных зрелищных программ и мероприятий областными концертными организациями»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1D7DA3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3.3 «Осуществление областными концертными организациями  фестивальной деятельности»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1D7DA3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3.4 «Осуществление гастрольной деятельности областных концертных организаций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1D7DA3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3.5 «Организация и проведение мероприятий по популяризации концертной деятельности»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1D7DA3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20"/>
                <w:szCs w:val="20"/>
              </w:rPr>
            </w:pPr>
            <w:r w:rsidRPr="00AE4EEF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F3B8C" w:rsidP="008835D8">
            <w:pPr>
              <w:spacing w:after="0" w:line="240" w:lineRule="auto"/>
              <w:jc w:val="center"/>
            </w:pPr>
            <w:r w:rsidRPr="00AE4EEF">
              <w:t>0,91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F3B8C" w:rsidP="008835D8">
            <w:pPr>
              <w:spacing w:after="0" w:line="240" w:lineRule="auto"/>
              <w:jc w:val="center"/>
            </w:pPr>
            <w:r w:rsidRPr="00AE4EEF">
              <w:t>0,96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F3B8C" w:rsidP="008835D8">
            <w:pPr>
              <w:spacing w:after="0" w:line="240" w:lineRule="auto"/>
              <w:jc w:val="center"/>
            </w:pPr>
            <w:r w:rsidRPr="00AE4EEF">
              <w:t>5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F3B8C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4 "Библиотеки"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4.1.Количество обслуженного населения библиотеками области (число посещений), в том числе нестационарными формами и в электронном виде, ежегодно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8660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8143,5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0,94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4.2.Количество детей, посетивших библиотеки области ежегодно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CD638A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352,8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4.3.Количество экземпляров новых поступлений в библиотечные фонды общедоступных публичных библиотек, ежегодно</w:t>
            </w:r>
          </w:p>
        </w:tc>
        <w:tc>
          <w:tcPr>
            <w:tcW w:w="707" w:type="dxa"/>
            <w:shd w:val="clear" w:color="auto" w:fill="auto"/>
          </w:tcPr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638A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CD638A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176,37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0,58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4.4.Количество мероприятий направленных на популяризацию книги и чтения, ежегодно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D354E0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4.5 Количество посещений библиотек (на 1 жителя в год)</w:t>
            </w:r>
          </w:p>
        </w:tc>
        <w:tc>
          <w:tcPr>
            <w:tcW w:w="707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354E0" w:rsidRPr="00AE4EEF" w:rsidRDefault="0052799C" w:rsidP="008835D8">
            <w:pPr>
              <w:spacing w:after="0" w:line="240" w:lineRule="auto"/>
              <w:jc w:val="center"/>
            </w:pPr>
            <w:r w:rsidRPr="00AE4EEF">
              <w:t>0,97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4.1 «Мероприятия по оказанию государственных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356B4" w:rsidRPr="00AE4EEF" w:rsidRDefault="004356B4" w:rsidP="008835D8">
            <w:pPr>
              <w:spacing w:after="0" w:line="240" w:lineRule="auto"/>
              <w:jc w:val="center"/>
            </w:pPr>
            <w:r w:rsidRPr="00AE4EEF">
              <w:t>0,67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4.2 «Комплектование фондов библиотек области»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356B4" w:rsidRPr="00AE4EEF" w:rsidRDefault="002B3B96" w:rsidP="008835D8">
            <w:pPr>
              <w:spacing w:after="0" w:line="240" w:lineRule="auto"/>
              <w:jc w:val="center"/>
            </w:pPr>
            <w:r>
              <w:t>0,33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4.3 «Организация и проведение мероприятий, направленных на популяризацию чтения и библиотечного дела»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4.4 Организация и проведение мероприятий по сохранности библиотечных фондов государственных библиотек области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356B4" w:rsidRPr="00AE4EEF" w:rsidRDefault="004356B4" w:rsidP="008835D8">
            <w:pPr>
              <w:spacing w:after="0" w:line="240" w:lineRule="auto"/>
              <w:jc w:val="center"/>
            </w:pPr>
            <w:r w:rsidRPr="00AE4EEF">
              <w:t>0,33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4.5 Подключение к сети Интернет общедоступных библиотек области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356B4" w:rsidRPr="00AE4EEF" w:rsidRDefault="002B3B96" w:rsidP="008835D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2B3B96" w:rsidP="008835D8">
            <w:pPr>
              <w:spacing w:after="0" w:line="240" w:lineRule="auto"/>
              <w:jc w:val="center"/>
            </w:pPr>
            <w:r>
              <w:t>0,57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2B3B96" w:rsidP="008835D8">
            <w:pPr>
              <w:spacing w:after="0" w:line="240" w:lineRule="auto"/>
              <w:jc w:val="center"/>
            </w:pPr>
            <w:r>
              <w:t>0,58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2B3B96" w:rsidP="004356B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5 "Система образования в сфере культуры"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 xml:space="preserve">5.1.Количество </w:t>
            </w:r>
            <w:proofErr w:type="gramStart"/>
            <w:r w:rsidRPr="00AE4EEF">
              <w:rPr>
                <w:color w:val="000000"/>
                <w:sz w:val="14"/>
                <w:szCs w:val="14"/>
              </w:rPr>
              <w:t>поступивших</w:t>
            </w:r>
            <w:proofErr w:type="gramEnd"/>
            <w:r w:rsidRPr="00AE4EEF">
              <w:rPr>
                <w:color w:val="000000"/>
                <w:sz w:val="14"/>
                <w:szCs w:val="14"/>
              </w:rPr>
              <w:t xml:space="preserve"> (контрольные цифры приема) в образовательные организации сферы культуры</w:t>
            </w:r>
          </w:p>
        </w:tc>
        <w:tc>
          <w:tcPr>
            <w:tcW w:w="707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5.2.Доля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 xml:space="preserve">5.3.Численность </w:t>
            </w:r>
            <w:proofErr w:type="gramStart"/>
            <w:r w:rsidRPr="00AE4EEF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AE4EEF">
              <w:rPr>
                <w:color w:val="000000"/>
                <w:sz w:val="14"/>
                <w:szCs w:val="14"/>
              </w:rPr>
              <w:t xml:space="preserve"> в расчете на 1 педагогического работника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5.4.Количество педагогических работников повысивших квалификацию в установленные законом сроки</w:t>
            </w:r>
          </w:p>
        </w:tc>
        <w:tc>
          <w:tcPr>
            <w:tcW w:w="707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5.5.Доля выпускников детских школ искусств, продолживших обучение в профессиональных образовательных организациях сферы культуры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5.1 «Мероприятия по оказанию государственных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5.2 «Введение новых специальностей (специализаций) в областных профессиональных образовательных организациях»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5.3 «Разработка и внедрение новых программ повышения квалификации педагогических работников и других специалистов областных учреждений сферы культуры, проведение семинаров, мастер-классов, тренингов и других подобных мероприятий»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5.4 «Обеспечение образовательных учреждений сферы культуры средствами, направленными на обязательное повышение квалификации педагогических работников в установленные законом сроки»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5.5 «Обеспечение социальных гарантий участников образовательного процесса областных образовательных организаций»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5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6 "</w:t>
            </w:r>
            <w:proofErr w:type="spellStart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Культурно-досуговые</w:t>
            </w:r>
            <w:proofErr w:type="spellEnd"/>
            <w:r w:rsidRPr="00AE4EEF">
              <w:rPr>
                <w:rFonts w:ascii="Times New Roman" w:hAnsi="Times New Roman"/>
                <w:b/>
                <w:sz w:val="14"/>
                <w:szCs w:val="14"/>
              </w:rPr>
              <w:t xml:space="preserve"> учреждения"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6.1.Количество культурно-массовых мероприятий, ежегодно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216500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213918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6.2.Количество клубных формирований, в том числе вновь созданных, ежегодно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7915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7906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 xml:space="preserve">6.3.Количество участников </w:t>
            </w:r>
            <w:proofErr w:type="spellStart"/>
            <w:r w:rsidRPr="00AE4EEF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AE4EEF">
              <w:rPr>
                <w:color w:val="000000"/>
                <w:sz w:val="14"/>
                <w:szCs w:val="14"/>
              </w:rPr>
              <w:t xml:space="preserve"> мероприятий (клубных формирований)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109</w:t>
            </w:r>
            <w:r w:rsidR="00D354E0" w:rsidRPr="00AE4EEF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D354E0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 xml:space="preserve">6.4 Средняя численность участников клубных формирований в расчете на 1 тыс. человек (в муниципальных домах </w:t>
            </w:r>
            <w:proofErr w:type="spellStart"/>
            <w:r w:rsidRPr="00AE4EEF">
              <w:rPr>
                <w:color w:val="000000"/>
                <w:sz w:val="14"/>
                <w:szCs w:val="14"/>
              </w:rPr>
              <w:t>кульутры</w:t>
            </w:r>
            <w:proofErr w:type="spellEnd"/>
            <w:r w:rsidRPr="00AE4EEF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354E0" w:rsidRPr="00AE4EEF" w:rsidRDefault="0052799C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1,0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6.1 «Мероприятия по оказанию государственных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6.2 «Организация, проведение и участие областных государственных учреждений культуры в областных, межрегиональных, всероссийских и международных фестивалях, праздниках, выставках»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6.3 «Организация участия специалистов областных творческих коллективов и их исполнителей в областных, межрегиональных, всероссийских и международных мероприятиях»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223096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6.4 «Организация и пополнение фильмофонда ГУК «Саратовский областной методический киновидеоцентр»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 xml:space="preserve">6.5 «Организация, проведение и участие государственных учреждений культуры </w:t>
            </w:r>
            <w:proofErr w:type="gramStart"/>
            <w:r w:rsidRPr="00AE4EEF">
              <w:rPr>
                <w:sz w:val="14"/>
                <w:szCs w:val="14"/>
              </w:rPr>
              <w:t>в</w:t>
            </w:r>
            <w:proofErr w:type="gramEnd"/>
            <w:r w:rsidRPr="00AE4EEF">
              <w:rPr>
                <w:sz w:val="14"/>
                <w:szCs w:val="14"/>
              </w:rPr>
              <w:t xml:space="preserve"> областных, межрегиональных, всероссийских и международных </w:t>
            </w:r>
            <w:proofErr w:type="spellStart"/>
            <w:r w:rsidRPr="00AE4EEF">
              <w:rPr>
                <w:sz w:val="14"/>
                <w:szCs w:val="14"/>
              </w:rPr>
              <w:t>киномероприятиях</w:t>
            </w:r>
            <w:proofErr w:type="spellEnd"/>
            <w:r w:rsidRPr="00AE4EEF">
              <w:rPr>
                <w:sz w:val="14"/>
                <w:szCs w:val="14"/>
              </w:rPr>
              <w:t>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 xml:space="preserve">6.6 «Организация и проведение мероприятий по популяризации народного творчества и </w:t>
            </w:r>
            <w:proofErr w:type="spellStart"/>
            <w:r w:rsidRPr="00AE4EEF">
              <w:rPr>
                <w:sz w:val="14"/>
                <w:szCs w:val="14"/>
              </w:rPr>
              <w:t>культурно-досуговой</w:t>
            </w:r>
            <w:proofErr w:type="spellEnd"/>
            <w:r w:rsidRPr="00AE4EEF">
              <w:rPr>
                <w:sz w:val="14"/>
                <w:szCs w:val="14"/>
              </w:rPr>
              <w:t xml:space="preserve"> деятельности»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4E6269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223096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7.1.Количество вновь выявленных объектов культурного наследия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7.2.Количество подготовленных комплектов документов для постановки на государственный учет из числа выявленных объектов культурного наследия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0,6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b/>
                <w:color w:val="FF0000"/>
                <w:sz w:val="18"/>
                <w:szCs w:val="14"/>
              </w:rPr>
              <w:t>7.3</w:t>
            </w:r>
            <w:r w:rsidRPr="00AE4EEF">
              <w:rPr>
                <w:color w:val="000000"/>
                <w:sz w:val="14"/>
                <w:szCs w:val="14"/>
              </w:rPr>
              <w:t>.Количество объектов культурного наследия федерального и регионального значения, состоящие на государственном учете и имеющие акты технического состояния</w:t>
            </w:r>
          </w:p>
        </w:tc>
        <w:tc>
          <w:tcPr>
            <w:tcW w:w="707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1074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1074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b/>
                <w:color w:val="FF0000"/>
                <w:sz w:val="18"/>
                <w:szCs w:val="14"/>
              </w:rPr>
              <w:t xml:space="preserve">7.4 </w:t>
            </w:r>
            <w:r w:rsidRPr="00AE4EEF">
              <w:rPr>
                <w:color w:val="000000"/>
                <w:sz w:val="14"/>
                <w:szCs w:val="14"/>
              </w:rPr>
              <w:t>Количество объектов культурного наследия, на которых проведены работы по сохранению (полностью или частично),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b/>
                <w:color w:val="FF0000"/>
                <w:sz w:val="18"/>
                <w:szCs w:val="14"/>
              </w:rPr>
              <w:t>7.5</w:t>
            </w:r>
            <w:r w:rsidRPr="00AE4EEF">
              <w:rPr>
                <w:color w:val="000000"/>
                <w:sz w:val="18"/>
                <w:szCs w:val="14"/>
              </w:rPr>
              <w:t xml:space="preserve"> </w:t>
            </w:r>
            <w:r w:rsidRPr="00AE4EEF">
              <w:rPr>
                <w:color w:val="000000"/>
                <w:sz w:val="14"/>
                <w:szCs w:val="14"/>
              </w:rPr>
              <w:t>.Популяризация объектов культурного наследия, в электронном и печатном виде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color w:val="FF0000"/>
                <w:sz w:val="14"/>
                <w:szCs w:val="14"/>
              </w:rPr>
              <w:t>7.1</w:t>
            </w:r>
            <w:r w:rsidRPr="00AE4EEF">
              <w:rPr>
                <w:sz w:val="14"/>
                <w:szCs w:val="14"/>
              </w:rPr>
              <w:t xml:space="preserve"> «Выполнение государственных работ в области охраны объектов культурного наследия области»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25D73" w:rsidRPr="00AE4EEF" w:rsidRDefault="00E25D73" w:rsidP="008835D8">
            <w:pPr>
              <w:spacing w:after="0" w:line="240" w:lineRule="auto"/>
              <w:jc w:val="center"/>
            </w:pPr>
            <w:r w:rsidRPr="00AE4EEF">
              <w:t>0,86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7.2 «Организация и проведение мероприятий по обеспечению удовлетворительного состояния объектов культурного наследия регионального значения»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4E6269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7.3 «Обеспечение мероприятий по выявлению новых объектов культурного наследия»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7.4 «Обеспечение мероприятий по государственному учету объектов культурного наследия регионального значения»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4E6269" w:rsidP="00E25D73">
            <w:pPr>
              <w:spacing w:after="0" w:line="240" w:lineRule="auto"/>
              <w:jc w:val="center"/>
            </w:pPr>
            <w:r w:rsidRPr="00AE4EEF">
              <w:t>0,</w:t>
            </w:r>
            <w:r w:rsidR="00E25D73" w:rsidRPr="00AE4EEF">
              <w:t>6</w:t>
            </w:r>
            <w:r w:rsidRPr="00AE4EEF">
              <w:t>7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7.5 «Обеспечение проведения историко-культурной экспертизы объектов культурного наследия регионального значения»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E25D73" w:rsidP="008835D8">
            <w:pPr>
              <w:spacing w:after="0" w:line="240" w:lineRule="auto"/>
              <w:jc w:val="center"/>
            </w:pPr>
            <w:r w:rsidRPr="00AE4EEF"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7.6 «Популяризация объектов культурного наследия регионального значения»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E25D73" w:rsidP="008835D8">
            <w:pPr>
              <w:spacing w:after="0" w:line="240" w:lineRule="auto"/>
              <w:jc w:val="center"/>
            </w:pPr>
            <w:r w:rsidRPr="00AE4EEF">
              <w:t>4,53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E25D73" w:rsidP="008835D8">
            <w:pPr>
              <w:spacing w:after="0" w:line="240" w:lineRule="auto"/>
              <w:jc w:val="center"/>
            </w:pPr>
            <w:r w:rsidRPr="00AE4EEF">
              <w:t>0,76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E25D73" w:rsidP="008835D8">
            <w:pPr>
              <w:spacing w:after="0" w:line="240" w:lineRule="auto"/>
              <w:jc w:val="center"/>
            </w:pPr>
            <w:r w:rsidRPr="00AE4EEF">
              <w:t>0,76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E25D73">
            <w:pPr>
              <w:spacing w:after="0" w:line="240" w:lineRule="auto"/>
              <w:jc w:val="center"/>
            </w:pPr>
            <w:r w:rsidRPr="00AE4EEF">
              <w:t>0,</w:t>
            </w:r>
            <w:r w:rsidR="00E25D73" w:rsidRPr="00AE4EEF"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8 "Архивы"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color w:val="000000"/>
                <w:sz w:val="14"/>
                <w:szCs w:val="14"/>
              </w:rPr>
              <w:t>8.1.Доля документов архивов области, находящихся в условиях, обеспечивающих их нормативное хранение, в общем количестве архивных документов</w:t>
            </w:r>
          </w:p>
        </w:tc>
        <w:tc>
          <w:tcPr>
            <w:tcW w:w="707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color w:val="000000"/>
                <w:sz w:val="14"/>
                <w:szCs w:val="14"/>
              </w:rPr>
              <w:t>8.2.Количество пользователей архивной информацией</w:t>
            </w:r>
          </w:p>
        </w:tc>
        <w:tc>
          <w:tcPr>
            <w:tcW w:w="707" w:type="dxa"/>
            <w:shd w:val="clear" w:color="auto" w:fill="auto"/>
          </w:tcPr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color w:val="000000"/>
                <w:sz w:val="14"/>
                <w:szCs w:val="14"/>
              </w:rPr>
              <w:t>8.3.Доля документов государственных архивов области, доступных пользователям, от общего количества дел, не выдаваемых ранее в читальные залы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color w:val="000000"/>
                <w:sz w:val="14"/>
                <w:szCs w:val="14"/>
              </w:rPr>
              <w:t>8.4.Доля описаний дел архивов области, включенных в электронные описи, электронные каталоги и/или иные автоматизированные информационно-поисковые системы, по отношению к общему количеству документов, находящихся на хранении в государственных архивах области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4E0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21,5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</w:pPr>
            <w:r w:rsidRPr="00AE4EEF">
              <w:t>0,88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color w:val="000000"/>
                <w:sz w:val="14"/>
                <w:szCs w:val="14"/>
              </w:rPr>
              <w:t>8.5.Доля упорядоченных документов из числа находящихся на ведомственном хранении и подлежащих передаче в архивы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D354E0" w:rsidRPr="00AE4EE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52799C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Основное мероприятие 8.1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4E6269" w:rsidP="001A7EF9">
            <w:pPr>
              <w:spacing w:after="0" w:line="240" w:lineRule="auto"/>
              <w:jc w:val="center"/>
            </w:pPr>
            <w:r w:rsidRPr="00AE4EEF">
              <w:t>0,8</w:t>
            </w:r>
            <w:r w:rsidR="001A7EF9" w:rsidRPr="00AE4EEF">
              <w:t>3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0,96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1A7EF9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0,83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1A7EF9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0,86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1A7EF9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0,84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9 "Творческое развитие детей и молодежи в сфере культуры"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b/>
                <w:color w:val="FF0000"/>
                <w:sz w:val="18"/>
                <w:szCs w:val="14"/>
              </w:rPr>
              <w:t>9.1</w:t>
            </w:r>
            <w:r w:rsidRPr="00AE4EEF">
              <w:rPr>
                <w:color w:val="000000"/>
                <w:sz w:val="14"/>
                <w:szCs w:val="14"/>
              </w:rPr>
              <w:t>.Количество областных, межрегиональных, всероссийских международных конкурсов, фестивалей, выставок, мастер-классов, творческих школ и других мероприятий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b/>
                <w:color w:val="FF0000"/>
                <w:sz w:val="18"/>
                <w:szCs w:val="14"/>
              </w:rPr>
              <w:t>9.2</w:t>
            </w:r>
            <w:r w:rsidRPr="00AE4EEF">
              <w:rPr>
                <w:color w:val="000000"/>
                <w:sz w:val="14"/>
                <w:szCs w:val="14"/>
              </w:rPr>
              <w:t>.Количество участников в областных, межрегиональных, всероссийских,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14440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14737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b/>
                <w:color w:val="FF0000"/>
                <w:sz w:val="18"/>
                <w:szCs w:val="14"/>
              </w:rPr>
              <w:t>9.3</w:t>
            </w:r>
            <w:r w:rsidRPr="00AE4EEF">
              <w:rPr>
                <w:color w:val="000000"/>
                <w:sz w:val="14"/>
                <w:szCs w:val="14"/>
              </w:rPr>
              <w:t>.Количество победителей (1 - 3 места)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7774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7958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b/>
                <w:color w:val="FF0000"/>
                <w:sz w:val="18"/>
                <w:szCs w:val="14"/>
              </w:rPr>
              <w:t>9.4</w:t>
            </w:r>
            <w:r w:rsidRPr="00AE4EEF">
              <w:rPr>
                <w:color w:val="000000"/>
                <w:sz w:val="14"/>
                <w:szCs w:val="14"/>
              </w:rPr>
              <w:t>.Доля победителей от количества участников, принявших участие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D354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D354E0" w:rsidP="00D3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9.1 «Мероприятия по оказанию государственных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9.2 «Организация и проведение мероприятий по обеспечению участия детей и молодежи в творческих и интеллектуальных соревновательных мероприятиях областного, межрегионального, всероссийского и международного уровней»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9.3. Обеспечение поддержки творчески одаренных детей, молодежи и их преподавателей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9.4 «Организация и проведение мероприятий по обеспечению популяризации, в том числе информационной, детского и молодежного творчества»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323EAF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4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10 "Укрепление материально-технической базы учреждений сферы культуры"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10.1.Количество отремонтированных, в том числе капитально отремонтированных зданий и помещений учреждений сферы культуры</w:t>
            </w:r>
          </w:p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354E0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D354E0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0B2BB6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0B2BB6" w:rsidRPr="00AE4EEF" w:rsidRDefault="000B2BB6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 xml:space="preserve">10.2 </w:t>
            </w:r>
            <w:r w:rsidR="009444FA" w:rsidRPr="00AE4EEF">
              <w:rPr>
                <w:rFonts w:ascii="Arial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степень подготовки проектно-сметной документации, предназначенной для проведения ремонтно-реставрационных работ здания государственного автономного учреждения культуры "Саратовский академический театр оперы и балета"</w:t>
            </w:r>
            <w:r w:rsidR="009444FA" w:rsidRPr="00AE4EEF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0B2BB6" w:rsidRPr="00AE4EEF" w:rsidRDefault="000B2BB6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2BB6" w:rsidRPr="00AE4EEF" w:rsidRDefault="000B2BB6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0B2BB6" w:rsidRPr="00AE4EEF" w:rsidRDefault="0052799C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</w:tr>
      <w:tr w:rsidR="000B2BB6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0B2BB6" w:rsidRPr="00AE4EEF" w:rsidRDefault="000B2BB6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10.3</w:t>
            </w:r>
            <w:r w:rsidR="009444FA" w:rsidRPr="00AE4EEF">
              <w:rPr>
                <w:rFonts w:ascii="Arial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степень готовности проектно-сметной документации для возобновления строительства пристройки и третьей очереди здания Государственного архива Саратовской области</w:t>
            </w:r>
          </w:p>
        </w:tc>
        <w:tc>
          <w:tcPr>
            <w:tcW w:w="707" w:type="dxa"/>
            <w:shd w:val="clear" w:color="auto" w:fill="auto"/>
          </w:tcPr>
          <w:p w:rsidR="000B2BB6" w:rsidRPr="00AE4EEF" w:rsidRDefault="000B2BB6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2BB6" w:rsidRPr="00AE4EEF" w:rsidRDefault="000B2BB6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0B2BB6" w:rsidRPr="00AE4EEF" w:rsidRDefault="0052799C" w:rsidP="008835D8">
            <w:pPr>
              <w:spacing w:after="0" w:line="240" w:lineRule="auto"/>
              <w:jc w:val="center"/>
            </w:pPr>
            <w:r w:rsidRPr="00AE4EEF">
              <w:t>0,5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</w:tr>
      <w:tr w:rsidR="000B2BB6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0B2BB6" w:rsidRPr="00AE4EEF" w:rsidRDefault="000B2BB6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10.4</w:t>
            </w:r>
            <w:r w:rsidR="00BD1233" w:rsidRPr="00AE4EEF">
              <w:rPr>
                <w:color w:val="000000"/>
                <w:sz w:val="14"/>
                <w:szCs w:val="14"/>
              </w:rPr>
              <w:t xml:space="preserve"> Степень подготовки отчета о техническом состоянии возведенных конструкций здания после длительного перерыва в процессе строительства в г. Марксе культурно-зрелищного комплекса для детской цирковой студии «</w:t>
            </w:r>
            <w:proofErr w:type="spellStart"/>
            <w:r w:rsidR="00BD1233" w:rsidRPr="00AE4EEF">
              <w:rPr>
                <w:color w:val="000000"/>
                <w:sz w:val="14"/>
                <w:szCs w:val="14"/>
              </w:rPr>
              <w:t>Арт-Алле</w:t>
            </w:r>
            <w:proofErr w:type="spellEnd"/>
            <w:r w:rsidR="00BD1233" w:rsidRPr="00AE4EEF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707" w:type="dxa"/>
            <w:shd w:val="clear" w:color="auto" w:fill="auto"/>
          </w:tcPr>
          <w:p w:rsidR="000B2BB6" w:rsidRPr="00AE4EEF" w:rsidRDefault="000B2BB6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1233" w:rsidRPr="00AE4EEF" w:rsidRDefault="00BD1233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2BB6" w:rsidRPr="00AE4EEF" w:rsidRDefault="000B2BB6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0B2BB6" w:rsidRPr="00AE4EEF" w:rsidRDefault="009860B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2BB6" w:rsidRPr="00AE4EEF" w:rsidRDefault="000B2BB6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9860BD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0,88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10.1 «Укрепление материально-технической базы областных учреждений музейного типа»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10.2 «Укрепление материально-технической базы областных театров»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10.3. «Укрепление материально-технической базы концертных организаций»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10.4 «Укрепление материально-технической базы областных учреждений библиотечного типа»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10.5 «Укрепление материально-технической базы областных организаций образования в сфере культуры»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 xml:space="preserve">10.6 «Укрепление материально-технической базы областных </w:t>
            </w:r>
            <w:proofErr w:type="spellStart"/>
            <w:r w:rsidRPr="00AE4EEF">
              <w:rPr>
                <w:sz w:val="14"/>
                <w:szCs w:val="14"/>
              </w:rPr>
              <w:t>культурно-досуговых</w:t>
            </w:r>
            <w:proofErr w:type="spellEnd"/>
            <w:r w:rsidRPr="00AE4EEF">
              <w:rPr>
                <w:sz w:val="14"/>
                <w:szCs w:val="14"/>
              </w:rPr>
              <w:t xml:space="preserve"> учреждений»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10.7 «Укрепление материально-технической базы областных учреждений осуществляющих свою деятельность по охране, сохранению и популяризации объектов культурного наследия»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286D9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  <w:r w:rsidRPr="00AE4EEF">
              <w:rPr>
                <w:rFonts w:cs="Calibri"/>
                <w:sz w:val="14"/>
                <w:szCs w:val="14"/>
                <w:lang w:eastAsia="ru-RU"/>
              </w:rPr>
              <w:t>10.12 Поддержка муниципальных учреждений культуры"</w:t>
            </w:r>
          </w:p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286D99" w:rsidRPr="00AE4EEF" w:rsidRDefault="00286D9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</w:tr>
      <w:tr w:rsidR="00286D9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  <w:r w:rsidRPr="00AE4EEF">
              <w:rPr>
                <w:rFonts w:cs="Calibri"/>
                <w:sz w:val="14"/>
                <w:szCs w:val="14"/>
                <w:lang w:eastAsia="ru-RU"/>
              </w:rPr>
              <w:t>10.13 Исторический парк "Россия. Моя история"</w:t>
            </w:r>
          </w:p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286D99" w:rsidRPr="00AE4EEF" w:rsidRDefault="00286D9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</w:tr>
      <w:tr w:rsidR="00286D9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  <w:r w:rsidRPr="00AE4EEF">
              <w:rPr>
                <w:rFonts w:cs="Calibri"/>
                <w:sz w:val="14"/>
                <w:szCs w:val="14"/>
                <w:lang w:eastAsia="ru-RU"/>
              </w:rPr>
              <w:t xml:space="preserve">10.14Сохранение объекта культурного наследия регионального значения "Театр оперы и балета, 1864 г. - архитектор К.В. </w:t>
            </w:r>
            <w:proofErr w:type="spellStart"/>
            <w:r w:rsidRPr="00AE4EEF">
              <w:rPr>
                <w:rFonts w:cs="Calibri"/>
                <w:sz w:val="14"/>
                <w:szCs w:val="14"/>
                <w:lang w:eastAsia="ru-RU"/>
              </w:rPr>
              <w:t>Твиден</w:t>
            </w:r>
            <w:proofErr w:type="spellEnd"/>
            <w:r w:rsidRPr="00AE4EEF">
              <w:rPr>
                <w:rFonts w:cs="Calibri"/>
                <w:sz w:val="14"/>
                <w:szCs w:val="14"/>
                <w:lang w:eastAsia="ru-RU"/>
              </w:rPr>
              <w:t xml:space="preserve">, реконструкция 1959 - 1961 гг. - архитектор Т.Г. </w:t>
            </w:r>
            <w:proofErr w:type="spellStart"/>
            <w:r w:rsidRPr="00AE4EEF">
              <w:rPr>
                <w:rFonts w:cs="Calibri"/>
                <w:sz w:val="14"/>
                <w:szCs w:val="14"/>
                <w:lang w:eastAsia="ru-RU"/>
              </w:rPr>
              <w:t>Ботяновский</w:t>
            </w:r>
            <w:proofErr w:type="spellEnd"/>
            <w:r w:rsidRPr="00AE4EEF">
              <w:rPr>
                <w:rFonts w:cs="Calibri"/>
                <w:sz w:val="14"/>
                <w:szCs w:val="14"/>
                <w:lang w:eastAsia="ru-RU"/>
              </w:rPr>
              <w:t>, расположенный по адресу: г. Саратов, ул. Горького, 38/ пл. Театральная"</w:t>
            </w:r>
          </w:p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286D99" w:rsidRPr="00AE4EEF" w:rsidRDefault="00286D9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</w:tr>
      <w:tr w:rsidR="00286D9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  <w:r w:rsidRPr="00AE4EEF">
              <w:rPr>
                <w:rFonts w:cs="Calibri"/>
                <w:sz w:val="14"/>
                <w:szCs w:val="14"/>
                <w:lang w:eastAsia="ru-RU"/>
              </w:rPr>
              <w:t>10.15 Строительство пристройки и третьей очереди здания ОГУ "Государственный архив Саратовской области"</w:t>
            </w:r>
          </w:p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286D99" w:rsidRPr="00AE4EEF" w:rsidRDefault="00286D9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286D99" w:rsidRPr="00AE4EEF" w:rsidRDefault="00BB4430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</w:tr>
      <w:tr w:rsidR="00286D9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  <w:r w:rsidRPr="00AE4EEF">
              <w:rPr>
                <w:rFonts w:cs="Calibri"/>
                <w:sz w:val="14"/>
                <w:szCs w:val="14"/>
                <w:lang w:eastAsia="ru-RU"/>
              </w:rPr>
              <w:t>10.18 "г. Маркс. Культурно-зрелищный комплекс для детской цирковой студии "</w:t>
            </w:r>
            <w:proofErr w:type="spellStart"/>
            <w:r w:rsidRPr="00AE4EEF">
              <w:rPr>
                <w:rFonts w:cs="Calibri"/>
                <w:sz w:val="14"/>
                <w:szCs w:val="14"/>
                <w:lang w:eastAsia="ru-RU"/>
              </w:rPr>
              <w:t>Арт-Алле</w:t>
            </w:r>
            <w:proofErr w:type="spellEnd"/>
            <w:r w:rsidRPr="00AE4EEF">
              <w:rPr>
                <w:rFonts w:cs="Calibri"/>
                <w:sz w:val="14"/>
                <w:szCs w:val="14"/>
                <w:lang w:eastAsia="ru-RU"/>
              </w:rPr>
              <w:t>".</w:t>
            </w:r>
          </w:p>
          <w:p w:rsidR="00286D99" w:rsidRPr="00AE4EEF" w:rsidRDefault="00286D99" w:rsidP="00286D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286D99" w:rsidRPr="00AE4EEF" w:rsidRDefault="00286D9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286D99" w:rsidRPr="00AE4EEF" w:rsidRDefault="00E62397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6D99" w:rsidRPr="00AE4EEF" w:rsidRDefault="00286D99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CF23D1">
            <w:pPr>
              <w:pStyle w:val="ConsPlusNormal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B4430" w:rsidP="008835D8">
            <w:pPr>
              <w:spacing w:after="0" w:line="240" w:lineRule="auto"/>
              <w:jc w:val="center"/>
            </w:pPr>
            <w:r w:rsidRPr="00AE4EEF">
              <w:t>11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E62397" w:rsidP="00BB4430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0,9</w:t>
            </w:r>
            <w:r w:rsidR="00BB4430" w:rsidRPr="00AE4EEF">
              <w:rPr>
                <w:color w:val="FF0000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B4430" w:rsidP="008835D8">
            <w:pPr>
              <w:spacing w:after="0" w:line="240" w:lineRule="auto"/>
              <w:jc w:val="center"/>
            </w:pPr>
            <w:r w:rsidRPr="00AE4EEF">
              <w:t>0,92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B4430" w:rsidP="008835D8">
            <w:pPr>
              <w:spacing w:after="0" w:line="240" w:lineRule="auto"/>
              <w:jc w:val="center"/>
            </w:pPr>
            <w:r w:rsidRPr="00AE4EEF">
              <w:t>0,81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11 "Развитие кадрового потенциала сферы культуры"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11.1.Количество мастер-классов, творческих лабораторий, семинаров, практикумов, профессиональных смотров, конкурсов, фестивалей, и других мероприятий, направленных на повышение квалификации работников в сфере культуры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211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9860BD" w:rsidRPr="00AE4EEF" w:rsidRDefault="009860BD" w:rsidP="008835D8">
            <w:pPr>
              <w:spacing w:after="0" w:line="240" w:lineRule="auto"/>
              <w:jc w:val="center"/>
            </w:pPr>
          </w:p>
          <w:p w:rsidR="009860BD" w:rsidRPr="00AE4EEF" w:rsidRDefault="009860BD" w:rsidP="008835D8">
            <w:pPr>
              <w:spacing w:after="0" w:line="240" w:lineRule="auto"/>
              <w:jc w:val="center"/>
            </w:pPr>
          </w:p>
          <w:p w:rsidR="00B86E62" w:rsidRPr="00AE4EEF" w:rsidRDefault="009860B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11.2.Количество участников в мастер-классах, творческих лабораториях, семинарах, практикумах, профессиональных смотрах, конкурсах, фестивалях, и других мероприятиях, направленных на повышение квалификации работников в сфере культуры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8103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8108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9860B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11.3.Количество изданных учебно-методических пособий, программ, в том числе в электронной форме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176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9860B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 xml:space="preserve">11.4.Количество </w:t>
            </w:r>
            <w:proofErr w:type="gramStart"/>
            <w:r w:rsidRPr="00AE4EEF">
              <w:rPr>
                <w:color w:val="000000"/>
                <w:sz w:val="14"/>
                <w:szCs w:val="14"/>
              </w:rPr>
              <w:t>поступивших</w:t>
            </w:r>
            <w:proofErr w:type="gramEnd"/>
            <w:r w:rsidRPr="00AE4EEF">
              <w:rPr>
                <w:color w:val="000000"/>
                <w:sz w:val="14"/>
                <w:szCs w:val="14"/>
              </w:rPr>
              <w:t xml:space="preserve"> в образовательные организации сферы культуры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9A56D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9A56D2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11.5.Количество стипендий Губернатора области, выплаченных выдающимся деятелям культуры и искусства, имеющим звание "Народный артист СССР", "Народный художник Российской Федерации", "Народный художник Российской Федерации", и молодым одаренным артистам</w:t>
            </w:r>
          </w:p>
        </w:tc>
        <w:tc>
          <w:tcPr>
            <w:tcW w:w="707" w:type="dxa"/>
            <w:shd w:val="clear" w:color="auto" w:fill="auto"/>
          </w:tcPr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9860B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AE4EEF">
              <w:rPr>
                <w:color w:val="FF0000"/>
                <w:sz w:val="14"/>
                <w:szCs w:val="14"/>
              </w:rPr>
              <w:t>11.6.Количество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F49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AE4EEF">
              <w:rPr>
                <w:color w:val="FF0000"/>
                <w:sz w:val="14"/>
                <w:szCs w:val="14"/>
              </w:rPr>
              <w:t>11.7.Количество участников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2150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2160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9A56D2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 xml:space="preserve">11.1 «Организация и осуществление методического обеспечения деятельности образовательных организаций, музеев, библиотек, </w:t>
            </w:r>
            <w:proofErr w:type="spellStart"/>
            <w:r w:rsidRPr="00AE4EEF">
              <w:rPr>
                <w:sz w:val="14"/>
                <w:szCs w:val="14"/>
              </w:rPr>
              <w:t>культурно-досуговых</w:t>
            </w:r>
            <w:proofErr w:type="spellEnd"/>
            <w:r w:rsidRPr="00AE4EEF">
              <w:rPr>
                <w:sz w:val="14"/>
                <w:szCs w:val="14"/>
              </w:rPr>
              <w:t xml:space="preserve"> учреждений"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D12405" w:rsidP="008835D8">
            <w:pPr>
              <w:spacing w:after="0" w:line="240" w:lineRule="auto"/>
              <w:jc w:val="center"/>
            </w:pPr>
            <w:r w:rsidRPr="00AE4EEF">
              <w:t>1,0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D12405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D12405" w:rsidRPr="00AE4EEF" w:rsidRDefault="00D12405" w:rsidP="00D12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eastAsia="ru-RU"/>
              </w:rPr>
            </w:pPr>
            <w:r w:rsidRPr="00AE4EEF">
              <w:rPr>
                <w:sz w:val="14"/>
                <w:szCs w:val="14"/>
              </w:rPr>
              <w:t xml:space="preserve">11.2 </w:t>
            </w:r>
            <w:r w:rsidRPr="00AE4EEF">
              <w:rPr>
                <w:rFonts w:cs="Calibri"/>
                <w:sz w:val="14"/>
                <w:szCs w:val="14"/>
                <w:lang w:eastAsia="ru-RU"/>
              </w:rPr>
              <w:t xml:space="preserve">Повышение </w:t>
            </w:r>
            <w:proofErr w:type="gramStart"/>
            <w:r w:rsidRPr="00AE4EEF">
              <w:rPr>
                <w:rFonts w:cs="Calibri"/>
                <w:sz w:val="14"/>
                <w:szCs w:val="14"/>
                <w:lang w:eastAsia="ru-RU"/>
              </w:rPr>
              <w:t>профессионального</w:t>
            </w:r>
            <w:proofErr w:type="gramEnd"/>
            <w:r w:rsidRPr="00AE4EEF">
              <w:rPr>
                <w:rFonts w:cs="Calibri"/>
                <w:sz w:val="14"/>
                <w:szCs w:val="14"/>
                <w:lang w:eastAsia="ru-RU"/>
              </w:rPr>
              <w:t xml:space="preserve"> образования работников культуры</w:t>
            </w:r>
          </w:p>
          <w:p w:rsidR="00D12405" w:rsidRPr="00AE4EEF" w:rsidRDefault="00D12405" w:rsidP="008835D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D12405" w:rsidRPr="00AE4EEF" w:rsidRDefault="00D12405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  <w:r w:rsidRPr="00AE4EEF">
              <w:t>1,0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405" w:rsidRPr="00AE4EEF" w:rsidRDefault="00D12405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11.3 «Создание системы профессиональной ориентации молодежи, направленной на повышение привлекательности профессий в сфере культуры»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9A56D2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0,67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11.4 «Выплата стипендий, грантов и других именных или тематических премий участникам культурного процесса, с целью повышения мотивации к совершенствованию их деятельности и повышения престижности деятельности в сфере культуры»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D12405" w:rsidP="008835D8">
            <w:pPr>
              <w:spacing w:after="0" w:line="240" w:lineRule="auto"/>
              <w:jc w:val="center"/>
            </w:pPr>
            <w:r w:rsidRPr="00AE4EEF">
              <w:t>1,0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A37A44" w:rsidP="002D17B0">
            <w:pPr>
              <w:spacing w:after="0" w:line="240" w:lineRule="auto"/>
              <w:jc w:val="center"/>
            </w:pPr>
            <w:r w:rsidRPr="00AE4EEF">
              <w:t>0,9</w:t>
            </w:r>
            <w:r w:rsidR="002D17B0" w:rsidRPr="00AE4EEF"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2D17B0" w:rsidP="008835D8">
            <w:pPr>
              <w:spacing w:after="0" w:line="240" w:lineRule="auto"/>
              <w:jc w:val="center"/>
            </w:pPr>
            <w:r w:rsidRPr="00AE4EEF">
              <w:t>0,98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2D17B0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0,99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9A56D2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3,67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D2530C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0,92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D2530C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0,93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D2530C" w:rsidP="00B7789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br w:type="page"/>
            </w: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12 "Популяризация культурных традиций"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12.1.Количество организованных и проведенных мероприятий, посвященных государственным праздникам, значимым событиям общества, российской культуры и развитию культурного сотрудничества</w:t>
            </w:r>
          </w:p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F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12.1 «Организация и проведение областных мероприятий, посвященных государственным праздникам, значимым событиям общества, российской культуры и развитию культурного сотрудничества»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CF23D1">
            <w:pPr>
              <w:pStyle w:val="ConsPlusNormal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0,8</w:t>
            </w:r>
            <w:r w:rsidR="00A37A44" w:rsidRPr="00AE4EE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0,8</w:t>
            </w:r>
            <w:r w:rsidR="00A37A44" w:rsidRPr="00AE4EEF">
              <w:t>6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13.1.Доля населения области, положительно оценивающих состояние межнациональных отношений от числа опрошенных 1200 респондентов - жителей области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710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13.2.Доля населения области, удовлетворительно отзывающихся о реализации этнокультурных прав от числа опрошенных 1200 респондентов, проживающих в области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13.3.Количество участников культурно-массовых мероприятий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13.4.Количество участников мероприятий, направленных на этнокультурное развитие казачества Саратовской области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B86E62" w:rsidRPr="00AE4EEF" w:rsidRDefault="00966F49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13.5.Количество мероприятий, проводимых на территории этнографического комплекса "Национальная деревня народов Саратовской области", ежегодно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966F49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966F49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9860BD" w:rsidP="009860BD">
            <w:pPr>
              <w:spacing w:after="0" w:line="240" w:lineRule="auto"/>
              <w:jc w:val="center"/>
            </w:pPr>
            <w:r w:rsidRPr="00AE4EEF">
              <w:t>0,38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13.6.Количество гражданских и муниципальных служащих, получивших дополнительное профессиональное образование, ежегодно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9860BD" w:rsidP="009860BD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13.7.Уровень толерантного отношения к представителям другой национальности от числа опрошенных 1200 респондентов, проживающих в области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6E62" w:rsidRPr="00AE4EEF" w:rsidRDefault="00966F49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966F4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966F49" w:rsidRPr="00AE4EEF" w:rsidRDefault="00966F49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13.8 Численность участников мероприятий, направленных на этнокультурное развитие народов Саратовской области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66F49" w:rsidRPr="00AE4EEF" w:rsidRDefault="00966F49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55100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6F49" w:rsidRPr="00AE4EEF" w:rsidRDefault="00966F49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58550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966F49" w:rsidRPr="00AE4EEF" w:rsidRDefault="009860BD" w:rsidP="009860BD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</w:tr>
      <w:tr w:rsidR="00966F4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966F49" w:rsidRPr="00AE4EEF" w:rsidRDefault="00966F49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13.9</w:t>
            </w:r>
            <w:r w:rsidR="005A48AF" w:rsidRPr="00AE4EEF">
              <w:rPr>
                <w:color w:val="000000"/>
                <w:sz w:val="14"/>
                <w:szCs w:val="14"/>
              </w:rPr>
              <w:t xml:space="preserve">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66F49" w:rsidRPr="00AE4EEF" w:rsidRDefault="005A48AF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7700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6F49" w:rsidRPr="00AE4EEF" w:rsidRDefault="005A48AF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15500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966F49" w:rsidRPr="00AE4EEF" w:rsidRDefault="009860BD" w:rsidP="009860BD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</w:tr>
      <w:tr w:rsidR="00966F49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966F49" w:rsidRPr="00AE4EEF" w:rsidRDefault="00966F49" w:rsidP="008835D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AE4EEF">
              <w:rPr>
                <w:color w:val="000000"/>
                <w:sz w:val="14"/>
                <w:szCs w:val="14"/>
              </w:rPr>
              <w:t>13.10</w:t>
            </w:r>
            <w:r w:rsidR="005A48AF" w:rsidRPr="00AE4EEF">
              <w:rPr>
                <w:color w:val="000000"/>
                <w:sz w:val="14"/>
                <w:szCs w:val="14"/>
              </w:rPr>
              <w:t>. Количество членов казачьих обществ, официально зарегистрированных на территории Саратовской области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66F49" w:rsidRPr="00AE4EEF" w:rsidRDefault="005A48AF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6F49" w:rsidRPr="00AE4EEF" w:rsidRDefault="005A48AF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EEF">
              <w:rPr>
                <w:rFonts w:ascii="Times New Roman" w:hAnsi="Times New Roman"/>
                <w:sz w:val="16"/>
                <w:szCs w:val="16"/>
              </w:rPr>
              <w:t>1089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966F49" w:rsidRPr="00AE4EEF" w:rsidRDefault="009860BD" w:rsidP="009860BD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6F49" w:rsidRPr="00AE4EEF" w:rsidRDefault="00966F49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E4E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9860BD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0,92</w:t>
            </w:r>
            <w:bookmarkStart w:id="0" w:name="_GoBack"/>
            <w:bookmarkEnd w:id="0"/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Основное мероприятие 13.1 "Информационное сопровождение деятельности в сфере общественных, национальных, государственно-конфессиональных отношений и укрепления единства российской нации"</w:t>
            </w:r>
          </w:p>
          <w:p w:rsidR="00B86E62" w:rsidRPr="00AE4EEF" w:rsidRDefault="00B86E62" w:rsidP="008835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883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Основное мероприятие 13.4 "Организация семинаров (совещаний), дополнительного профессионального образования государственных гражданских и муниципальных служащих, работающих в сфере межнациональных отношений"</w:t>
            </w:r>
          </w:p>
          <w:p w:rsidR="00B86E62" w:rsidRPr="00AE4EEF" w:rsidRDefault="00B86E62" w:rsidP="00883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240A7D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CF23D1">
            <w:pPr>
              <w:pStyle w:val="ConsPlusNormal"/>
              <w:rPr>
                <w:b w:val="0"/>
                <w:sz w:val="14"/>
                <w:szCs w:val="14"/>
              </w:rPr>
            </w:pPr>
            <w:r w:rsidRPr="00AE4EEF">
              <w:rPr>
                <w:b w:val="0"/>
                <w:sz w:val="14"/>
                <w:szCs w:val="14"/>
              </w:rPr>
              <w:t>Основное мероприятие 13.5 "Организация и проведение культурно-массовых мероприятий на территории этнографического комплекса "Национальная деревня народов Саратовской области"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9860BD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D71107" w:rsidRPr="00AE4EEF" w:rsidRDefault="00D71107" w:rsidP="008835D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CF23D1">
            <w:pPr>
              <w:pStyle w:val="ConsPlusNormal"/>
              <w:rPr>
                <w:b w:val="0"/>
                <w:sz w:val="14"/>
                <w:szCs w:val="14"/>
              </w:rPr>
            </w:pPr>
            <w:r w:rsidRPr="00AE4EEF">
              <w:rPr>
                <w:b w:val="0"/>
                <w:sz w:val="14"/>
                <w:szCs w:val="14"/>
              </w:rPr>
              <w:t>Основное мероприятие 13.7 "Организация и проведение мониторинга межнациональных отношений и раннего предупреждения межнациональных конфликтов на территории области"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C46D1C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C46D1C" w:rsidRPr="00AE4EEF" w:rsidRDefault="00C46D1C" w:rsidP="00C4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E4EEF">
              <w:rPr>
                <w:rFonts w:ascii="Times New Roman" w:hAnsi="Times New Roman"/>
                <w:sz w:val="14"/>
                <w:szCs w:val="14"/>
                <w:lang w:eastAsia="ru-RU"/>
              </w:rPr>
              <w:t>13.8 "Организация и проведение мероприятий, направленных на этнокультурное развитие народов Саратовской области, совместно с национально-культурными автономиями и социально ориентированными некоммерческими организациями"</w:t>
            </w:r>
          </w:p>
          <w:p w:rsidR="00C46D1C" w:rsidRPr="00AE4EEF" w:rsidRDefault="00C46D1C" w:rsidP="00CF23D1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C46D1C" w:rsidRPr="00AE4EEF" w:rsidRDefault="00C46D1C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C46D1C" w:rsidRPr="00AE4EEF" w:rsidRDefault="00C46D1C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C46D1C" w:rsidRPr="00AE4EEF" w:rsidRDefault="007B6C25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</w:tr>
      <w:tr w:rsidR="00C46D1C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C46D1C" w:rsidRPr="00AE4EEF" w:rsidRDefault="00C46D1C" w:rsidP="00C4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E4EEF">
              <w:rPr>
                <w:rFonts w:ascii="Times New Roman" w:hAnsi="Times New Roman"/>
                <w:sz w:val="14"/>
                <w:szCs w:val="14"/>
                <w:lang w:eastAsia="ru-RU"/>
              </w:rPr>
              <w:t>13.9 "Организация и проведение мероприятий, направленных на укрепление общероссийского гражданского единства, совместно с национально-культурными автономиями и социально ориентированными некоммерческими организациями"</w:t>
            </w:r>
          </w:p>
          <w:p w:rsidR="00C46D1C" w:rsidRPr="00AE4EEF" w:rsidRDefault="00C46D1C" w:rsidP="00CF23D1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C46D1C" w:rsidRPr="00AE4EEF" w:rsidRDefault="00C46D1C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C46D1C" w:rsidRPr="00AE4EEF" w:rsidRDefault="00C46D1C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C46D1C" w:rsidRPr="00AE4EEF" w:rsidRDefault="007B6C25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</w:tr>
      <w:tr w:rsidR="00C46D1C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C46D1C" w:rsidRPr="00AE4EEF" w:rsidRDefault="00C46D1C" w:rsidP="00C4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E4EEF">
              <w:rPr>
                <w:rFonts w:ascii="Times New Roman" w:hAnsi="Times New Roman"/>
                <w:sz w:val="14"/>
                <w:szCs w:val="14"/>
                <w:lang w:eastAsia="ru-RU"/>
              </w:rPr>
              <w:t>13.10 "Организация мероприятий, направленных на популяризацию социального и исторического наследия российского казачества в Саратовской области"</w:t>
            </w:r>
          </w:p>
          <w:p w:rsidR="00C46D1C" w:rsidRPr="00AE4EEF" w:rsidRDefault="00C46D1C" w:rsidP="00CF23D1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C46D1C" w:rsidRPr="00AE4EEF" w:rsidRDefault="00C46D1C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C46D1C" w:rsidRPr="00AE4EEF" w:rsidRDefault="00C46D1C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C46D1C" w:rsidRPr="00AE4EEF" w:rsidRDefault="007B6C25" w:rsidP="008835D8">
            <w:pPr>
              <w:spacing w:after="0" w:line="240" w:lineRule="auto"/>
              <w:jc w:val="center"/>
            </w:pPr>
            <w:r w:rsidRPr="00AE4EEF"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6D1C" w:rsidRPr="00AE4EEF" w:rsidRDefault="00C46D1C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CF23D1">
            <w:pPr>
              <w:pStyle w:val="ConsPlusNormal"/>
              <w:rPr>
                <w:b w:val="0"/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  <w:r w:rsidRPr="00AE4EEF">
              <w:t>0,9</w:t>
            </w:r>
            <w:r w:rsidR="00A37A44" w:rsidRPr="00AE4EEF"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A37A44" w:rsidP="008835D8">
            <w:pPr>
              <w:spacing w:after="0" w:line="240" w:lineRule="auto"/>
              <w:jc w:val="center"/>
            </w:pPr>
            <w:r w:rsidRPr="00AE4EEF">
              <w:t>0,91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D71107" w:rsidP="008835D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6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D71107" w:rsidP="00D7110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4EEF">
              <w:rPr>
                <w:b/>
                <w:color w:val="FF0000"/>
              </w:rPr>
              <w:t>0,86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D71107" w:rsidP="008835D8">
            <w:pPr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 w:rsidRPr="00AE4EEF">
              <w:rPr>
                <w:b/>
                <w:color w:val="FF0000"/>
              </w:rPr>
              <w:t>0,95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CC18C8">
            <w:pPr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 w:rsidRPr="00AE4EEF">
              <w:rPr>
                <w:b/>
                <w:color w:val="FF0000"/>
                <w:sz w:val="24"/>
              </w:rPr>
              <w:t>0,8</w:t>
            </w:r>
            <w:r w:rsidR="00CC18C8" w:rsidRPr="00AE4EEF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</w:tr>
      <w:tr w:rsidR="00B86E62" w:rsidRPr="00AE4EEF" w:rsidTr="00D2530C">
        <w:trPr>
          <w:gridAfter w:val="1"/>
          <w:wAfter w:w="22" w:type="dxa"/>
          <w:trHeight w:val="620"/>
        </w:trPr>
        <w:tc>
          <w:tcPr>
            <w:tcW w:w="1416" w:type="dxa"/>
            <w:shd w:val="clear" w:color="auto" w:fill="auto"/>
          </w:tcPr>
          <w:p w:rsidR="00B86E62" w:rsidRPr="00AE4EEF" w:rsidRDefault="00B86E62" w:rsidP="00CF23D1">
            <w:pPr>
              <w:pStyle w:val="ConsPlusNormal"/>
              <w:rPr>
                <w:sz w:val="14"/>
                <w:szCs w:val="14"/>
              </w:rPr>
            </w:pPr>
            <w:r w:rsidRPr="00AE4EEF">
              <w:rPr>
                <w:sz w:val="14"/>
                <w:szCs w:val="14"/>
              </w:rPr>
              <w:t>Всего по ГП</w:t>
            </w:r>
          </w:p>
        </w:tc>
        <w:tc>
          <w:tcPr>
            <w:tcW w:w="707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86E62" w:rsidRPr="00AE4EEF" w:rsidRDefault="00B86E62" w:rsidP="008835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B86E62" w:rsidRPr="00AE4EEF" w:rsidRDefault="00B86E62" w:rsidP="008835D8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6E62" w:rsidRPr="00AE4EEF" w:rsidRDefault="00B86E62" w:rsidP="00CC18C8">
            <w:pPr>
              <w:spacing w:after="0" w:line="240" w:lineRule="auto"/>
              <w:jc w:val="center"/>
              <w:rPr>
                <w:color w:val="FF0000"/>
              </w:rPr>
            </w:pPr>
            <w:r w:rsidRPr="00AE4EEF">
              <w:rPr>
                <w:color w:val="FF0000"/>
              </w:rPr>
              <w:t>0,9</w:t>
            </w:r>
            <w:r w:rsidR="00CC18C8" w:rsidRPr="00AE4EEF">
              <w:rPr>
                <w:color w:val="FF0000"/>
              </w:rPr>
              <w:t>3</w:t>
            </w:r>
          </w:p>
        </w:tc>
      </w:tr>
    </w:tbl>
    <w:p w:rsidR="00D82596" w:rsidRPr="00AE4EEF" w:rsidRDefault="00923C25" w:rsidP="00E842E2">
      <w:pPr>
        <w:rPr>
          <w:rFonts w:ascii="Times New Roman" w:hAnsi="Times New Roman"/>
        </w:rPr>
      </w:pPr>
      <w:r w:rsidRPr="00AE4EEF">
        <w:rPr>
          <w:rFonts w:ascii="Times New Roman" w:hAnsi="Times New Roman"/>
          <w:b/>
        </w:rPr>
        <w:t xml:space="preserve">Примечание: </w:t>
      </w:r>
      <w:r w:rsidRPr="00AE4EEF">
        <w:rPr>
          <w:rFonts w:ascii="Times New Roman" w:hAnsi="Times New Roman"/>
        </w:rPr>
        <w:t>* -</w:t>
      </w:r>
      <w:r w:rsidR="00942DC2" w:rsidRPr="00AE4EEF">
        <w:rPr>
          <w:rFonts w:ascii="Times New Roman" w:hAnsi="Times New Roman"/>
        </w:rPr>
        <w:t xml:space="preserve"> в случае, если</w:t>
      </w:r>
      <w:r w:rsidR="008A77C0" w:rsidRPr="00AE4EEF">
        <w:rPr>
          <w:rFonts w:ascii="Times New Roman" w:hAnsi="Times New Roman"/>
        </w:rPr>
        <w:t xml:space="preserve"> соответствующее</w:t>
      </w:r>
      <w:r w:rsidR="00942DC2" w:rsidRPr="00AE4EEF">
        <w:rPr>
          <w:rFonts w:ascii="Times New Roman" w:hAnsi="Times New Roman"/>
        </w:rPr>
        <w:t xml:space="preserve"> значение </w:t>
      </w:r>
      <w:r w:rsidR="00942DC2" w:rsidRPr="00AE4EEF">
        <w:rPr>
          <w:rFonts w:ascii="Times New Roman" w:hAnsi="Times New Roman"/>
        </w:rPr>
        <w:sym w:font="Symbol" w:char="F03E"/>
      </w:r>
      <w:r w:rsidR="00942DC2" w:rsidRPr="00AE4EEF">
        <w:rPr>
          <w:rFonts w:ascii="Times New Roman" w:hAnsi="Times New Roman"/>
        </w:rPr>
        <w:t xml:space="preserve"> 1, принимается </w:t>
      </w:r>
      <w:proofErr w:type="gramStart"/>
      <w:r w:rsidR="00942DC2" w:rsidRPr="00AE4EEF">
        <w:rPr>
          <w:rFonts w:ascii="Times New Roman" w:hAnsi="Times New Roman"/>
        </w:rPr>
        <w:t>равным</w:t>
      </w:r>
      <w:proofErr w:type="gramEnd"/>
      <w:r w:rsidR="00942DC2" w:rsidRPr="00AE4EEF">
        <w:rPr>
          <w:rFonts w:ascii="Times New Roman" w:hAnsi="Times New Roman"/>
        </w:rPr>
        <w:t xml:space="preserve"> 1;</w:t>
      </w:r>
      <w:r w:rsidR="00D82596" w:rsidRPr="00AE4EEF">
        <w:rPr>
          <w:rFonts w:ascii="Times New Roman" w:hAnsi="Times New Roman"/>
        </w:rPr>
        <w:t xml:space="preserve"> </w:t>
      </w:r>
    </w:p>
    <w:p w:rsidR="00325639" w:rsidRPr="00AE4EEF" w:rsidRDefault="00D82596" w:rsidP="00325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E4EEF">
        <w:rPr>
          <w:rFonts w:ascii="Times New Roman" w:hAnsi="Times New Roman"/>
        </w:rPr>
        <w:t xml:space="preserve">             ** - с учетом средств</w:t>
      </w:r>
      <w:r w:rsidR="00325639" w:rsidRPr="00AE4EEF">
        <w:rPr>
          <w:rFonts w:ascii="Times New Roman" w:hAnsi="Times New Roman"/>
        </w:rPr>
        <w:t xml:space="preserve"> областного бюджета</w:t>
      </w:r>
      <w:r w:rsidRPr="00AE4EEF">
        <w:rPr>
          <w:rFonts w:ascii="Times New Roman" w:hAnsi="Times New Roman"/>
        </w:rPr>
        <w:t>, не учтенных в ЗСО об областном бюджете, но внесенных изменениями в сводную бюджетную роспись в соответствии с приказами министерства финансов области</w:t>
      </w:r>
      <w:r w:rsidR="00325639" w:rsidRPr="00AE4EEF">
        <w:rPr>
          <w:rFonts w:ascii="Times New Roman" w:hAnsi="Times New Roman"/>
        </w:rPr>
        <w:t>, а также с учетом средств федерального бюджета,  предусмотренных законом о федеральном бюджете на соответствующий год и (или) иными правовыми актами Российской Федерации;</w:t>
      </w:r>
    </w:p>
    <w:p w:rsidR="00325639" w:rsidRPr="00AE4EEF" w:rsidRDefault="00325639" w:rsidP="00E842E2">
      <w:pPr>
        <w:rPr>
          <w:rFonts w:ascii="Times New Roman" w:hAnsi="Times New Roman"/>
        </w:rPr>
      </w:pPr>
    </w:p>
    <w:p w:rsidR="008A77C0" w:rsidRPr="00AE4EEF" w:rsidRDefault="008A77C0" w:rsidP="00E842E2">
      <w:pPr>
        <w:rPr>
          <w:rFonts w:ascii="Times New Roman" w:hAnsi="Times New Roman"/>
        </w:rPr>
      </w:pPr>
      <w:r w:rsidRPr="00AE4EEF">
        <w:rPr>
          <w:rFonts w:ascii="Times New Roman" w:hAnsi="Times New Roman"/>
        </w:rPr>
        <w:t xml:space="preserve">                       </w:t>
      </w:r>
      <w:r w:rsidR="00D82596" w:rsidRPr="00AE4EEF">
        <w:rPr>
          <w:rFonts w:ascii="Times New Roman" w:hAnsi="Times New Roman"/>
        </w:rPr>
        <w:t>*</w:t>
      </w:r>
      <w:r w:rsidRPr="00AE4EEF">
        <w:rPr>
          <w:rFonts w:ascii="Times New Roman" w:hAnsi="Times New Roman"/>
        </w:rPr>
        <w:t xml:space="preserve"> ** - в случае, если финансирование подпрограммы не предусмотрено, то значение </w:t>
      </w:r>
      <w:proofErr w:type="spellStart"/>
      <w:r w:rsidRPr="00AE4EEF">
        <w:rPr>
          <w:rFonts w:ascii="Times New Roman" w:hAnsi="Times New Roman"/>
        </w:rPr>
        <w:t>ССуз</w:t>
      </w:r>
      <w:proofErr w:type="spellEnd"/>
      <w:r w:rsidRPr="00AE4EEF">
        <w:rPr>
          <w:rFonts w:ascii="Times New Roman" w:hAnsi="Times New Roman"/>
        </w:rPr>
        <w:t xml:space="preserve"> </w:t>
      </w:r>
      <w:proofErr w:type="spellStart"/>
      <w:proofErr w:type="gramStart"/>
      <w:r w:rsidRPr="00AE4EEF">
        <w:rPr>
          <w:rFonts w:ascii="Times New Roman" w:hAnsi="Times New Roman"/>
        </w:rPr>
        <w:t>п</w:t>
      </w:r>
      <w:proofErr w:type="spellEnd"/>
      <w:proofErr w:type="gramEnd"/>
      <w:r w:rsidRPr="00AE4EEF">
        <w:rPr>
          <w:rFonts w:ascii="Times New Roman" w:hAnsi="Times New Roman"/>
        </w:rPr>
        <w:t>/</w:t>
      </w:r>
      <w:proofErr w:type="spellStart"/>
      <w:r w:rsidRPr="00AE4EEF">
        <w:rPr>
          <w:rFonts w:ascii="Times New Roman" w:hAnsi="Times New Roman"/>
        </w:rPr>
        <w:t>п</w:t>
      </w:r>
      <w:proofErr w:type="spellEnd"/>
      <w:r w:rsidRPr="00AE4EEF">
        <w:rPr>
          <w:rFonts w:ascii="Times New Roman" w:hAnsi="Times New Roman"/>
        </w:rPr>
        <w:t xml:space="preserve"> принимается равным 1;   </w:t>
      </w:r>
    </w:p>
    <w:p w:rsidR="00B237BC" w:rsidRPr="00B237BC" w:rsidRDefault="00973344" w:rsidP="00B23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E4EEF">
        <w:rPr>
          <w:rFonts w:ascii="Times New Roman" w:hAnsi="Times New Roman"/>
        </w:rPr>
        <w:t xml:space="preserve">              </w:t>
      </w:r>
      <w:proofErr w:type="gramStart"/>
      <w:r w:rsidRPr="00AE4EEF">
        <w:rPr>
          <w:rFonts w:ascii="Times New Roman" w:hAnsi="Times New Roman"/>
        </w:rPr>
        <w:t>**** - п</w:t>
      </w:r>
      <w:r w:rsidR="00B237BC" w:rsidRPr="00AE4EEF">
        <w:rPr>
          <w:rFonts w:ascii="Times New Roman" w:hAnsi="Times New Roman"/>
        </w:rPr>
        <w:t xml:space="preserve">ри расчете </w:t>
      </w:r>
      <w:r w:rsidR="00B237BC" w:rsidRPr="00AE4EEF">
        <w:rPr>
          <w:rFonts w:ascii="Times New Roman" w:hAnsi="Times New Roman"/>
          <w:b/>
        </w:rPr>
        <w:t>степени выполнения отдельного мероприятия подпрограммы</w:t>
      </w:r>
      <w:r w:rsidR="00B237BC" w:rsidRPr="00AE4EEF">
        <w:rPr>
          <w:rFonts w:ascii="Times New Roman" w:hAnsi="Times New Roman"/>
        </w:rPr>
        <w:t xml:space="preserve"> необходимо обратить внимание, что </w:t>
      </w:r>
      <w:proofErr w:type="spellStart"/>
      <w:r w:rsidR="00B237BC" w:rsidRPr="00AE4EEF">
        <w:rPr>
          <w:rFonts w:ascii="Times New Roman" w:hAnsi="Times New Roman"/>
        </w:rPr>
        <w:t>k</w:t>
      </w:r>
      <w:proofErr w:type="spellEnd"/>
      <w:r w:rsidR="00B237BC" w:rsidRPr="00AE4EEF">
        <w:rPr>
          <w:rFonts w:ascii="Times New Roman" w:hAnsi="Times New Roman"/>
        </w:rPr>
        <w:t xml:space="preserve"> (количество целевых показателей мероприятия подпрограммы, значение которых достигло не менее 95 процентов от предусмотренных в подпрограмме значений) и </w:t>
      </w:r>
      <w:proofErr w:type="spellStart"/>
      <w:r w:rsidR="00B237BC" w:rsidRPr="00AE4EEF">
        <w:rPr>
          <w:rFonts w:ascii="Times New Roman" w:hAnsi="Times New Roman"/>
        </w:rPr>
        <w:t>m</w:t>
      </w:r>
      <w:proofErr w:type="spellEnd"/>
      <w:r w:rsidR="00B237BC" w:rsidRPr="00AE4EEF">
        <w:rPr>
          <w:rFonts w:ascii="Times New Roman" w:hAnsi="Times New Roman"/>
        </w:rPr>
        <w:t xml:space="preserve"> (количество целевых показателей, предусмотренных в подпрограмме и характеризующих исполнение мероприятия подпрограммы) учитывают как целевые показатели государственной программы, так и подпрограммы, характеризующие исполнение основного мероприятия.</w:t>
      </w:r>
      <w:proofErr w:type="gramEnd"/>
    </w:p>
    <w:p w:rsidR="00942DC2" w:rsidRDefault="00942DC2" w:rsidP="00E842E2">
      <w:pPr>
        <w:rPr>
          <w:rFonts w:ascii="Times New Roman" w:hAnsi="Times New Roman"/>
        </w:rPr>
      </w:pPr>
    </w:p>
    <w:p w:rsidR="00D14A11" w:rsidRDefault="00D14A11" w:rsidP="00E842E2">
      <w:pPr>
        <w:rPr>
          <w:rFonts w:ascii="Times New Roman" w:hAnsi="Times New Roman"/>
        </w:rPr>
      </w:pPr>
      <w:r w:rsidRPr="000B0428">
        <w:rPr>
          <w:rFonts w:ascii="Times New Roman" w:hAnsi="Times New Roman"/>
        </w:rPr>
        <w:t xml:space="preserve">                           </w:t>
      </w:r>
    </w:p>
    <w:sectPr w:rsidR="00D14A11" w:rsidSect="00584B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8B" w:rsidRDefault="00FD1E8B" w:rsidP="001C7086">
      <w:pPr>
        <w:spacing w:after="0" w:line="240" w:lineRule="auto"/>
      </w:pPr>
      <w:r>
        <w:separator/>
      </w:r>
    </w:p>
  </w:endnote>
  <w:endnote w:type="continuationSeparator" w:id="0">
    <w:p w:rsidR="00FD1E8B" w:rsidRDefault="00FD1E8B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8B" w:rsidRDefault="00FD1E8B" w:rsidP="001C7086">
      <w:pPr>
        <w:spacing w:after="0" w:line="240" w:lineRule="auto"/>
      </w:pPr>
      <w:r>
        <w:separator/>
      </w:r>
    </w:p>
  </w:footnote>
  <w:footnote w:type="continuationSeparator" w:id="0">
    <w:p w:rsidR="00FD1E8B" w:rsidRDefault="00FD1E8B" w:rsidP="001C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A3"/>
    <w:rsid w:val="000018CE"/>
    <w:rsid w:val="0000544F"/>
    <w:rsid w:val="00005E5C"/>
    <w:rsid w:val="0000624F"/>
    <w:rsid w:val="0001269A"/>
    <w:rsid w:val="000165DD"/>
    <w:rsid w:val="000179DD"/>
    <w:rsid w:val="000220E7"/>
    <w:rsid w:val="00022980"/>
    <w:rsid w:val="00030521"/>
    <w:rsid w:val="00030A97"/>
    <w:rsid w:val="00033071"/>
    <w:rsid w:val="00041BDA"/>
    <w:rsid w:val="00044718"/>
    <w:rsid w:val="00050722"/>
    <w:rsid w:val="00054D97"/>
    <w:rsid w:val="000551CF"/>
    <w:rsid w:val="00055645"/>
    <w:rsid w:val="00056930"/>
    <w:rsid w:val="00056E48"/>
    <w:rsid w:val="00063056"/>
    <w:rsid w:val="000636FA"/>
    <w:rsid w:val="000637F1"/>
    <w:rsid w:val="000650DF"/>
    <w:rsid w:val="00066D07"/>
    <w:rsid w:val="00072982"/>
    <w:rsid w:val="00077926"/>
    <w:rsid w:val="00087591"/>
    <w:rsid w:val="00093139"/>
    <w:rsid w:val="00093494"/>
    <w:rsid w:val="000947F0"/>
    <w:rsid w:val="00095781"/>
    <w:rsid w:val="000A00E8"/>
    <w:rsid w:val="000A2681"/>
    <w:rsid w:val="000A473C"/>
    <w:rsid w:val="000A4A06"/>
    <w:rsid w:val="000A6F41"/>
    <w:rsid w:val="000A753A"/>
    <w:rsid w:val="000B0428"/>
    <w:rsid w:val="000B18EB"/>
    <w:rsid w:val="000B2BB6"/>
    <w:rsid w:val="000B46A5"/>
    <w:rsid w:val="000B61CB"/>
    <w:rsid w:val="000B6430"/>
    <w:rsid w:val="000C535E"/>
    <w:rsid w:val="000C5E3A"/>
    <w:rsid w:val="000C68B5"/>
    <w:rsid w:val="000C7C26"/>
    <w:rsid w:val="000D01CB"/>
    <w:rsid w:val="000D2DEE"/>
    <w:rsid w:val="000D670F"/>
    <w:rsid w:val="000D7611"/>
    <w:rsid w:val="000D789C"/>
    <w:rsid w:val="000E0BBD"/>
    <w:rsid w:val="000E4858"/>
    <w:rsid w:val="000E64DC"/>
    <w:rsid w:val="000E6D30"/>
    <w:rsid w:val="000F066A"/>
    <w:rsid w:val="000F0E81"/>
    <w:rsid w:val="000F1369"/>
    <w:rsid w:val="000F33DF"/>
    <w:rsid w:val="000F3934"/>
    <w:rsid w:val="000F72FF"/>
    <w:rsid w:val="0010147A"/>
    <w:rsid w:val="00103450"/>
    <w:rsid w:val="001040C1"/>
    <w:rsid w:val="00104332"/>
    <w:rsid w:val="00107E48"/>
    <w:rsid w:val="0011112B"/>
    <w:rsid w:val="00111BE8"/>
    <w:rsid w:val="00114680"/>
    <w:rsid w:val="0011485B"/>
    <w:rsid w:val="00124689"/>
    <w:rsid w:val="00132877"/>
    <w:rsid w:val="001346E7"/>
    <w:rsid w:val="00136C87"/>
    <w:rsid w:val="001375FE"/>
    <w:rsid w:val="00137C70"/>
    <w:rsid w:val="001400E7"/>
    <w:rsid w:val="00146FF8"/>
    <w:rsid w:val="00152791"/>
    <w:rsid w:val="001543B9"/>
    <w:rsid w:val="00155CFC"/>
    <w:rsid w:val="00157F7E"/>
    <w:rsid w:val="00161331"/>
    <w:rsid w:val="0016140D"/>
    <w:rsid w:val="00162D26"/>
    <w:rsid w:val="0016459C"/>
    <w:rsid w:val="00170721"/>
    <w:rsid w:val="00172881"/>
    <w:rsid w:val="001771DF"/>
    <w:rsid w:val="001808D7"/>
    <w:rsid w:val="00181447"/>
    <w:rsid w:val="001909A2"/>
    <w:rsid w:val="00191F6D"/>
    <w:rsid w:val="00192B37"/>
    <w:rsid w:val="0019381B"/>
    <w:rsid w:val="00193C84"/>
    <w:rsid w:val="00195E28"/>
    <w:rsid w:val="00196886"/>
    <w:rsid w:val="001A0567"/>
    <w:rsid w:val="001A4813"/>
    <w:rsid w:val="001A7618"/>
    <w:rsid w:val="001A7EF9"/>
    <w:rsid w:val="001B0E43"/>
    <w:rsid w:val="001B11C0"/>
    <w:rsid w:val="001B18ED"/>
    <w:rsid w:val="001B44CB"/>
    <w:rsid w:val="001B5BCD"/>
    <w:rsid w:val="001B712A"/>
    <w:rsid w:val="001C1E07"/>
    <w:rsid w:val="001C4B61"/>
    <w:rsid w:val="001C570D"/>
    <w:rsid w:val="001C5923"/>
    <w:rsid w:val="001C62AE"/>
    <w:rsid w:val="001C67C6"/>
    <w:rsid w:val="001C7086"/>
    <w:rsid w:val="001C7200"/>
    <w:rsid w:val="001D18E7"/>
    <w:rsid w:val="001D2AB9"/>
    <w:rsid w:val="001D4FBE"/>
    <w:rsid w:val="001D7DA3"/>
    <w:rsid w:val="001E49C4"/>
    <w:rsid w:val="001E5C1B"/>
    <w:rsid w:val="001F1130"/>
    <w:rsid w:val="001F16FA"/>
    <w:rsid w:val="001F45B5"/>
    <w:rsid w:val="001F4B7D"/>
    <w:rsid w:val="001F65BD"/>
    <w:rsid w:val="001F6C0E"/>
    <w:rsid w:val="0020074F"/>
    <w:rsid w:val="002053E7"/>
    <w:rsid w:val="00214061"/>
    <w:rsid w:val="0021426A"/>
    <w:rsid w:val="00214404"/>
    <w:rsid w:val="00214669"/>
    <w:rsid w:val="00217646"/>
    <w:rsid w:val="00220AF7"/>
    <w:rsid w:val="002212C5"/>
    <w:rsid w:val="00223096"/>
    <w:rsid w:val="00225418"/>
    <w:rsid w:val="00226E80"/>
    <w:rsid w:val="00227175"/>
    <w:rsid w:val="0022752E"/>
    <w:rsid w:val="00230B3F"/>
    <w:rsid w:val="00233CF8"/>
    <w:rsid w:val="0023512C"/>
    <w:rsid w:val="00235CEA"/>
    <w:rsid w:val="00240A7D"/>
    <w:rsid w:val="0024417D"/>
    <w:rsid w:val="00246F9B"/>
    <w:rsid w:val="00254BC4"/>
    <w:rsid w:val="002574F3"/>
    <w:rsid w:val="002625B1"/>
    <w:rsid w:val="00262F38"/>
    <w:rsid w:val="002638EF"/>
    <w:rsid w:val="002648AB"/>
    <w:rsid w:val="002653DF"/>
    <w:rsid w:val="002758F1"/>
    <w:rsid w:val="002759D9"/>
    <w:rsid w:val="002843D4"/>
    <w:rsid w:val="002848D2"/>
    <w:rsid w:val="00284D41"/>
    <w:rsid w:val="00286D99"/>
    <w:rsid w:val="002912E6"/>
    <w:rsid w:val="00293B7D"/>
    <w:rsid w:val="00297408"/>
    <w:rsid w:val="00297413"/>
    <w:rsid w:val="002A0E68"/>
    <w:rsid w:val="002A5CB0"/>
    <w:rsid w:val="002A6234"/>
    <w:rsid w:val="002B059B"/>
    <w:rsid w:val="002B2B39"/>
    <w:rsid w:val="002B3B96"/>
    <w:rsid w:val="002B6422"/>
    <w:rsid w:val="002B7D32"/>
    <w:rsid w:val="002C47C2"/>
    <w:rsid w:val="002C72EE"/>
    <w:rsid w:val="002D0946"/>
    <w:rsid w:val="002D1519"/>
    <w:rsid w:val="002D17B0"/>
    <w:rsid w:val="002E071D"/>
    <w:rsid w:val="002E3682"/>
    <w:rsid w:val="002E4C0C"/>
    <w:rsid w:val="002F002F"/>
    <w:rsid w:val="002F1D5E"/>
    <w:rsid w:val="002F5ED7"/>
    <w:rsid w:val="00302B1B"/>
    <w:rsid w:val="0030313B"/>
    <w:rsid w:val="00306253"/>
    <w:rsid w:val="00311FE1"/>
    <w:rsid w:val="00315483"/>
    <w:rsid w:val="00315C6D"/>
    <w:rsid w:val="003170E4"/>
    <w:rsid w:val="00321DC6"/>
    <w:rsid w:val="00322962"/>
    <w:rsid w:val="0032344F"/>
    <w:rsid w:val="003238A0"/>
    <w:rsid w:val="00323EAF"/>
    <w:rsid w:val="00324A7B"/>
    <w:rsid w:val="00325639"/>
    <w:rsid w:val="00326772"/>
    <w:rsid w:val="00330669"/>
    <w:rsid w:val="00330F99"/>
    <w:rsid w:val="00331A9F"/>
    <w:rsid w:val="00332905"/>
    <w:rsid w:val="003434AE"/>
    <w:rsid w:val="003437C5"/>
    <w:rsid w:val="003451A5"/>
    <w:rsid w:val="0035171B"/>
    <w:rsid w:val="003612A9"/>
    <w:rsid w:val="00364424"/>
    <w:rsid w:val="00364B11"/>
    <w:rsid w:val="00364E26"/>
    <w:rsid w:val="00366432"/>
    <w:rsid w:val="003727A7"/>
    <w:rsid w:val="003769F0"/>
    <w:rsid w:val="00377303"/>
    <w:rsid w:val="00377610"/>
    <w:rsid w:val="00377B89"/>
    <w:rsid w:val="003809E2"/>
    <w:rsid w:val="00384AA9"/>
    <w:rsid w:val="003870AC"/>
    <w:rsid w:val="0039299A"/>
    <w:rsid w:val="00392CC1"/>
    <w:rsid w:val="0039480E"/>
    <w:rsid w:val="0039733B"/>
    <w:rsid w:val="00397E17"/>
    <w:rsid w:val="00397F6C"/>
    <w:rsid w:val="003A10A4"/>
    <w:rsid w:val="003A265D"/>
    <w:rsid w:val="003A2A2B"/>
    <w:rsid w:val="003A310F"/>
    <w:rsid w:val="003A3A88"/>
    <w:rsid w:val="003A3AB7"/>
    <w:rsid w:val="003A51CA"/>
    <w:rsid w:val="003A7AC7"/>
    <w:rsid w:val="003B02CF"/>
    <w:rsid w:val="003B0568"/>
    <w:rsid w:val="003C2451"/>
    <w:rsid w:val="003C24FB"/>
    <w:rsid w:val="003C2B79"/>
    <w:rsid w:val="003C4863"/>
    <w:rsid w:val="003D227B"/>
    <w:rsid w:val="003D5D83"/>
    <w:rsid w:val="003D5EF1"/>
    <w:rsid w:val="003D6915"/>
    <w:rsid w:val="003D6C6A"/>
    <w:rsid w:val="003D7DF1"/>
    <w:rsid w:val="003E2346"/>
    <w:rsid w:val="003E28A3"/>
    <w:rsid w:val="003E29E6"/>
    <w:rsid w:val="003F2A83"/>
    <w:rsid w:val="003F5873"/>
    <w:rsid w:val="003F6A95"/>
    <w:rsid w:val="004003C7"/>
    <w:rsid w:val="0040288D"/>
    <w:rsid w:val="00404F54"/>
    <w:rsid w:val="00407949"/>
    <w:rsid w:val="00417CD0"/>
    <w:rsid w:val="00420360"/>
    <w:rsid w:val="004213B0"/>
    <w:rsid w:val="0042196C"/>
    <w:rsid w:val="00421CEE"/>
    <w:rsid w:val="004221A7"/>
    <w:rsid w:val="00423063"/>
    <w:rsid w:val="0042595E"/>
    <w:rsid w:val="00426B62"/>
    <w:rsid w:val="00432C19"/>
    <w:rsid w:val="004356B4"/>
    <w:rsid w:val="00435F69"/>
    <w:rsid w:val="004364FA"/>
    <w:rsid w:val="00437A14"/>
    <w:rsid w:val="00440E39"/>
    <w:rsid w:val="00441EF4"/>
    <w:rsid w:val="0044348E"/>
    <w:rsid w:val="004439F5"/>
    <w:rsid w:val="00444EA1"/>
    <w:rsid w:val="00452F9B"/>
    <w:rsid w:val="004533E0"/>
    <w:rsid w:val="00455CF4"/>
    <w:rsid w:val="00456B97"/>
    <w:rsid w:val="00460769"/>
    <w:rsid w:val="004638F3"/>
    <w:rsid w:val="00465CFB"/>
    <w:rsid w:val="00466DD6"/>
    <w:rsid w:val="004740D8"/>
    <w:rsid w:val="00477D15"/>
    <w:rsid w:val="00483D89"/>
    <w:rsid w:val="00487770"/>
    <w:rsid w:val="00490630"/>
    <w:rsid w:val="0049313C"/>
    <w:rsid w:val="004953EB"/>
    <w:rsid w:val="00496B81"/>
    <w:rsid w:val="004974EF"/>
    <w:rsid w:val="004A13CB"/>
    <w:rsid w:val="004A490C"/>
    <w:rsid w:val="004A5636"/>
    <w:rsid w:val="004A7C22"/>
    <w:rsid w:val="004B5409"/>
    <w:rsid w:val="004C15AE"/>
    <w:rsid w:val="004C2FB0"/>
    <w:rsid w:val="004C4113"/>
    <w:rsid w:val="004C66A4"/>
    <w:rsid w:val="004D07F6"/>
    <w:rsid w:val="004D15A6"/>
    <w:rsid w:val="004D5D35"/>
    <w:rsid w:val="004D70D4"/>
    <w:rsid w:val="004D79AB"/>
    <w:rsid w:val="004E200F"/>
    <w:rsid w:val="004E3705"/>
    <w:rsid w:val="004E3C23"/>
    <w:rsid w:val="004E6269"/>
    <w:rsid w:val="004E6743"/>
    <w:rsid w:val="004F0D54"/>
    <w:rsid w:val="004F3325"/>
    <w:rsid w:val="004F3779"/>
    <w:rsid w:val="00506DF7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6BFD"/>
    <w:rsid w:val="0052799C"/>
    <w:rsid w:val="005279BD"/>
    <w:rsid w:val="00533433"/>
    <w:rsid w:val="00534A40"/>
    <w:rsid w:val="00534C99"/>
    <w:rsid w:val="0053775E"/>
    <w:rsid w:val="0054116B"/>
    <w:rsid w:val="005420B2"/>
    <w:rsid w:val="00542396"/>
    <w:rsid w:val="00544D02"/>
    <w:rsid w:val="00546F13"/>
    <w:rsid w:val="00547271"/>
    <w:rsid w:val="0054768D"/>
    <w:rsid w:val="005516AD"/>
    <w:rsid w:val="0055450D"/>
    <w:rsid w:val="005547AC"/>
    <w:rsid w:val="0055514E"/>
    <w:rsid w:val="00557A75"/>
    <w:rsid w:val="00561F99"/>
    <w:rsid w:val="0056445A"/>
    <w:rsid w:val="00570639"/>
    <w:rsid w:val="00571C37"/>
    <w:rsid w:val="00572DDC"/>
    <w:rsid w:val="005748CD"/>
    <w:rsid w:val="00581E15"/>
    <w:rsid w:val="0058386B"/>
    <w:rsid w:val="005847C4"/>
    <w:rsid w:val="00584B2C"/>
    <w:rsid w:val="0058583E"/>
    <w:rsid w:val="00586705"/>
    <w:rsid w:val="005961F8"/>
    <w:rsid w:val="005973E5"/>
    <w:rsid w:val="005A0B45"/>
    <w:rsid w:val="005A3113"/>
    <w:rsid w:val="005A3905"/>
    <w:rsid w:val="005A46D7"/>
    <w:rsid w:val="005A48AF"/>
    <w:rsid w:val="005A6300"/>
    <w:rsid w:val="005A6653"/>
    <w:rsid w:val="005B3481"/>
    <w:rsid w:val="005B572E"/>
    <w:rsid w:val="005C0109"/>
    <w:rsid w:val="005C444A"/>
    <w:rsid w:val="005C596A"/>
    <w:rsid w:val="005C697D"/>
    <w:rsid w:val="005D097F"/>
    <w:rsid w:val="005D0B3D"/>
    <w:rsid w:val="005D198E"/>
    <w:rsid w:val="005D5E42"/>
    <w:rsid w:val="005D7AB9"/>
    <w:rsid w:val="005D7AE4"/>
    <w:rsid w:val="005D7E83"/>
    <w:rsid w:val="005E3B0B"/>
    <w:rsid w:val="005F3EE6"/>
    <w:rsid w:val="005F4A61"/>
    <w:rsid w:val="005F713A"/>
    <w:rsid w:val="00600DBB"/>
    <w:rsid w:val="006020B2"/>
    <w:rsid w:val="00602D2A"/>
    <w:rsid w:val="006057FA"/>
    <w:rsid w:val="006078FE"/>
    <w:rsid w:val="00611741"/>
    <w:rsid w:val="00612304"/>
    <w:rsid w:val="00613699"/>
    <w:rsid w:val="00614A63"/>
    <w:rsid w:val="00615BB9"/>
    <w:rsid w:val="006162FE"/>
    <w:rsid w:val="0061694B"/>
    <w:rsid w:val="006169F2"/>
    <w:rsid w:val="00617219"/>
    <w:rsid w:val="00617C13"/>
    <w:rsid w:val="00622100"/>
    <w:rsid w:val="006224B6"/>
    <w:rsid w:val="0062298D"/>
    <w:rsid w:val="00625258"/>
    <w:rsid w:val="006258F5"/>
    <w:rsid w:val="00630288"/>
    <w:rsid w:val="006311B5"/>
    <w:rsid w:val="006320FD"/>
    <w:rsid w:val="006328A7"/>
    <w:rsid w:val="00633D53"/>
    <w:rsid w:val="00635E63"/>
    <w:rsid w:val="00641FCF"/>
    <w:rsid w:val="006424EE"/>
    <w:rsid w:val="00642BD4"/>
    <w:rsid w:val="00644BE4"/>
    <w:rsid w:val="00645571"/>
    <w:rsid w:val="00650ED3"/>
    <w:rsid w:val="006516B5"/>
    <w:rsid w:val="006551F0"/>
    <w:rsid w:val="00660DE1"/>
    <w:rsid w:val="00660EFE"/>
    <w:rsid w:val="00662518"/>
    <w:rsid w:val="006721A3"/>
    <w:rsid w:val="00672395"/>
    <w:rsid w:val="006741AA"/>
    <w:rsid w:val="00674BF0"/>
    <w:rsid w:val="006756B5"/>
    <w:rsid w:val="00682151"/>
    <w:rsid w:val="00682649"/>
    <w:rsid w:val="00687545"/>
    <w:rsid w:val="0069067E"/>
    <w:rsid w:val="0069244D"/>
    <w:rsid w:val="00692CAD"/>
    <w:rsid w:val="006939F2"/>
    <w:rsid w:val="00694350"/>
    <w:rsid w:val="006963DC"/>
    <w:rsid w:val="00696903"/>
    <w:rsid w:val="006A1283"/>
    <w:rsid w:val="006A585D"/>
    <w:rsid w:val="006A6267"/>
    <w:rsid w:val="006A719B"/>
    <w:rsid w:val="006A73FA"/>
    <w:rsid w:val="006B0A5C"/>
    <w:rsid w:val="006B3F16"/>
    <w:rsid w:val="006B443C"/>
    <w:rsid w:val="006B44AD"/>
    <w:rsid w:val="006B6189"/>
    <w:rsid w:val="006B7C9E"/>
    <w:rsid w:val="006C28CF"/>
    <w:rsid w:val="006C2BAE"/>
    <w:rsid w:val="006C3273"/>
    <w:rsid w:val="006C3A59"/>
    <w:rsid w:val="006C6B40"/>
    <w:rsid w:val="006D2B64"/>
    <w:rsid w:val="006E000D"/>
    <w:rsid w:val="006E7635"/>
    <w:rsid w:val="006F06F9"/>
    <w:rsid w:val="006F6060"/>
    <w:rsid w:val="00714E84"/>
    <w:rsid w:val="00720910"/>
    <w:rsid w:val="00727F6F"/>
    <w:rsid w:val="00731792"/>
    <w:rsid w:val="007360D9"/>
    <w:rsid w:val="007379DC"/>
    <w:rsid w:val="00747550"/>
    <w:rsid w:val="007507DE"/>
    <w:rsid w:val="00750B51"/>
    <w:rsid w:val="0075209D"/>
    <w:rsid w:val="00755532"/>
    <w:rsid w:val="00762A10"/>
    <w:rsid w:val="007665C0"/>
    <w:rsid w:val="00766E35"/>
    <w:rsid w:val="00766F9E"/>
    <w:rsid w:val="007672B8"/>
    <w:rsid w:val="007703E9"/>
    <w:rsid w:val="007712F3"/>
    <w:rsid w:val="007717DD"/>
    <w:rsid w:val="00775C5E"/>
    <w:rsid w:val="007765B9"/>
    <w:rsid w:val="00781FFF"/>
    <w:rsid w:val="00782217"/>
    <w:rsid w:val="0078539E"/>
    <w:rsid w:val="007857E8"/>
    <w:rsid w:val="00786447"/>
    <w:rsid w:val="00790582"/>
    <w:rsid w:val="00790F12"/>
    <w:rsid w:val="00791271"/>
    <w:rsid w:val="0079165B"/>
    <w:rsid w:val="00792066"/>
    <w:rsid w:val="00796470"/>
    <w:rsid w:val="007A017F"/>
    <w:rsid w:val="007A07A7"/>
    <w:rsid w:val="007A40EA"/>
    <w:rsid w:val="007B457C"/>
    <w:rsid w:val="007B6C25"/>
    <w:rsid w:val="007C7BF6"/>
    <w:rsid w:val="007D16F5"/>
    <w:rsid w:val="007D1EBD"/>
    <w:rsid w:val="007D2DD9"/>
    <w:rsid w:val="007D3117"/>
    <w:rsid w:val="007D5F91"/>
    <w:rsid w:val="007D7383"/>
    <w:rsid w:val="007E09CF"/>
    <w:rsid w:val="007E0CD7"/>
    <w:rsid w:val="007E25F8"/>
    <w:rsid w:val="007E4E5D"/>
    <w:rsid w:val="007F00E1"/>
    <w:rsid w:val="007F401D"/>
    <w:rsid w:val="007F6906"/>
    <w:rsid w:val="008023E9"/>
    <w:rsid w:val="00802824"/>
    <w:rsid w:val="008031BC"/>
    <w:rsid w:val="0080339E"/>
    <w:rsid w:val="00805142"/>
    <w:rsid w:val="0080596D"/>
    <w:rsid w:val="00805DC1"/>
    <w:rsid w:val="008213E2"/>
    <w:rsid w:val="008216DC"/>
    <w:rsid w:val="00825F70"/>
    <w:rsid w:val="00831D79"/>
    <w:rsid w:val="00834EBB"/>
    <w:rsid w:val="00843EFD"/>
    <w:rsid w:val="00844DC9"/>
    <w:rsid w:val="00845495"/>
    <w:rsid w:val="008454D0"/>
    <w:rsid w:val="00847869"/>
    <w:rsid w:val="00850C0E"/>
    <w:rsid w:val="008555C8"/>
    <w:rsid w:val="00856905"/>
    <w:rsid w:val="00857766"/>
    <w:rsid w:val="00860587"/>
    <w:rsid w:val="0086147C"/>
    <w:rsid w:val="008633A7"/>
    <w:rsid w:val="0086368B"/>
    <w:rsid w:val="008665A4"/>
    <w:rsid w:val="008708E8"/>
    <w:rsid w:val="00872BBA"/>
    <w:rsid w:val="00872EBB"/>
    <w:rsid w:val="00875A69"/>
    <w:rsid w:val="0087675D"/>
    <w:rsid w:val="008772F9"/>
    <w:rsid w:val="00881957"/>
    <w:rsid w:val="008820F2"/>
    <w:rsid w:val="0088350F"/>
    <w:rsid w:val="008835D8"/>
    <w:rsid w:val="0088484A"/>
    <w:rsid w:val="00887DC8"/>
    <w:rsid w:val="00893A9D"/>
    <w:rsid w:val="00895073"/>
    <w:rsid w:val="008955CB"/>
    <w:rsid w:val="00897F26"/>
    <w:rsid w:val="008A13BD"/>
    <w:rsid w:val="008A266D"/>
    <w:rsid w:val="008A370D"/>
    <w:rsid w:val="008A5007"/>
    <w:rsid w:val="008A6B6B"/>
    <w:rsid w:val="008A7787"/>
    <w:rsid w:val="008A77C0"/>
    <w:rsid w:val="008B291D"/>
    <w:rsid w:val="008C1D2B"/>
    <w:rsid w:val="008D1794"/>
    <w:rsid w:val="008D5747"/>
    <w:rsid w:val="008D611E"/>
    <w:rsid w:val="008D6EB7"/>
    <w:rsid w:val="008E05E4"/>
    <w:rsid w:val="008E0907"/>
    <w:rsid w:val="008E318B"/>
    <w:rsid w:val="008E31A9"/>
    <w:rsid w:val="008E5E52"/>
    <w:rsid w:val="008F0EBB"/>
    <w:rsid w:val="008F3B50"/>
    <w:rsid w:val="008F4D8D"/>
    <w:rsid w:val="008F5BA3"/>
    <w:rsid w:val="008F77B5"/>
    <w:rsid w:val="00903406"/>
    <w:rsid w:val="00903957"/>
    <w:rsid w:val="00904ED7"/>
    <w:rsid w:val="009072D9"/>
    <w:rsid w:val="009107CE"/>
    <w:rsid w:val="009108CE"/>
    <w:rsid w:val="0091253A"/>
    <w:rsid w:val="00912B0F"/>
    <w:rsid w:val="00914B35"/>
    <w:rsid w:val="0091532C"/>
    <w:rsid w:val="0091640F"/>
    <w:rsid w:val="0091696D"/>
    <w:rsid w:val="00923C25"/>
    <w:rsid w:val="00930FEA"/>
    <w:rsid w:val="00931D79"/>
    <w:rsid w:val="00932517"/>
    <w:rsid w:val="0093432B"/>
    <w:rsid w:val="00934440"/>
    <w:rsid w:val="00942DC2"/>
    <w:rsid w:val="009444B8"/>
    <w:rsid w:val="009444FA"/>
    <w:rsid w:val="0095094C"/>
    <w:rsid w:val="00950BDA"/>
    <w:rsid w:val="009528B6"/>
    <w:rsid w:val="009528E4"/>
    <w:rsid w:val="009551B9"/>
    <w:rsid w:val="00956026"/>
    <w:rsid w:val="00960ADC"/>
    <w:rsid w:val="0096111C"/>
    <w:rsid w:val="0096226F"/>
    <w:rsid w:val="00964D7B"/>
    <w:rsid w:val="00966F49"/>
    <w:rsid w:val="009672AA"/>
    <w:rsid w:val="00973344"/>
    <w:rsid w:val="00976478"/>
    <w:rsid w:val="00976E6C"/>
    <w:rsid w:val="00977A06"/>
    <w:rsid w:val="00985E3B"/>
    <w:rsid w:val="009860BD"/>
    <w:rsid w:val="00987E5D"/>
    <w:rsid w:val="00991FFB"/>
    <w:rsid w:val="00992C2D"/>
    <w:rsid w:val="00993995"/>
    <w:rsid w:val="0099667D"/>
    <w:rsid w:val="009A2115"/>
    <w:rsid w:val="009A250D"/>
    <w:rsid w:val="009A4DFB"/>
    <w:rsid w:val="009A56D2"/>
    <w:rsid w:val="009A67DA"/>
    <w:rsid w:val="009A6B64"/>
    <w:rsid w:val="009B0507"/>
    <w:rsid w:val="009B09C5"/>
    <w:rsid w:val="009B4D3B"/>
    <w:rsid w:val="009B4FD6"/>
    <w:rsid w:val="009B640D"/>
    <w:rsid w:val="009C779B"/>
    <w:rsid w:val="009C7FAE"/>
    <w:rsid w:val="009D105B"/>
    <w:rsid w:val="009D5D2E"/>
    <w:rsid w:val="009D63AA"/>
    <w:rsid w:val="009E5B7B"/>
    <w:rsid w:val="009E5BA6"/>
    <w:rsid w:val="009E797B"/>
    <w:rsid w:val="009F23CF"/>
    <w:rsid w:val="009F3608"/>
    <w:rsid w:val="009F5372"/>
    <w:rsid w:val="00A00948"/>
    <w:rsid w:val="00A04527"/>
    <w:rsid w:val="00A049F6"/>
    <w:rsid w:val="00A0619F"/>
    <w:rsid w:val="00A1065B"/>
    <w:rsid w:val="00A15029"/>
    <w:rsid w:val="00A22DD1"/>
    <w:rsid w:val="00A24620"/>
    <w:rsid w:val="00A37A44"/>
    <w:rsid w:val="00A4306C"/>
    <w:rsid w:val="00A450BA"/>
    <w:rsid w:val="00A47575"/>
    <w:rsid w:val="00A52AB7"/>
    <w:rsid w:val="00A533E9"/>
    <w:rsid w:val="00A5471C"/>
    <w:rsid w:val="00A568CF"/>
    <w:rsid w:val="00A63340"/>
    <w:rsid w:val="00A64215"/>
    <w:rsid w:val="00A646DF"/>
    <w:rsid w:val="00A648E1"/>
    <w:rsid w:val="00A64FE6"/>
    <w:rsid w:val="00A7038D"/>
    <w:rsid w:val="00A7064E"/>
    <w:rsid w:val="00A72D0A"/>
    <w:rsid w:val="00A77D01"/>
    <w:rsid w:val="00A81B11"/>
    <w:rsid w:val="00A826E7"/>
    <w:rsid w:val="00A867A2"/>
    <w:rsid w:val="00A93720"/>
    <w:rsid w:val="00AA2540"/>
    <w:rsid w:val="00AA4935"/>
    <w:rsid w:val="00AA5063"/>
    <w:rsid w:val="00AA74A0"/>
    <w:rsid w:val="00AB090C"/>
    <w:rsid w:val="00AB3B65"/>
    <w:rsid w:val="00AB4B59"/>
    <w:rsid w:val="00AB5A62"/>
    <w:rsid w:val="00AB6D27"/>
    <w:rsid w:val="00AC0B6D"/>
    <w:rsid w:val="00AC4845"/>
    <w:rsid w:val="00AD01D3"/>
    <w:rsid w:val="00AD0482"/>
    <w:rsid w:val="00AD213E"/>
    <w:rsid w:val="00AD2989"/>
    <w:rsid w:val="00AD78FD"/>
    <w:rsid w:val="00AE04AC"/>
    <w:rsid w:val="00AE198F"/>
    <w:rsid w:val="00AE4EEF"/>
    <w:rsid w:val="00AE6136"/>
    <w:rsid w:val="00AE68E7"/>
    <w:rsid w:val="00AE7579"/>
    <w:rsid w:val="00AF367A"/>
    <w:rsid w:val="00AF37B2"/>
    <w:rsid w:val="00AF3CDD"/>
    <w:rsid w:val="00B03E4A"/>
    <w:rsid w:val="00B057C0"/>
    <w:rsid w:val="00B1655D"/>
    <w:rsid w:val="00B16D95"/>
    <w:rsid w:val="00B20192"/>
    <w:rsid w:val="00B21FE6"/>
    <w:rsid w:val="00B237BC"/>
    <w:rsid w:val="00B24CC2"/>
    <w:rsid w:val="00B24E66"/>
    <w:rsid w:val="00B30D04"/>
    <w:rsid w:val="00B43863"/>
    <w:rsid w:val="00B43952"/>
    <w:rsid w:val="00B43958"/>
    <w:rsid w:val="00B4576E"/>
    <w:rsid w:val="00B45850"/>
    <w:rsid w:val="00B50D95"/>
    <w:rsid w:val="00B51981"/>
    <w:rsid w:val="00B5392C"/>
    <w:rsid w:val="00B53A47"/>
    <w:rsid w:val="00B61D94"/>
    <w:rsid w:val="00B628CF"/>
    <w:rsid w:val="00B640D3"/>
    <w:rsid w:val="00B66A2F"/>
    <w:rsid w:val="00B70217"/>
    <w:rsid w:val="00B73028"/>
    <w:rsid w:val="00B733C6"/>
    <w:rsid w:val="00B73EB8"/>
    <w:rsid w:val="00B77898"/>
    <w:rsid w:val="00B77D32"/>
    <w:rsid w:val="00B80E58"/>
    <w:rsid w:val="00B86E62"/>
    <w:rsid w:val="00B87A5C"/>
    <w:rsid w:val="00B901BA"/>
    <w:rsid w:val="00B9231E"/>
    <w:rsid w:val="00B943F5"/>
    <w:rsid w:val="00B948C5"/>
    <w:rsid w:val="00B973B7"/>
    <w:rsid w:val="00BA0D11"/>
    <w:rsid w:val="00BA40B6"/>
    <w:rsid w:val="00BA5DE8"/>
    <w:rsid w:val="00BB3C05"/>
    <w:rsid w:val="00BB4430"/>
    <w:rsid w:val="00BB55FF"/>
    <w:rsid w:val="00BB5BC6"/>
    <w:rsid w:val="00BB6D35"/>
    <w:rsid w:val="00BC2362"/>
    <w:rsid w:val="00BC28C7"/>
    <w:rsid w:val="00BC2D9F"/>
    <w:rsid w:val="00BC5D88"/>
    <w:rsid w:val="00BC5E8F"/>
    <w:rsid w:val="00BC6AD3"/>
    <w:rsid w:val="00BC7ACE"/>
    <w:rsid w:val="00BD0563"/>
    <w:rsid w:val="00BD1233"/>
    <w:rsid w:val="00BD3C5A"/>
    <w:rsid w:val="00BD4B09"/>
    <w:rsid w:val="00BD5AB0"/>
    <w:rsid w:val="00BD740C"/>
    <w:rsid w:val="00BE19E7"/>
    <w:rsid w:val="00BE25AC"/>
    <w:rsid w:val="00BE2D6A"/>
    <w:rsid w:val="00BE3FD9"/>
    <w:rsid w:val="00BE485C"/>
    <w:rsid w:val="00BF08D5"/>
    <w:rsid w:val="00BF09EA"/>
    <w:rsid w:val="00BF1179"/>
    <w:rsid w:val="00BF2189"/>
    <w:rsid w:val="00BF272C"/>
    <w:rsid w:val="00BF3B8C"/>
    <w:rsid w:val="00BF7C56"/>
    <w:rsid w:val="00C02015"/>
    <w:rsid w:val="00C04427"/>
    <w:rsid w:val="00C04B14"/>
    <w:rsid w:val="00C10B10"/>
    <w:rsid w:val="00C20CF6"/>
    <w:rsid w:val="00C21CA6"/>
    <w:rsid w:val="00C2280E"/>
    <w:rsid w:val="00C30ACC"/>
    <w:rsid w:val="00C36F26"/>
    <w:rsid w:val="00C37663"/>
    <w:rsid w:val="00C402AE"/>
    <w:rsid w:val="00C42094"/>
    <w:rsid w:val="00C42A66"/>
    <w:rsid w:val="00C442C1"/>
    <w:rsid w:val="00C4596B"/>
    <w:rsid w:val="00C46D1C"/>
    <w:rsid w:val="00C53727"/>
    <w:rsid w:val="00C54FCF"/>
    <w:rsid w:val="00C550B5"/>
    <w:rsid w:val="00C621B6"/>
    <w:rsid w:val="00C65C19"/>
    <w:rsid w:val="00C70CCD"/>
    <w:rsid w:val="00C7258E"/>
    <w:rsid w:val="00C73CCE"/>
    <w:rsid w:val="00C76E5B"/>
    <w:rsid w:val="00C77A0A"/>
    <w:rsid w:val="00C80190"/>
    <w:rsid w:val="00C80C04"/>
    <w:rsid w:val="00C8239D"/>
    <w:rsid w:val="00C845C1"/>
    <w:rsid w:val="00C86CF1"/>
    <w:rsid w:val="00C9008D"/>
    <w:rsid w:val="00C96C68"/>
    <w:rsid w:val="00C97687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C11D6"/>
    <w:rsid w:val="00CC18C8"/>
    <w:rsid w:val="00CC1AFC"/>
    <w:rsid w:val="00CC50BD"/>
    <w:rsid w:val="00CD4C60"/>
    <w:rsid w:val="00CD638A"/>
    <w:rsid w:val="00CD7734"/>
    <w:rsid w:val="00CE0B56"/>
    <w:rsid w:val="00CE0C10"/>
    <w:rsid w:val="00CE7024"/>
    <w:rsid w:val="00CF23D1"/>
    <w:rsid w:val="00CF2FEC"/>
    <w:rsid w:val="00CF3069"/>
    <w:rsid w:val="00D03509"/>
    <w:rsid w:val="00D03DD2"/>
    <w:rsid w:val="00D05953"/>
    <w:rsid w:val="00D05C82"/>
    <w:rsid w:val="00D10DDA"/>
    <w:rsid w:val="00D10FA3"/>
    <w:rsid w:val="00D12405"/>
    <w:rsid w:val="00D1270D"/>
    <w:rsid w:val="00D132CF"/>
    <w:rsid w:val="00D13709"/>
    <w:rsid w:val="00D14A11"/>
    <w:rsid w:val="00D15610"/>
    <w:rsid w:val="00D15651"/>
    <w:rsid w:val="00D23957"/>
    <w:rsid w:val="00D24C1D"/>
    <w:rsid w:val="00D2530C"/>
    <w:rsid w:val="00D276CE"/>
    <w:rsid w:val="00D354E0"/>
    <w:rsid w:val="00D35F02"/>
    <w:rsid w:val="00D374E7"/>
    <w:rsid w:val="00D37FBB"/>
    <w:rsid w:val="00D410D3"/>
    <w:rsid w:val="00D5198F"/>
    <w:rsid w:val="00D55447"/>
    <w:rsid w:val="00D5674B"/>
    <w:rsid w:val="00D63E41"/>
    <w:rsid w:val="00D64437"/>
    <w:rsid w:val="00D64E6C"/>
    <w:rsid w:val="00D652EF"/>
    <w:rsid w:val="00D70E6C"/>
    <w:rsid w:val="00D70E86"/>
    <w:rsid w:val="00D71107"/>
    <w:rsid w:val="00D72141"/>
    <w:rsid w:val="00D729F5"/>
    <w:rsid w:val="00D74257"/>
    <w:rsid w:val="00D77FA2"/>
    <w:rsid w:val="00D812B3"/>
    <w:rsid w:val="00D82596"/>
    <w:rsid w:val="00D84144"/>
    <w:rsid w:val="00D84EE7"/>
    <w:rsid w:val="00D86B17"/>
    <w:rsid w:val="00D871F9"/>
    <w:rsid w:val="00D90099"/>
    <w:rsid w:val="00D90644"/>
    <w:rsid w:val="00D91FC8"/>
    <w:rsid w:val="00D96F9F"/>
    <w:rsid w:val="00DA3084"/>
    <w:rsid w:val="00DA50EF"/>
    <w:rsid w:val="00DA6314"/>
    <w:rsid w:val="00DA6556"/>
    <w:rsid w:val="00DA7C44"/>
    <w:rsid w:val="00DB076D"/>
    <w:rsid w:val="00DB3EFD"/>
    <w:rsid w:val="00DB4518"/>
    <w:rsid w:val="00DB5A79"/>
    <w:rsid w:val="00DB690A"/>
    <w:rsid w:val="00DB746F"/>
    <w:rsid w:val="00DC020C"/>
    <w:rsid w:val="00DC107B"/>
    <w:rsid w:val="00DC26D8"/>
    <w:rsid w:val="00DC6981"/>
    <w:rsid w:val="00DD5B8B"/>
    <w:rsid w:val="00DD621C"/>
    <w:rsid w:val="00DE0743"/>
    <w:rsid w:val="00DE1330"/>
    <w:rsid w:val="00DE1B22"/>
    <w:rsid w:val="00DE42FE"/>
    <w:rsid w:val="00DE4993"/>
    <w:rsid w:val="00DF689D"/>
    <w:rsid w:val="00DF6A6D"/>
    <w:rsid w:val="00DF74ED"/>
    <w:rsid w:val="00E00126"/>
    <w:rsid w:val="00E006D8"/>
    <w:rsid w:val="00E018DD"/>
    <w:rsid w:val="00E03C9A"/>
    <w:rsid w:val="00E11367"/>
    <w:rsid w:val="00E13241"/>
    <w:rsid w:val="00E13472"/>
    <w:rsid w:val="00E13F70"/>
    <w:rsid w:val="00E16CC3"/>
    <w:rsid w:val="00E20CAD"/>
    <w:rsid w:val="00E21A25"/>
    <w:rsid w:val="00E21FAD"/>
    <w:rsid w:val="00E2290B"/>
    <w:rsid w:val="00E257B2"/>
    <w:rsid w:val="00E25D73"/>
    <w:rsid w:val="00E312A0"/>
    <w:rsid w:val="00E31F85"/>
    <w:rsid w:val="00E32A41"/>
    <w:rsid w:val="00E33063"/>
    <w:rsid w:val="00E36A34"/>
    <w:rsid w:val="00E37451"/>
    <w:rsid w:val="00E4066E"/>
    <w:rsid w:val="00E4282D"/>
    <w:rsid w:val="00E45009"/>
    <w:rsid w:val="00E46FB4"/>
    <w:rsid w:val="00E50176"/>
    <w:rsid w:val="00E52C86"/>
    <w:rsid w:val="00E54B85"/>
    <w:rsid w:val="00E55F89"/>
    <w:rsid w:val="00E616FD"/>
    <w:rsid w:val="00E62397"/>
    <w:rsid w:val="00E624C7"/>
    <w:rsid w:val="00E67B90"/>
    <w:rsid w:val="00E7051B"/>
    <w:rsid w:val="00E842E2"/>
    <w:rsid w:val="00E85DB1"/>
    <w:rsid w:val="00E90555"/>
    <w:rsid w:val="00E90B68"/>
    <w:rsid w:val="00E90D6E"/>
    <w:rsid w:val="00E910E9"/>
    <w:rsid w:val="00E92690"/>
    <w:rsid w:val="00E95C82"/>
    <w:rsid w:val="00EA11C2"/>
    <w:rsid w:val="00EA12F5"/>
    <w:rsid w:val="00EA16A2"/>
    <w:rsid w:val="00EA329E"/>
    <w:rsid w:val="00EA39BA"/>
    <w:rsid w:val="00EA3E1B"/>
    <w:rsid w:val="00EA3FED"/>
    <w:rsid w:val="00EB1262"/>
    <w:rsid w:val="00EB179B"/>
    <w:rsid w:val="00EB1B41"/>
    <w:rsid w:val="00EB2628"/>
    <w:rsid w:val="00EB79B8"/>
    <w:rsid w:val="00EC128E"/>
    <w:rsid w:val="00EC1FC3"/>
    <w:rsid w:val="00EC34FB"/>
    <w:rsid w:val="00EC52DD"/>
    <w:rsid w:val="00ED0A54"/>
    <w:rsid w:val="00ED2B07"/>
    <w:rsid w:val="00ED4ABA"/>
    <w:rsid w:val="00ED6541"/>
    <w:rsid w:val="00EE1681"/>
    <w:rsid w:val="00EE1FB2"/>
    <w:rsid w:val="00EE42D9"/>
    <w:rsid w:val="00EE7006"/>
    <w:rsid w:val="00EE7068"/>
    <w:rsid w:val="00EF5F9B"/>
    <w:rsid w:val="00EF6720"/>
    <w:rsid w:val="00EF6E54"/>
    <w:rsid w:val="00F11264"/>
    <w:rsid w:val="00F135F7"/>
    <w:rsid w:val="00F15545"/>
    <w:rsid w:val="00F159FD"/>
    <w:rsid w:val="00F15E56"/>
    <w:rsid w:val="00F16CE8"/>
    <w:rsid w:val="00F17352"/>
    <w:rsid w:val="00F17792"/>
    <w:rsid w:val="00F20B8A"/>
    <w:rsid w:val="00F23047"/>
    <w:rsid w:val="00F24FBE"/>
    <w:rsid w:val="00F269BB"/>
    <w:rsid w:val="00F34F76"/>
    <w:rsid w:val="00F36F59"/>
    <w:rsid w:val="00F373BE"/>
    <w:rsid w:val="00F42656"/>
    <w:rsid w:val="00F44BA5"/>
    <w:rsid w:val="00F4540E"/>
    <w:rsid w:val="00F4639A"/>
    <w:rsid w:val="00F531D3"/>
    <w:rsid w:val="00F54869"/>
    <w:rsid w:val="00F564B8"/>
    <w:rsid w:val="00F60DF8"/>
    <w:rsid w:val="00F6462A"/>
    <w:rsid w:val="00F65956"/>
    <w:rsid w:val="00F71880"/>
    <w:rsid w:val="00F726CE"/>
    <w:rsid w:val="00F7377A"/>
    <w:rsid w:val="00F777E1"/>
    <w:rsid w:val="00F84708"/>
    <w:rsid w:val="00F84BC8"/>
    <w:rsid w:val="00F855C6"/>
    <w:rsid w:val="00F85D29"/>
    <w:rsid w:val="00F85DEA"/>
    <w:rsid w:val="00F97798"/>
    <w:rsid w:val="00FA49B0"/>
    <w:rsid w:val="00FA5CF1"/>
    <w:rsid w:val="00FB03B2"/>
    <w:rsid w:val="00FB269B"/>
    <w:rsid w:val="00FB2937"/>
    <w:rsid w:val="00FC0395"/>
    <w:rsid w:val="00FC2703"/>
    <w:rsid w:val="00FC3E46"/>
    <w:rsid w:val="00FC4070"/>
    <w:rsid w:val="00FC61F7"/>
    <w:rsid w:val="00FC6449"/>
    <w:rsid w:val="00FC6681"/>
    <w:rsid w:val="00FC73B3"/>
    <w:rsid w:val="00FD1355"/>
    <w:rsid w:val="00FD1E8B"/>
    <w:rsid w:val="00FD56AC"/>
    <w:rsid w:val="00FD6206"/>
    <w:rsid w:val="00FD7661"/>
    <w:rsid w:val="00FE2161"/>
    <w:rsid w:val="00FE3DD4"/>
    <w:rsid w:val="00FE59CA"/>
    <w:rsid w:val="00FE660E"/>
    <w:rsid w:val="00FF25B4"/>
    <w:rsid w:val="00FF2C57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BACE91D69635452584E10448DF4F98074D1C72B8FA17DD341501514Q2a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BACE91D69635452584E10448DF4F98074D1C72B8FA17DD341501514Q2a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01B1FA1-3529-4DDA-94B4-C7F351AE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Geimur</dc:creator>
  <cp:keywords/>
  <cp:lastModifiedBy>SivakovaOS</cp:lastModifiedBy>
  <cp:revision>45</cp:revision>
  <cp:lastPrinted>2018-02-27T05:28:00Z</cp:lastPrinted>
  <dcterms:created xsi:type="dcterms:W3CDTF">2017-03-15T07:38:00Z</dcterms:created>
  <dcterms:modified xsi:type="dcterms:W3CDTF">2018-04-09T06:39:00Z</dcterms:modified>
</cp:coreProperties>
</file>