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C28A" w14:textId="77777777"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 wp14:anchorId="1E52115A" wp14:editId="4D707047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7E426" w14:textId="77777777"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14:paraId="6D487299" w14:textId="77777777"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14:paraId="0F614DE6" w14:textId="77777777"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14:paraId="22F61CD7" w14:textId="77777777" w:rsidR="00654113" w:rsidRDefault="004E13EE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 w14:anchorId="6D9031AD"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 w14:anchorId="4FCEAA8A">
          <v:line id="Line 2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" o:allowincell="f" strokeweight="2.5pt">
            <v:stroke startarrowwidth="narrow" startarrowlength="short" endarrowwidth="narrow" endarrowlength="short"/>
          </v:line>
        </w:pict>
      </w:r>
    </w:p>
    <w:p w14:paraId="56BD24FE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314109A7" w14:textId="77777777"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14:paraId="271C1C4B" w14:textId="77777777" w:rsidR="00654113" w:rsidRPr="00AB36C0" w:rsidRDefault="00654113" w:rsidP="00654113">
      <w:pPr>
        <w:pStyle w:val="a3"/>
        <w:jc w:val="center"/>
        <w:rPr>
          <w:b/>
        </w:rPr>
      </w:pPr>
    </w:p>
    <w:p w14:paraId="7C762DCD" w14:textId="77777777"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14:paraId="5CC81964" w14:textId="77777777" w:rsidR="00654113" w:rsidRPr="00AB36C0" w:rsidRDefault="00654113" w:rsidP="00654113">
      <w:pPr>
        <w:pStyle w:val="a3"/>
        <w:jc w:val="center"/>
      </w:pPr>
    </w:p>
    <w:p w14:paraId="0382FE5A" w14:textId="77777777" w:rsidR="00654113" w:rsidRPr="009F75DD" w:rsidRDefault="00966A89" w:rsidP="00654113">
      <w:pPr>
        <w:pStyle w:val="a3"/>
        <w:jc w:val="center"/>
        <w:rPr>
          <w:sz w:val="22"/>
          <w:szCs w:val="22"/>
        </w:rPr>
      </w:pPr>
      <w:r w:rsidRPr="009F75DD">
        <w:rPr>
          <w:sz w:val="22"/>
          <w:szCs w:val="22"/>
        </w:rPr>
        <w:t xml:space="preserve">г. </w:t>
      </w:r>
      <w:r w:rsidR="00654113" w:rsidRPr="009F75DD">
        <w:rPr>
          <w:sz w:val="22"/>
          <w:szCs w:val="22"/>
        </w:rPr>
        <w:t>Саратов</w:t>
      </w:r>
    </w:p>
    <w:p w14:paraId="5364812F" w14:textId="77777777"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14:paraId="30F9E343" w14:textId="77777777" w:rsidR="00C253CE" w:rsidRDefault="00C253CE" w:rsidP="001A1B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14:paraId="6AC1F80E" w14:textId="2B13C85A" w:rsidR="001A1B84" w:rsidRPr="00C253CE" w:rsidRDefault="00A27166" w:rsidP="001A1B8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253CE">
        <w:rPr>
          <w:rFonts w:ascii="Times New Roman" w:hAnsi="Times New Roman"/>
          <w:sz w:val="28"/>
          <w:szCs w:val="28"/>
        </w:rPr>
        <w:t>О</w:t>
      </w:r>
      <w:r w:rsidR="001A1B84" w:rsidRPr="00C253CE">
        <w:rPr>
          <w:rFonts w:ascii="Times New Roman" w:hAnsi="Times New Roman"/>
          <w:sz w:val="28"/>
          <w:szCs w:val="28"/>
        </w:rPr>
        <w:t xml:space="preserve">б утверждении Положения </w:t>
      </w:r>
    </w:p>
    <w:p w14:paraId="7D906474" w14:textId="77777777" w:rsidR="00C253CE" w:rsidRPr="00C253CE" w:rsidRDefault="001A1B84" w:rsidP="00C253C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253CE">
        <w:rPr>
          <w:rFonts w:ascii="Times New Roman" w:hAnsi="Times New Roman"/>
          <w:sz w:val="28"/>
          <w:szCs w:val="28"/>
        </w:rPr>
        <w:t>об именных губернаторских</w:t>
      </w:r>
      <w:r w:rsidR="00C253CE" w:rsidRPr="00C253CE">
        <w:rPr>
          <w:rFonts w:ascii="Times New Roman" w:hAnsi="Times New Roman"/>
          <w:sz w:val="28"/>
          <w:szCs w:val="28"/>
        </w:rPr>
        <w:t xml:space="preserve"> </w:t>
      </w:r>
      <w:r w:rsidRPr="00C253CE">
        <w:rPr>
          <w:rFonts w:ascii="Times New Roman" w:hAnsi="Times New Roman"/>
          <w:sz w:val="28"/>
          <w:szCs w:val="28"/>
        </w:rPr>
        <w:t xml:space="preserve">стипендиях </w:t>
      </w:r>
    </w:p>
    <w:p w14:paraId="20D97848" w14:textId="70D02E62" w:rsidR="001A1B84" w:rsidRPr="00C253CE" w:rsidRDefault="001A1B84" w:rsidP="00C253C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C253CE">
        <w:rPr>
          <w:rFonts w:ascii="Times New Roman" w:hAnsi="Times New Roman"/>
          <w:sz w:val="28"/>
          <w:szCs w:val="28"/>
        </w:rPr>
        <w:t>для одаренных детей-учащихся</w:t>
      </w:r>
    </w:p>
    <w:p w14:paraId="40824CC9" w14:textId="16D5B41E" w:rsidR="001A1B84" w:rsidRPr="00C253CE" w:rsidRDefault="001A1B84" w:rsidP="001A1B84">
      <w:pPr>
        <w:rPr>
          <w:b/>
          <w:bCs/>
          <w:lang w:eastAsia="ar-SA"/>
        </w:rPr>
      </w:pPr>
      <w:r w:rsidRPr="00C253CE">
        <w:rPr>
          <w:b/>
          <w:bCs/>
          <w:lang w:eastAsia="ar-SA"/>
        </w:rPr>
        <w:t>образовательных организаций</w:t>
      </w:r>
    </w:p>
    <w:p w14:paraId="59C0116B" w14:textId="7FA53953" w:rsidR="001A1B84" w:rsidRPr="00C253CE" w:rsidRDefault="001A1B84" w:rsidP="001A1B84">
      <w:pPr>
        <w:rPr>
          <w:b/>
          <w:bCs/>
          <w:lang w:eastAsia="ar-SA"/>
        </w:rPr>
      </w:pPr>
      <w:r w:rsidRPr="00C253CE">
        <w:rPr>
          <w:b/>
          <w:bCs/>
          <w:lang w:eastAsia="ar-SA"/>
        </w:rPr>
        <w:t>культуры и искусства Саратовской области</w:t>
      </w:r>
    </w:p>
    <w:p w14:paraId="24709233" w14:textId="446EC3DF" w:rsidR="00A27166" w:rsidRPr="001A1B84" w:rsidRDefault="00A27166" w:rsidP="00A27166"/>
    <w:p w14:paraId="685D0C30" w14:textId="77777777" w:rsidR="00C61AB0" w:rsidRPr="00094467" w:rsidRDefault="00C61AB0" w:rsidP="00A27166"/>
    <w:p w14:paraId="1CC1B122" w14:textId="34420907" w:rsidR="00026CE5" w:rsidRPr="00DB6F2D" w:rsidRDefault="001A1B84" w:rsidP="00DB6F2D">
      <w:pPr>
        <w:ind w:firstLine="709"/>
      </w:pPr>
      <w:r>
        <w:t xml:space="preserve">На основании Положения о </w:t>
      </w:r>
      <w:r w:rsidR="00DB6F2D">
        <w:t>министерстве культуры Саратовской области, утвержденного постановлением Правительства Саратовской области от 26 марта 2006 года №84-</w:t>
      </w:r>
      <w:r w:rsidR="007466E9">
        <w:t>П, ПРИКАЗЫВАЮ</w:t>
      </w:r>
      <w:r w:rsidR="00376DC5" w:rsidRPr="00227DEC">
        <w:rPr>
          <w:b/>
        </w:rPr>
        <w:t>:</w:t>
      </w:r>
    </w:p>
    <w:p w14:paraId="32BB777D" w14:textId="732F3095" w:rsidR="007466E9" w:rsidRDefault="007466E9" w:rsidP="00C61AB0">
      <w:pPr>
        <w:pStyle w:val="a9"/>
        <w:ind w:left="0" w:firstLine="284"/>
      </w:pPr>
      <w:r>
        <w:t xml:space="preserve">      1. Утвердить Положение об именных губернаторских стипендиях для одаренных детей – учащихся образовательных организаций культуры                         и искусства Саратовской области согласно приложению.</w:t>
      </w:r>
    </w:p>
    <w:p w14:paraId="43426FB2" w14:textId="77777777" w:rsidR="004E13EE" w:rsidRDefault="007466E9" w:rsidP="004E13EE">
      <w:r>
        <w:t xml:space="preserve">          </w:t>
      </w:r>
      <w:r w:rsidR="001157A6" w:rsidRPr="00AE06CC">
        <w:t xml:space="preserve">2. </w:t>
      </w:r>
      <w:r>
        <w:t xml:space="preserve">Признать утратившим силу приказ министерства культуры Саратовской области от 11 июня 2019 года №01-15/284 «Об утверждении Положения об именных губернаторских стипендиях для одаренных детей – учащихся </w:t>
      </w:r>
      <w:r w:rsidR="00C253CE">
        <w:t>образовательных организаций культуры и искусства Саратовской области».</w:t>
      </w:r>
    </w:p>
    <w:p w14:paraId="1240784C" w14:textId="1A8F1B39" w:rsidR="004E13EE" w:rsidRPr="004E13EE" w:rsidRDefault="004E13EE" w:rsidP="004E13EE">
      <w:r>
        <w:t xml:space="preserve">          </w:t>
      </w:r>
      <w:r w:rsidRPr="004E13EE">
        <w:rPr>
          <w:rFonts w:eastAsia="Times New Roman"/>
          <w:lang w:eastAsia="ru-RU"/>
        </w:rPr>
        <w:t>3.</w:t>
      </w:r>
      <w:r w:rsidRPr="004E13EE">
        <w:rPr>
          <w:rFonts w:eastAsia="Times New Roman"/>
          <w:color w:val="000000"/>
          <w:lang w:eastAsia="ru-RU"/>
        </w:rPr>
        <w:t xml:space="preserve"> Отделу организационной работы и информационных технологий (Курбатова Л.В.) </w:t>
      </w:r>
      <w:r w:rsidRPr="004E13EE">
        <w:rPr>
          <w:rFonts w:eastAsia="Times New Roman"/>
          <w:color w:val="000000"/>
          <w:shd w:val="clear" w:color="auto" w:fill="FFFFFF"/>
          <w:lang w:eastAsia="ru-RU"/>
        </w:rPr>
        <w:t xml:space="preserve">разместить приказ 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на </w:t>
      </w:r>
      <w:r w:rsidRPr="004E13EE">
        <w:rPr>
          <w:rFonts w:eastAsia="Times New Roman"/>
          <w:color w:val="000000"/>
          <w:shd w:val="clear" w:color="auto" w:fill="FFFFFF"/>
          <w:lang w:eastAsia="ru-RU"/>
        </w:rPr>
        <w:t>официальном сайте министерства культуры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14:paraId="2C73B8B7" w14:textId="562AFA8F" w:rsidR="00C253CE" w:rsidRPr="000E7B06" w:rsidRDefault="004E13EE" w:rsidP="007466E9">
      <w:r>
        <w:t xml:space="preserve">          4</w:t>
      </w:r>
      <w:r w:rsidR="00C253CE">
        <w:t>. Контроль за исполнением настоящего приказа оставляю за собой.</w:t>
      </w:r>
    </w:p>
    <w:p w14:paraId="45B5B63E" w14:textId="77777777" w:rsidR="001157A6" w:rsidRDefault="001157A6" w:rsidP="001157A6">
      <w:pPr>
        <w:pStyle w:val="a9"/>
        <w:tabs>
          <w:tab w:val="left" w:pos="993"/>
        </w:tabs>
        <w:ind w:left="1212"/>
      </w:pPr>
    </w:p>
    <w:p w14:paraId="155EDA51" w14:textId="77777777" w:rsidR="00EA55A1" w:rsidRDefault="00EA55A1" w:rsidP="00A27166">
      <w:pPr>
        <w:rPr>
          <w:b/>
        </w:rPr>
      </w:pPr>
    </w:p>
    <w:p w14:paraId="4AE677B4" w14:textId="77777777" w:rsidR="00D53C58" w:rsidRDefault="00D53C58" w:rsidP="00A27166">
      <w:pPr>
        <w:rPr>
          <w:b/>
        </w:rPr>
      </w:pPr>
    </w:p>
    <w:p w14:paraId="510DED36" w14:textId="05AB12ED" w:rsidR="00026CE5" w:rsidRDefault="00A27166" w:rsidP="00666BC0">
      <w:r w:rsidRPr="00917923">
        <w:rPr>
          <w:b/>
        </w:rPr>
        <w:t>Министр                                                                                          Т.А. Гаранина</w:t>
      </w:r>
    </w:p>
    <w:sectPr w:rsidR="00026CE5" w:rsidSect="00EA55A1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AEBA974A"/>
    <w:lvl w:ilvl="0">
      <w:start w:val="1"/>
      <w:numFmt w:val="decimal"/>
      <w:lvlText w:val="%1."/>
      <w:lvlJc w:val="left"/>
      <w:pPr>
        <w:tabs>
          <w:tab w:val="num" w:pos="492"/>
        </w:tabs>
        <w:ind w:left="1212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65327A"/>
    <w:multiLevelType w:val="hybridMultilevel"/>
    <w:tmpl w:val="283022B6"/>
    <w:lvl w:ilvl="0" w:tplc="6548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7B71EC"/>
    <w:multiLevelType w:val="hybridMultilevel"/>
    <w:tmpl w:val="E5A200C0"/>
    <w:lvl w:ilvl="0" w:tplc="CA583D1C">
      <w:start w:val="3"/>
      <w:numFmt w:val="decimal"/>
      <w:lvlText w:val="%1."/>
      <w:lvlJc w:val="left"/>
      <w:pPr>
        <w:ind w:left="1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5D611BFB"/>
    <w:multiLevelType w:val="hybridMultilevel"/>
    <w:tmpl w:val="E452E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113"/>
    <w:rsid w:val="00014F61"/>
    <w:rsid w:val="00026CE5"/>
    <w:rsid w:val="00074469"/>
    <w:rsid w:val="000B42E7"/>
    <w:rsid w:val="000D56A9"/>
    <w:rsid w:val="000F1004"/>
    <w:rsid w:val="000F52E8"/>
    <w:rsid w:val="001133DD"/>
    <w:rsid w:val="001157A6"/>
    <w:rsid w:val="0012460E"/>
    <w:rsid w:val="001910A8"/>
    <w:rsid w:val="00195F3F"/>
    <w:rsid w:val="001A1B84"/>
    <w:rsid w:val="001C69E8"/>
    <w:rsid w:val="001D0C40"/>
    <w:rsid w:val="00227DEC"/>
    <w:rsid w:val="00243280"/>
    <w:rsid w:val="0026690B"/>
    <w:rsid w:val="002879E7"/>
    <w:rsid w:val="00295E4A"/>
    <w:rsid w:val="002B351B"/>
    <w:rsid w:val="002F08D9"/>
    <w:rsid w:val="0032339D"/>
    <w:rsid w:val="00332D07"/>
    <w:rsid w:val="00333D5B"/>
    <w:rsid w:val="00340D8F"/>
    <w:rsid w:val="00366C18"/>
    <w:rsid w:val="003701A1"/>
    <w:rsid w:val="00376DC5"/>
    <w:rsid w:val="00393E2D"/>
    <w:rsid w:val="004338EE"/>
    <w:rsid w:val="004442D9"/>
    <w:rsid w:val="00464F5B"/>
    <w:rsid w:val="00467787"/>
    <w:rsid w:val="0049356B"/>
    <w:rsid w:val="004B11D3"/>
    <w:rsid w:val="004C3AEC"/>
    <w:rsid w:val="004C5B94"/>
    <w:rsid w:val="004E13EE"/>
    <w:rsid w:val="00500515"/>
    <w:rsid w:val="00523C1A"/>
    <w:rsid w:val="00533E82"/>
    <w:rsid w:val="00534497"/>
    <w:rsid w:val="005A2D8B"/>
    <w:rsid w:val="005B668D"/>
    <w:rsid w:val="005C3F96"/>
    <w:rsid w:val="006013C7"/>
    <w:rsid w:val="00607154"/>
    <w:rsid w:val="00612A02"/>
    <w:rsid w:val="00643769"/>
    <w:rsid w:val="00654113"/>
    <w:rsid w:val="00665EBF"/>
    <w:rsid w:val="00666BC0"/>
    <w:rsid w:val="006E0A43"/>
    <w:rsid w:val="006F0628"/>
    <w:rsid w:val="00715A31"/>
    <w:rsid w:val="00722393"/>
    <w:rsid w:val="007263EE"/>
    <w:rsid w:val="007466E9"/>
    <w:rsid w:val="00747BE8"/>
    <w:rsid w:val="00752CEF"/>
    <w:rsid w:val="007E6221"/>
    <w:rsid w:val="007F5EDF"/>
    <w:rsid w:val="008829FB"/>
    <w:rsid w:val="008A53FA"/>
    <w:rsid w:val="008D0DDA"/>
    <w:rsid w:val="00907537"/>
    <w:rsid w:val="0095012A"/>
    <w:rsid w:val="009643AB"/>
    <w:rsid w:val="00966A89"/>
    <w:rsid w:val="009A28FD"/>
    <w:rsid w:val="009B3247"/>
    <w:rsid w:val="009B40C2"/>
    <w:rsid w:val="009F040D"/>
    <w:rsid w:val="009F75DD"/>
    <w:rsid w:val="00A1354E"/>
    <w:rsid w:val="00A13935"/>
    <w:rsid w:val="00A27166"/>
    <w:rsid w:val="00A42E51"/>
    <w:rsid w:val="00A5681E"/>
    <w:rsid w:val="00A602AE"/>
    <w:rsid w:val="00A64E3D"/>
    <w:rsid w:val="00AA18DB"/>
    <w:rsid w:val="00AD65BC"/>
    <w:rsid w:val="00AE06CC"/>
    <w:rsid w:val="00B83200"/>
    <w:rsid w:val="00B97941"/>
    <w:rsid w:val="00BA41E2"/>
    <w:rsid w:val="00BC5390"/>
    <w:rsid w:val="00C144C2"/>
    <w:rsid w:val="00C253C5"/>
    <w:rsid w:val="00C253CE"/>
    <w:rsid w:val="00C254F9"/>
    <w:rsid w:val="00C604D6"/>
    <w:rsid w:val="00C61AB0"/>
    <w:rsid w:val="00CA01AA"/>
    <w:rsid w:val="00D217C3"/>
    <w:rsid w:val="00D21D91"/>
    <w:rsid w:val="00D53C58"/>
    <w:rsid w:val="00D65CED"/>
    <w:rsid w:val="00DB6F2D"/>
    <w:rsid w:val="00DC1A7C"/>
    <w:rsid w:val="00E26112"/>
    <w:rsid w:val="00EA0A58"/>
    <w:rsid w:val="00EA55A1"/>
    <w:rsid w:val="00EC12AD"/>
    <w:rsid w:val="00ED6BB6"/>
    <w:rsid w:val="00F11A49"/>
    <w:rsid w:val="00F47100"/>
    <w:rsid w:val="00F50FC1"/>
    <w:rsid w:val="00F54F95"/>
    <w:rsid w:val="00F569B4"/>
    <w:rsid w:val="00FA067C"/>
    <w:rsid w:val="00FF067C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439AB8"/>
  <w15:docId w15:val="{7CBDEF3B-AD8C-445C-A914-76F91BC3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7166"/>
    <w:pPr>
      <w:keepNext/>
      <w:suppressAutoHyphens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716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8">
    <w:name w:val="Normal (Web)"/>
    <w:basedOn w:val="a"/>
    <w:uiPriority w:val="99"/>
    <w:unhideWhenUsed/>
    <w:rsid w:val="009B324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7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Прокофьева Ксения Александровна</cp:lastModifiedBy>
  <cp:revision>20</cp:revision>
  <cp:lastPrinted>2020-09-10T06:30:00Z</cp:lastPrinted>
  <dcterms:created xsi:type="dcterms:W3CDTF">2020-09-14T08:48:00Z</dcterms:created>
  <dcterms:modified xsi:type="dcterms:W3CDTF">2020-11-06T08:12:00Z</dcterms:modified>
</cp:coreProperties>
</file>